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9" w:rsidRPr="00176084" w:rsidRDefault="003E1613">
      <w:pPr>
        <w:shd w:val="clear" w:color="auto" w:fill="FFFFFF"/>
        <w:spacing w:after="374" w:line="360" w:lineRule="exact"/>
        <w:ind w:left="277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337820</wp:posOffset>
            </wp:positionV>
            <wp:extent cx="1816735" cy="22650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084" w:rsidRPr="00176084">
        <w:rPr>
          <w:b/>
          <w:noProof/>
          <w:sz w:val="36"/>
          <w:szCs w:val="36"/>
          <w:u w:val="single"/>
        </w:rPr>
        <w:t>PROFILE</w:t>
      </w:r>
    </w:p>
    <w:p w:rsidR="004C2A99" w:rsidRDefault="004C2A99">
      <w:pPr>
        <w:shd w:val="clear" w:color="auto" w:fill="FFFFFF"/>
        <w:spacing w:after="374" w:line="360" w:lineRule="exact"/>
        <w:ind w:left="2770"/>
        <w:sectPr w:rsidR="004C2A99">
          <w:type w:val="continuous"/>
          <w:pgSz w:w="12240" w:h="15840"/>
          <w:pgMar w:top="1349" w:right="1253" w:bottom="360" w:left="1435" w:header="720" w:footer="720" w:gutter="0"/>
          <w:cols w:space="60"/>
          <w:noEndnote/>
        </w:sectPr>
      </w:pPr>
    </w:p>
    <w:p w:rsidR="00807520" w:rsidRPr="00807520" w:rsidRDefault="004C2A99" w:rsidP="00807520">
      <w:pPr>
        <w:shd w:val="clear" w:color="auto" w:fill="FFFFFF"/>
        <w:tabs>
          <w:tab w:val="left" w:pos="270"/>
          <w:tab w:val="left" w:pos="2970"/>
          <w:tab w:val="left" w:pos="3510"/>
        </w:tabs>
        <w:spacing w:line="274" w:lineRule="exact"/>
        <w:ind w:left="173" w:hanging="17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Name </w:t>
      </w:r>
      <w:r>
        <w:rPr>
          <w:spacing w:val="-2"/>
          <w:sz w:val="24"/>
          <w:szCs w:val="24"/>
          <w:lang w:val="en-GB"/>
        </w:rPr>
        <w:t>Address</w:t>
      </w:r>
      <w:r w:rsidR="00807520">
        <w:rPr>
          <w:spacing w:val="-2"/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 xml:space="preserve">: </w:t>
      </w:r>
      <w:r w:rsidR="00807520">
        <w:rPr>
          <w:sz w:val="24"/>
          <w:szCs w:val="24"/>
          <w:lang w:val="en-GB"/>
        </w:rPr>
        <w:tab/>
        <w:t xml:space="preserve">Dr. </w:t>
      </w:r>
      <w:proofErr w:type="spellStart"/>
      <w:r w:rsidR="00807520">
        <w:rPr>
          <w:sz w:val="24"/>
          <w:szCs w:val="24"/>
          <w:lang w:val="en-GB"/>
        </w:rPr>
        <w:t>Bijimol</w:t>
      </w:r>
      <w:proofErr w:type="spellEnd"/>
      <w:r w:rsidR="00807520">
        <w:rPr>
          <w:sz w:val="24"/>
          <w:szCs w:val="24"/>
          <w:lang w:val="en-GB"/>
        </w:rPr>
        <w:t xml:space="preserve"> Thomas</w:t>
      </w:r>
      <w:r w:rsidR="00807520">
        <w:rPr>
          <w:sz w:val="24"/>
          <w:szCs w:val="24"/>
          <w:lang w:val="en-GB"/>
        </w:rPr>
        <w:br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  <w:t>Principal</w:t>
      </w:r>
      <w:r w:rsidR="00807520">
        <w:rPr>
          <w:sz w:val="24"/>
          <w:szCs w:val="24"/>
          <w:lang w:val="en-GB"/>
        </w:rPr>
        <w:br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  <w:t xml:space="preserve">Newman College </w:t>
      </w:r>
      <w:proofErr w:type="spellStart"/>
      <w:r w:rsidR="00807520">
        <w:rPr>
          <w:sz w:val="24"/>
          <w:szCs w:val="24"/>
          <w:lang w:val="en-GB"/>
        </w:rPr>
        <w:t>Thodupuzha</w:t>
      </w:r>
      <w:proofErr w:type="spellEnd"/>
      <w:r w:rsidR="00807520">
        <w:rPr>
          <w:sz w:val="24"/>
          <w:szCs w:val="24"/>
          <w:lang w:val="en-GB"/>
        </w:rPr>
        <w:br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  <w:t xml:space="preserve">Kerala, </w:t>
      </w:r>
      <w:proofErr w:type="spellStart"/>
      <w:r w:rsidR="00807520">
        <w:rPr>
          <w:sz w:val="24"/>
          <w:szCs w:val="24"/>
          <w:lang w:val="en-GB"/>
        </w:rPr>
        <w:t>Idukki</w:t>
      </w:r>
      <w:proofErr w:type="spellEnd"/>
      <w:r w:rsidR="00807520">
        <w:rPr>
          <w:sz w:val="24"/>
          <w:szCs w:val="24"/>
          <w:lang w:val="en-GB"/>
        </w:rPr>
        <w:t xml:space="preserve"> - 685 585</w:t>
      </w:r>
    </w:p>
    <w:p w:rsidR="00807520" w:rsidRDefault="00807520" w:rsidP="00807520">
      <w:pPr>
        <w:shd w:val="clear" w:color="auto" w:fill="FFFFFF"/>
        <w:tabs>
          <w:tab w:val="left" w:pos="270"/>
          <w:tab w:val="left" w:pos="2970"/>
          <w:tab w:val="left" w:pos="3330"/>
          <w:tab w:val="left" w:pos="3510"/>
        </w:tabs>
        <w:spacing w:line="360" w:lineRule="auto"/>
        <w:ind w:left="29"/>
      </w:pPr>
    </w:p>
    <w:p w:rsidR="004C2A99" w:rsidRDefault="004C2A99" w:rsidP="00807520">
      <w:pPr>
        <w:shd w:val="clear" w:color="auto" w:fill="FFFFFF"/>
        <w:tabs>
          <w:tab w:val="left" w:pos="270"/>
          <w:tab w:val="left" w:pos="2970"/>
          <w:tab w:val="left" w:pos="3330"/>
          <w:tab w:val="left" w:pos="3510"/>
        </w:tabs>
        <w:spacing w:line="360" w:lineRule="auto"/>
      </w:pPr>
      <w:r>
        <w:rPr>
          <w:sz w:val="24"/>
          <w:szCs w:val="24"/>
          <w:lang w:val="en-GB"/>
        </w:rPr>
        <w:t>E-mail ID</w:t>
      </w:r>
      <w:r w:rsidR="00807520">
        <w:rPr>
          <w:sz w:val="24"/>
          <w:szCs w:val="24"/>
          <w:lang w:val="en-GB"/>
        </w:rPr>
        <w:tab/>
        <w:t>:</w:t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  <w:t xml:space="preserve">principal@newmancollege.ac.in, </w:t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</w:r>
      <w:hyperlink r:id="rId6" w:history="1">
        <w:r w:rsidR="00807520">
          <w:rPr>
            <w:sz w:val="24"/>
            <w:szCs w:val="24"/>
            <w:u w:val="single"/>
            <w:lang w:val="en-GB"/>
          </w:rPr>
          <w:t>bijimolnewman@gmail.com</w:t>
        </w:r>
      </w:hyperlink>
    </w:p>
    <w:p w:rsidR="004C2A99" w:rsidRDefault="004C2A99" w:rsidP="00807520">
      <w:pPr>
        <w:shd w:val="clear" w:color="auto" w:fill="FFFFFF"/>
        <w:tabs>
          <w:tab w:val="left" w:pos="270"/>
          <w:tab w:val="left" w:pos="2970"/>
          <w:tab w:val="left" w:pos="3510"/>
        </w:tabs>
        <w:ind w:left="34"/>
      </w:pPr>
      <w:r>
        <w:rPr>
          <w:sz w:val="24"/>
          <w:szCs w:val="24"/>
          <w:lang w:val="en-GB"/>
        </w:rPr>
        <w:t>Mobile Number</w:t>
      </w:r>
      <w:r w:rsidR="00807520">
        <w:rPr>
          <w:sz w:val="24"/>
          <w:szCs w:val="24"/>
          <w:lang w:val="en-GB"/>
        </w:rPr>
        <w:tab/>
        <w:t>:</w:t>
      </w:r>
      <w:r w:rsidR="00807520">
        <w:rPr>
          <w:sz w:val="24"/>
          <w:szCs w:val="24"/>
          <w:lang w:val="en-GB"/>
        </w:rPr>
        <w:tab/>
        <w:t>9961971552</w:t>
      </w:r>
    </w:p>
    <w:p w:rsidR="004C2A99" w:rsidRDefault="004C2A99" w:rsidP="00807520">
      <w:pPr>
        <w:shd w:val="clear" w:color="auto" w:fill="FFFFFF"/>
        <w:tabs>
          <w:tab w:val="left" w:pos="270"/>
          <w:tab w:val="left" w:pos="2970"/>
          <w:tab w:val="left" w:pos="3330"/>
          <w:tab w:val="left" w:pos="3510"/>
        </w:tabs>
        <w:spacing w:line="360" w:lineRule="auto"/>
      </w:pPr>
      <w:r>
        <w:rPr>
          <w:spacing w:val="-2"/>
          <w:sz w:val="24"/>
          <w:szCs w:val="24"/>
          <w:lang w:val="en-GB"/>
        </w:rPr>
        <w:t>Age &amp; Date of Birth</w:t>
      </w:r>
      <w:r w:rsidR="00807520">
        <w:rPr>
          <w:spacing w:val="-2"/>
          <w:sz w:val="24"/>
          <w:szCs w:val="24"/>
          <w:lang w:val="en-GB"/>
        </w:rPr>
        <w:tab/>
        <w:t>:</w:t>
      </w:r>
      <w:r w:rsidR="00807520">
        <w:rPr>
          <w:spacing w:val="-2"/>
          <w:sz w:val="24"/>
          <w:szCs w:val="24"/>
          <w:lang w:val="en-GB"/>
        </w:rPr>
        <w:tab/>
      </w:r>
      <w:r w:rsidR="00807520">
        <w:rPr>
          <w:spacing w:val="-2"/>
          <w:sz w:val="24"/>
          <w:szCs w:val="24"/>
          <w:lang w:val="en-GB"/>
        </w:rPr>
        <w:tab/>
        <w:t>55, 30-05-1968</w:t>
      </w:r>
    </w:p>
    <w:p w:rsidR="004C2A99" w:rsidRDefault="004C2A99" w:rsidP="00807520">
      <w:pPr>
        <w:shd w:val="clear" w:color="auto" w:fill="FFFFFF"/>
        <w:tabs>
          <w:tab w:val="left" w:pos="270"/>
          <w:tab w:val="left" w:pos="2970"/>
          <w:tab w:val="left" w:pos="3330"/>
          <w:tab w:val="left" w:pos="3510"/>
        </w:tabs>
        <w:spacing w:line="360" w:lineRule="auto"/>
      </w:pPr>
      <w:r>
        <w:rPr>
          <w:sz w:val="24"/>
          <w:szCs w:val="24"/>
          <w:lang w:val="en-GB"/>
        </w:rPr>
        <w:t>Sex</w:t>
      </w:r>
      <w:r w:rsidR="00807520">
        <w:rPr>
          <w:sz w:val="24"/>
          <w:szCs w:val="24"/>
          <w:lang w:val="en-GB"/>
        </w:rPr>
        <w:tab/>
        <w:t>:</w:t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  <w:t>Female</w:t>
      </w:r>
    </w:p>
    <w:p w:rsidR="004C2A99" w:rsidRDefault="004C2A99" w:rsidP="00807520">
      <w:pPr>
        <w:shd w:val="clear" w:color="auto" w:fill="FFFFFF"/>
        <w:tabs>
          <w:tab w:val="left" w:pos="270"/>
          <w:tab w:val="left" w:pos="2970"/>
          <w:tab w:val="left" w:pos="3330"/>
          <w:tab w:val="left" w:pos="3510"/>
        </w:tabs>
        <w:spacing w:line="360" w:lineRule="auto"/>
      </w:pPr>
      <w:r>
        <w:rPr>
          <w:sz w:val="24"/>
          <w:szCs w:val="24"/>
          <w:lang w:val="en-GB"/>
        </w:rPr>
        <w:t>Nationality</w:t>
      </w:r>
      <w:r w:rsidR="00807520">
        <w:rPr>
          <w:sz w:val="24"/>
          <w:szCs w:val="24"/>
          <w:lang w:val="en-GB"/>
        </w:rPr>
        <w:tab/>
        <w:t>:</w:t>
      </w:r>
      <w:r w:rsidR="00807520">
        <w:rPr>
          <w:sz w:val="24"/>
          <w:szCs w:val="24"/>
          <w:lang w:val="en-GB"/>
        </w:rPr>
        <w:tab/>
      </w:r>
      <w:r w:rsidR="00807520">
        <w:rPr>
          <w:sz w:val="24"/>
          <w:szCs w:val="24"/>
          <w:lang w:val="en-GB"/>
        </w:rPr>
        <w:tab/>
        <w:t>Indian</w:t>
      </w:r>
    </w:p>
    <w:p w:rsidR="00807520" w:rsidRDefault="004C2A99" w:rsidP="00807520">
      <w:pPr>
        <w:shd w:val="clear" w:color="auto" w:fill="FFFFFF"/>
        <w:tabs>
          <w:tab w:val="left" w:pos="270"/>
          <w:tab w:val="left" w:pos="2970"/>
          <w:tab w:val="left" w:pos="3510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Marital status</w:t>
      </w:r>
      <w:r w:rsidR="00807520">
        <w:rPr>
          <w:sz w:val="24"/>
          <w:szCs w:val="24"/>
          <w:lang w:val="en-GB"/>
        </w:rPr>
        <w:tab/>
        <w:t>:</w:t>
      </w:r>
      <w:r w:rsidR="00807520">
        <w:rPr>
          <w:sz w:val="24"/>
          <w:szCs w:val="24"/>
          <w:lang w:val="en-GB"/>
        </w:rPr>
        <w:tab/>
        <w:t>Married</w:t>
      </w:r>
      <w:r w:rsidR="00807520">
        <w:rPr>
          <w:sz w:val="24"/>
          <w:szCs w:val="24"/>
          <w:lang w:val="en-GB"/>
        </w:rPr>
        <w:tab/>
      </w:r>
    </w:p>
    <w:p w:rsidR="004C2A99" w:rsidRDefault="004C2A99" w:rsidP="00176084">
      <w:pPr>
        <w:shd w:val="clear" w:color="auto" w:fill="FFFFFF"/>
        <w:tabs>
          <w:tab w:val="left" w:pos="270"/>
          <w:tab w:val="left" w:pos="2970"/>
          <w:tab w:val="left" w:pos="3510"/>
        </w:tabs>
        <w:spacing w:line="276" w:lineRule="auto"/>
        <w:sectPr w:rsidR="004C2A99" w:rsidSect="00807520">
          <w:type w:val="continuous"/>
          <w:pgSz w:w="12240" w:h="15840"/>
          <w:pgMar w:top="1349" w:right="3307" w:bottom="360" w:left="1440" w:header="720" w:footer="720" w:gutter="0"/>
          <w:cols w:space="1939"/>
          <w:noEndnote/>
        </w:sectPr>
      </w:pPr>
      <w:r>
        <w:rPr>
          <w:sz w:val="24"/>
          <w:szCs w:val="24"/>
          <w:lang w:val="en-GB"/>
        </w:rPr>
        <w:t>Religion</w:t>
      </w:r>
      <w:r w:rsidR="00807520">
        <w:rPr>
          <w:sz w:val="24"/>
          <w:szCs w:val="24"/>
          <w:lang w:val="en-GB"/>
        </w:rPr>
        <w:tab/>
        <w:t>:</w:t>
      </w:r>
      <w:r w:rsidR="00807520">
        <w:rPr>
          <w:sz w:val="24"/>
          <w:szCs w:val="24"/>
          <w:lang w:val="en-GB"/>
        </w:rPr>
        <w:tab/>
        <w:t>Roman Catholic Syrian Christian</w:t>
      </w:r>
    </w:p>
    <w:p w:rsidR="004C2A99" w:rsidRDefault="004C2A99">
      <w:pPr>
        <w:shd w:val="clear" w:color="auto" w:fill="FFFFFF"/>
        <w:spacing w:before="154"/>
        <w:ind w:right="5"/>
        <w:jc w:val="center"/>
      </w:pPr>
      <w:r>
        <w:rPr>
          <w:b/>
          <w:bCs/>
          <w:spacing w:val="-2"/>
          <w:sz w:val="24"/>
          <w:szCs w:val="24"/>
          <w:lang w:val="en-GB"/>
        </w:rPr>
        <w:lastRenderedPageBreak/>
        <w:t>EDUCATIONAL QUALIFICATIONS</w:t>
      </w:r>
    </w:p>
    <w:p w:rsidR="004C2A99" w:rsidRDefault="004C2A99">
      <w:pPr>
        <w:spacing w:after="365" w:line="1" w:lineRule="exact"/>
        <w:rPr>
          <w:sz w:val="2"/>
          <w:szCs w:val="2"/>
        </w:rPr>
      </w:pPr>
    </w:p>
    <w:tbl>
      <w:tblPr>
        <w:tblW w:w="9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4945"/>
        <w:gridCol w:w="1620"/>
      </w:tblGrid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084" w:rsidRDefault="00176084">
            <w:pPr>
              <w:shd w:val="clear" w:color="auto" w:fill="FFFFFF"/>
              <w:ind w:left="293"/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084" w:rsidRDefault="00176084" w:rsidP="0017608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GB"/>
              </w:rPr>
              <w:t>INSTITUTIONS ATTENDED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084" w:rsidRDefault="00176084" w:rsidP="00692AD7">
            <w:pPr>
              <w:shd w:val="clear" w:color="auto" w:fill="FFFFFF"/>
              <w:spacing w:line="278" w:lineRule="exact"/>
              <w:ind w:right="144"/>
            </w:pPr>
            <w:r>
              <w:rPr>
                <w:b/>
                <w:bCs/>
                <w:spacing w:val="-2"/>
                <w:sz w:val="24"/>
                <w:szCs w:val="24"/>
                <w:lang w:val="en-GB"/>
              </w:rPr>
              <w:t xml:space="preserve">YEAR OF </w:t>
            </w:r>
            <w:r>
              <w:rPr>
                <w:b/>
                <w:bCs/>
                <w:sz w:val="24"/>
                <w:szCs w:val="24"/>
                <w:lang w:val="en-GB"/>
              </w:rPr>
              <w:t>PASSING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GB"/>
              </w:rPr>
              <w:t>Ph. D. (English)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en-GB"/>
              </w:rPr>
              <w:t xml:space="preserve">Mahatma Gandhi  University, </w:t>
            </w: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Kottayam</w:t>
            </w:r>
            <w:proofErr w:type="spellEnd"/>
            <w:r>
              <w:rPr>
                <w:spacing w:val="-2"/>
                <w:sz w:val="24"/>
                <w:szCs w:val="24"/>
                <w:lang w:val="en-GB"/>
              </w:rPr>
              <w:t xml:space="preserve">, Kerala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</w:pPr>
            <w:r>
              <w:rPr>
                <w:sz w:val="24"/>
                <w:szCs w:val="24"/>
                <w:lang w:val="en-GB"/>
              </w:rPr>
              <w:t>2011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GB"/>
              </w:rPr>
              <w:t>M. Phil. (English)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z w:val="24"/>
                <w:szCs w:val="24"/>
                <w:lang w:val="en-GB"/>
              </w:rPr>
              <w:t xml:space="preserve">Madurai </w:t>
            </w:r>
            <w:proofErr w:type="spellStart"/>
            <w:r>
              <w:rPr>
                <w:sz w:val="24"/>
                <w:szCs w:val="24"/>
                <w:lang w:val="en-GB"/>
              </w:rPr>
              <w:t>Kamaraj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</w:pPr>
            <w:r>
              <w:rPr>
                <w:sz w:val="24"/>
                <w:szCs w:val="24"/>
                <w:lang w:val="en-GB"/>
              </w:rPr>
              <w:t>1992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GB"/>
              </w:rPr>
              <w:t>M. A. English Language and Literature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z w:val="24"/>
                <w:szCs w:val="24"/>
                <w:lang w:val="en-GB"/>
              </w:rPr>
              <w:t xml:space="preserve">Madurai </w:t>
            </w:r>
            <w:proofErr w:type="spellStart"/>
            <w:r>
              <w:rPr>
                <w:sz w:val="24"/>
                <w:szCs w:val="24"/>
                <w:lang w:val="en-GB"/>
              </w:rPr>
              <w:t>Kamaraj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</w:pPr>
            <w:r>
              <w:rPr>
                <w:sz w:val="24"/>
                <w:szCs w:val="24"/>
                <w:lang w:val="en-GB"/>
              </w:rPr>
              <w:t>1991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312149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GB"/>
              </w:rPr>
              <w:t>B. Ed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en-GB"/>
              </w:rPr>
              <w:t xml:space="preserve">St. Thomas Training College, </w:t>
            </w: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Palai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</w:pPr>
            <w:r>
              <w:rPr>
                <w:sz w:val="24"/>
                <w:szCs w:val="24"/>
                <w:lang w:val="en-GB"/>
              </w:rPr>
              <w:t>1994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312149">
            <w:pPr>
              <w:shd w:val="clear" w:color="auto" w:fill="FFFFFF"/>
              <w:rPr>
                <w:spacing w:val="-1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>B.A English Language and Literature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  <w:rPr>
                <w:spacing w:val="-2"/>
                <w:sz w:val="24"/>
                <w:szCs w:val="24"/>
                <w:lang w:val="en-GB"/>
              </w:rPr>
            </w:pP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Alphonsa</w:t>
            </w:r>
            <w:proofErr w:type="spellEnd"/>
            <w:r>
              <w:rPr>
                <w:spacing w:val="-2"/>
                <w:sz w:val="24"/>
                <w:szCs w:val="24"/>
                <w:lang w:val="en-GB"/>
              </w:rPr>
              <w:t xml:space="preserve"> College, </w:t>
            </w: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Palai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1989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176084">
            <w:pPr>
              <w:shd w:val="clear" w:color="auto" w:fill="FFFFFF"/>
              <w:rPr>
                <w:spacing w:val="-1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>Pre Degree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  <w:rPr>
                <w:spacing w:val="-2"/>
                <w:sz w:val="24"/>
                <w:szCs w:val="24"/>
                <w:lang w:val="en-GB"/>
              </w:rPr>
            </w:pP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Alphonsa</w:t>
            </w:r>
            <w:proofErr w:type="spellEnd"/>
            <w:r>
              <w:rPr>
                <w:spacing w:val="-2"/>
                <w:sz w:val="24"/>
                <w:szCs w:val="24"/>
                <w:lang w:val="en-GB"/>
              </w:rPr>
              <w:t xml:space="preserve"> College, </w:t>
            </w: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Palai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1986</w:t>
            </w:r>
          </w:p>
        </w:tc>
      </w:tr>
      <w:tr w:rsidR="00176084" w:rsidTr="0017608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176084">
            <w:pPr>
              <w:shd w:val="clear" w:color="auto" w:fill="FFFFFF"/>
              <w:rPr>
                <w:spacing w:val="-1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>SSLC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002836">
            <w:pPr>
              <w:shd w:val="clear" w:color="auto" w:fill="FFFFFF"/>
              <w:rPr>
                <w:spacing w:val="-2"/>
                <w:sz w:val="24"/>
                <w:szCs w:val="24"/>
                <w:lang w:val="en-GB"/>
              </w:rPr>
            </w:pP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Depaul</w:t>
            </w:r>
            <w:proofErr w:type="spellEnd"/>
            <w:r>
              <w:rPr>
                <w:spacing w:val="-2"/>
                <w:sz w:val="24"/>
                <w:szCs w:val="24"/>
                <w:lang w:val="en-GB"/>
              </w:rPr>
              <w:t xml:space="preserve"> English Medium, </w:t>
            </w:r>
            <w:proofErr w:type="spellStart"/>
            <w:r>
              <w:rPr>
                <w:spacing w:val="-2"/>
                <w:sz w:val="24"/>
                <w:szCs w:val="24"/>
                <w:lang w:val="en-GB"/>
              </w:rPr>
              <w:t>Thodupuzha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692AD7">
            <w:pPr>
              <w:shd w:val="clear" w:color="auto" w:fill="FFFFFF"/>
              <w:ind w:left="235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1984</w:t>
            </w:r>
          </w:p>
        </w:tc>
      </w:tr>
    </w:tbl>
    <w:p w:rsidR="00312149" w:rsidRDefault="00312149">
      <w:pPr>
        <w:shd w:val="clear" w:color="auto" w:fill="FFFFFF"/>
        <w:ind w:right="163"/>
        <w:jc w:val="center"/>
        <w:rPr>
          <w:b/>
          <w:bCs/>
          <w:spacing w:val="-2"/>
          <w:sz w:val="24"/>
          <w:szCs w:val="24"/>
          <w:lang w:val="en-GB"/>
        </w:rPr>
      </w:pPr>
    </w:p>
    <w:p w:rsidR="004C2A99" w:rsidRDefault="004C2A99">
      <w:pPr>
        <w:shd w:val="clear" w:color="auto" w:fill="FFFFFF"/>
        <w:ind w:right="163"/>
        <w:jc w:val="center"/>
      </w:pPr>
      <w:r>
        <w:rPr>
          <w:b/>
          <w:bCs/>
          <w:spacing w:val="-2"/>
          <w:sz w:val="24"/>
          <w:szCs w:val="24"/>
          <w:lang w:val="en-GB"/>
        </w:rPr>
        <w:t>WORK EXPERIENCE</w:t>
      </w:r>
    </w:p>
    <w:p w:rsidR="004C2A99" w:rsidRDefault="004C2A99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94"/>
        <w:gridCol w:w="3514"/>
        <w:gridCol w:w="2256"/>
      </w:tblGrid>
      <w:tr w:rsidR="004C2A99" w:rsidTr="0031214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99" w:rsidRDefault="004C2A99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2"/>
                <w:sz w:val="24"/>
                <w:szCs w:val="24"/>
                <w:lang w:val="en-GB"/>
              </w:rPr>
              <w:t>S.No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99" w:rsidRDefault="004C2A9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GB"/>
              </w:rPr>
              <w:t>Position Held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99" w:rsidRDefault="004C2A99">
            <w:pPr>
              <w:shd w:val="clear" w:color="auto" w:fill="FFFFFF"/>
              <w:ind w:left="451"/>
            </w:pPr>
            <w:r>
              <w:rPr>
                <w:b/>
                <w:bCs/>
                <w:spacing w:val="-2"/>
                <w:sz w:val="24"/>
                <w:szCs w:val="24"/>
                <w:lang w:val="en-GB"/>
              </w:rPr>
              <w:t>Name of the Institution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99" w:rsidRDefault="004C2A99">
            <w:pPr>
              <w:shd w:val="clear" w:color="auto" w:fill="FFFFFF"/>
              <w:ind w:left="667"/>
            </w:pPr>
            <w:r>
              <w:rPr>
                <w:b/>
                <w:bCs/>
                <w:sz w:val="24"/>
                <w:szCs w:val="24"/>
                <w:lang w:val="en-GB"/>
              </w:rPr>
              <w:t>Period</w:t>
            </w:r>
          </w:p>
        </w:tc>
      </w:tr>
      <w:tr w:rsidR="004C2A99" w:rsidTr="003121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4C2A99" w:rsidP="00312149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176084">
            <w:pPr>
              <w:shd w:val="clear" w:color="auto" w:fill="FFFFFF"/>
              <w:spacing w:line="278" w:lineRule="exact"/>
              <w:ind w:right="278"/>
            </w:pPr>
            <w:r>
              <w:rPr>
                <w:spacing w:val="-1"/>
                <w:sz w:val="24"/>
                <w:szCs w:val="24"/>
                <w:lang w:val="en-GB"/>
              </w:rPr>
              <w:t>Lecturer in English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  <w:spacing w:line="278" w:lineRule="exact"/>
              <w:ind w:right="581"/>
            </w:pPr>
            <w:r>
              <w:rPr>
                <w:spacing w:val="-1"/>
                <w:sz w:val="24"/>
                <w:szCs w:val="24"/>
                <w:lang w:val="en-GB"/>
              </w:rPr>
              <w:t xml:space="preserve">Govt. College, </w:t>
            </w:r>
            <w:proofErr w:type="spellStart"/>
            <w:r>
              <w:rPr>
                <w:spacing w:val="-1"/>
                <w:sz w:val="24"/>
                <w:szCs w:val="24"/>
                <w:lang w:val="en-GB"/>
              </w:rPr>
              <w:t>Kasargod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  <w:spacing w:line="278" w:lineRule="exact"/>
              <w:ind w:right="192"/>
            </w:pPr>
            <w:r>
              <w:rPr>
                <w:spacing w:val="-1"/>
                <w:sz w:val="24"/>
                <w:szCs w:val="24"/>
                <w:lang w:val="en-GB"/>
              </w:rPr>
              <w:t>1995-1996</w:t>
            </w:r>
          </w:p>
        </w:tc>
      </w:tr>
      <w:tr w:rsidR="004C2A99" w:rsidTr="003121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4C2A99" w:rsidP="00312149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4C2A99" w:rsidP="00312149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GB"/>
              </w:rPr>
              <w:t>Lecturer in English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  <w:spacing w:line="274" w:lineRule="exact"/>
              <w:ind w:right="168"/>
            </w:pPr>
            <w:proofErr w:type="spellStart"/>
            <w:r w:rsidRPr="002965DB">
              <w:rPr>
                <w:sz w:val="24"/>
                <w:szCs w:val="24"/>
              </w:rPr>
              <w:t>Pavanama</w:t>
            </w:r>
            <w:proofErr w:type="spellEnd"/>
            <w:r w:rsidRPr="002965DB">
              <w:rPr>
                <w:sz w:val="24"/>
                <w:szCs w:val="24"/>
              </w:rPr>
              <w:t xml:space="preserve"> College, </w:t>
            </w:r>
            <w:proofErr w:type="spellStart"/>
            <w:r w:rsidRPr="002965DB">
              <w:rPr>
                <w:sz w:val="24"/>
                <w:szCs w:val="24"/>
              </w:rPr>
              <w:t>Murickassery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  <w:spacing w:line="274" w:lineRule="exact"/>
              <w:ind w:right="274"/>
            </w:pPr>
            <w:r w:rsidRPr="002965DB">
              <w:rPr>
                <w:sz w:val="24"/>
                <w:szCs w:val="24"/>
              </w:rPr>
              <w:t>1996 – 2003</w:t>
            </w:r>
          </w:p>
        </w:tc>
      </w:tr>
      <w:tr w:rsidR="004C2A99" w:rsidTr="003121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4C2A99" w:rsidP="00312149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GB"/>
              </w:rPr>
              <w:t>Assistant Professor in English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  <w:spacing w:line="274" w:lineRule="exact"/>
              <w:ind w:right="442"/>
            </w:pPr>
            <w:proofErr w:type="spellStart"/>
            <w:r w:rsidRPr="002965DB">
              <w:rPr>
                <w:sz w:val="24"/>
                <w:szCs w:val="24"/>
              </w:rPr>
              <w:t>Nirmala</w:t>
            </w:r>
            <w:proofErr w:type="spellEnd"/>
            <w:r w:rsidRPr="002965DB">
              <w:rPr>
                <w:sz w:val="24"/>
                <w:szCs w:val="24"/>
              </w:rPr>
              <w:t xml:space="preserve"> College, </w:t>
            </w:r>
            <w:proofErr w:type="spellStart"/>
            <w:r w:rsidRPr="002965DB">
              <w:rPr>
                <w:sz w:val="24"/>
                <w:szCs w:val="24"/>
              </w:rPr>
              <w:t>Muvattupuzha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A99" w:rsidRDefault="00312149" w:rsidP="00312149">
            <w:pPr>
              <w:shd w:val="clear" w:color="auto" w:fill="FFFFFF"/>
              <w:spacing w:line="274" w:lineRule="exact"/>
              <w:ind w:right="226"/>
            </w:pPr>
            <w:r w:rsidRPr="002965DB">
              <w:rPr>
                <w:sz w:val="24"/>
                <w:szCs w:val="24"/>
              </w:rPr>
              <w:t>2003 – 2008</w:t>
            </w:r>
          </w:p>
        </w:tc>
      </w:tr>
      <w:tr w:rsidR="00312149" w:rsidTr="003121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Default="00312149" w:rsidP="00312149">
            <w:pPr>
              <w:shd w:val="clear" w:color="auto" w:fill="FFFFFF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Default="00312149" w:rsidP="00312149">
            <w:pPr>
              <w:shd w:val="clear" w:color="auto" w:fill="FFFFFF"/>
              <w:rPr>
                <w:spacing w:val="-1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>Associate Professor in English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Pr="002965DB" w:rsidRDefault="00312149" w:rsidP="00312149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 xml:space="preserve">Newman College, </w:t>
            </w:r>
            <w:proofErr w:type="spellStart"/>
            <w:r w:rsidRPr="002965DB">
              <w:rPr>
                <w:sz w:val="24"/>
                <w:szCs w:val="24"/>
              </w:rPr>
              <w:t>Thodupuzha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Pr="002965DB" w:rsidRDefault="00312149" w:rsidP="00312149">
            <w:pPr>
              <w:shd w:val="clear" w:color="auto" w:fill="FFFFFF"/>
              <w:spacing w:line="274" w:lineRule="exact"/>
              <w:ind w:right="226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>2008 onwards</w:t>
            </w:r>
          </w:p>
        </w:tc>
      </w:tr>
      <w:tr w:rsidR="00176084" w:rsidTr="003121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312149">
            <w:pPr>
              <w:shd w:val="clear" w:color="auto" w:fill="FFFFFF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Default="00176084" w:rsidP="00312149">
            <w:pPr>
              <w:shd w:val="clear" w:color="auto" w:fill="FFFFFF"/>
              <w:rPr>
                <w:spacing w:val="-1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>Head of the Department of English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Pr="002965DB" w:rsidRDefault="00176084" w:rsidP="00312149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 xml:space="preserve">Newman College, </w:t>
            </w:r>
            <w:proofErr w:type="spellStart"/>
            <w:r w:rsidRPr="002965DB">
              <w:rPr>
                <w:sz w:val="24"/>
                <w:szCs w:val="24"/>
              </w:rPr>
              <w:t>Thodupuzha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084" w:rsidRPr="002965DB" w:rsidRDefault="00163342" w:rsidP="00312149">
            <w:pPr>
              <w:shd w:val="clear" w:color="auto" w:fill="FFFFFF"/>
              <w:spacing w:line="274" w:lineRule="exact"/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2019 - 2022</w:t>
            </w:r>
          </w:p>
        </w:tc>
      </w:tr>
      <w:tr w:rsidR="00312149" w:rsidTr="0031214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Default="00312149" w:rsidP="00312149">
            <w:pPr>
              <w:shd w:val="clear" w:color="auto" w:fill="FFFFFF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Default="00312149" w:rsidP="00312149">
            <w:pPr>
              <w:shd w:val="clear" w:color="auto" w:fill="FFFFFF"/>
              <w:rPr>
                <w:spacing w:val="-1"/>
                <w:sz w:val="24"/>
                <w:szCs w:val="24"/>
                <w:lang w:val="en-GB"/>
              </w:rPr>
            </w:pPr>
            <w:r w:rsidRPr="002965DB">
              <w:rPr>
                <w:sz w:val="24"/>
                <w:szCs w:val="24"/>
              </w:rPr>
              <w:t>Principal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Pr="002965DB" w:rsidRDefault="00312149" w:rsidP="00312149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 xml:space="preserve">Newman College, </w:t>
            </w:r>
            <w:proofErr w:type="spellStart"/>
            <w:r w:rsidRPr="002965DB">
              <w:rPr>
                <w:sz w:val="24"/>
                <w:szCs w:val="24"/>
              </w:rPr>
              <w:t>Thodupuzha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149" w:rsidRPr="002965DB" w:rsidRDefault="00312149" w:rsidP="00312149">
            <w:pPr>
              <w:shd w:val="clear" w:color="auto" w:fill="FFFFFF"/>
              <w:spacing w:line="274" w:lineRule="exact"/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April 2022 </w:t>
            </w:r>
            <w:r w:rsidRPr="002965DB">
              <w:rPr>
                <w:sz w:val="24"/>
                <w:szCs w:val="24"/>
              </w:rPr>
              <w:t>onwards</w:t>
            </w:r>
          </w:p>
        </w:tc>
      </w:tr>
    </w:tbl>
    <w:p w:rsidR="00312149" w:rsidRDefault="00312149"/>
    <w:p w:rsidR="00312149" w:rsidRDefault="00312149" w:rsidP="00312149">
      <w:pPr>
        <w:tabs>
          <w:tab w:val="left" w:pos="2970"/>
          <w:tab w:val="left" w:pos="3240"/>
        </w:tabs>
        <w:spacing w:before="60" w:after="60"/>
        <w:rPr>
          <w:b/>
          <w:sz w:val="28"/>
          <w:szCs w:val="28"/>
        </w:rPr>
      </w:pPr>
      <w:r w:rsidRPr="002965DB">
        <w:rPr>
          <w:b/>
          <w:sz w:val="28"/>
          <w:szCs w:val="28"/>
        </w:rPr>
        <w:t>Research Contributions</w:t>
      </w:r>
    </w:p>
    <w:p w:rsidR="00312149" w:rsidRDefault="00312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9"/>
        <w:gridCol w:w="32"/>
        <w:gridCol w:w="4621"/>
      </w:tblGrid>
      <w:tr w:rsidR="00312149" w:rsidRPr="002965DB" w:rsidTr="00312149">
        <w:tc>
          <w:tcPr>
            <w:tcW w:w="4589" w:type="dxa"/>
          </w:tcPr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 xml:space="preserve">Research Guide of Mahatma Gandhi University </w:t>
            </w:r>
            <w:proofErr w:type="spellStart"/>
            <w:r w:rsidRPr="002965DB">
              <w:rPr>
                <w:sz w:val="24"/>
                <w:szCs w:val="24"/>
              </w:rPr>
              <w:t>Kottayam</w:t>
            </w:r>
            <w:proofErr w:type="spellEnd"/>
            <w:r w:rsidRPr="00296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gridSpan w:val="2"/>
          </w:tcPr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 xml:space="preserve">5 research scholars registered </w:t>
            </w:r>
          </w:p>
        </w:tc>
      </w:tr>
      <w:tr w:rsidR="00312149" w:rsidRPr="002965DB" w:rsidTr="00312149">
        <w:tc>
          <w:tcPr>
            <w:tcW w:w="4621" w:type="dxa"/>
            <w:gridSpan w:val="2"/>
          </w:tcPr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>Submitted two minor research projects</w:t>
            </w:r>
          </w:p>
          <w:p w:rsidR="00312149" w:rsidRPr="002965DB" w:rsidRDefault="00312149" w:rsidP="00312149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  <w:tab w:val="left" w:pos="2142"/>
                <w:tab w:val="left" w:pos="2871"/>
                <w:tab w:val="left" w:pos="3087"/>
              </w:tabs>
              <w:spacing w:before="60" w:after="60" w:line="240" w:lineRule="auto"/>
              <w:ind w:left="45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DB">
              <w:rPr>
                <w:rFonts w:ascii="Times New Roman" w:hAnsi="Times New Roman"/>
                <w:sz w:val="24"/>
                <w:szCs w:val="24"/>
              </w:rPr>
              <w:t xml:space="preserve">A Search for Black Consciousness and Feminist Perspectives in the Selected Works of Lorraine Hansberry. </w:t>
            </w:r>
          </w:p>
        </w:tc>
        <w:tc>
          <w:tcPr>
            <w:tcW w:w="4621" w:type="dxa"/>
          </w:tcPr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>Year of submission</w:t>
            </w:r>
          </w:p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>2006</w:t>
            </w:r>
          </w:p>
        </w:tc>
      </w:tr>
      <w:tr w:rsidR="00312149" w:rsidRPr="002965DB" w:rsidTr="00312149">
        <w:tc>
          <w:tcPr>
            <w:tcW w:w="4621" w:type="dxa"/>
            <w:gridSpan w:val="2"/>
          </w:tcPr>
          <w:p w:rsidR="00312149" w:rsidRPr="002965DB" w:rsidRDefault="00312149" w:rsidP="00312149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  <w:tab w:val="left" w:pos="2142"/>
                <w:tab w:val="left" w:pos="2871"/>
                <w:tab w:val="left" w:pos="3087"/>
              </w:tabs>
              <w:spacing w:before="60" w:after="60" w:line="240" w:lineRule="auto"/>
              <w:ind w:left="45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DB">
              <w:rPr>
                <w:rFonts w:ascii="Times New Roman" w:hAnsi="Times New Roman"/>
                <w:sz w:val="24"/>
                <w:szCs w:val="24"/>
              </w:rPr>
              <w:t xml:space="preserve">A Search for Black Consciousness and Politics of Empowerment in the Selected Works of Alice Walker and </w:t>
            </w:r>
            <w:proofErr w:type="spellStart"/>
            <w:r w:rsidRPr="002965DB">
              <w:rPr>
                <w:rFonts w:ascii="Times New Roman" w:hAnsi="Times New Roman"/>
                <w:sz w:val="24"/>
                <w:szCs w:val="24"/>
              </w:rPr>
              <w:t>Ntozake</w:t>
            </w:r>
            <w:proofErr w:type="spellEnd"/>
            <w:r w:rsidRPr="00296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5DB">
              <w:rPr>
                <w:rFonts w:ascii="Times New Roman" w:hAnsi="Times New Roman"/>
                <w:sz w:val="24"/>
                <w:szCs w:val="24"/>
              </w:rPr>
              <w:t>Shange</w:t>
            </w:r>
            <w:proofErr w:type="spellEnd"/>
            <w:r w:rsidRPr="002965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</w:tcPr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312149" w:rsidRPr="002965DB" w:rsidRDefault="00312149" w:rsidP="0038014C">
            <w:pPr>
              <w:tabs>
                <w:tab w:val="left" w:pos="2970"/>
                <w:tab w:val="left" w:pos="3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965DB">
              <w:rPr>
                <w:sz w:val="24"/>
                <w:szCs w:val="24"/>
              </w:rPr>
              <w:t>2016</w:t>
            </w:r>
          </w:p>
        </w:tc>
      </w:tr>
    </w:tbl>
    <w:p w:rsidR="00312149" w:rsidRDefault="00312149">
      <w:pPr>
        <w:shd w:val="clear" w:color="auto" w:fill="FFFFFF"/>
        <w:spacing w:before="360"/>
        <w:ind w:right="163"/>
        <w:jc w:val="center"/>
        <w:rPr>
          <w:b/>
          <w:bCs/>
          <w:spacing w:val="-2"/>
          <w:sz w:val="24"/>
          <w:szCs w:val="24"/>
          <w:lang w:val="en-GB"/>
        </w:rPr>
      </w:pPr>
    </w:p>
    <w:p w:rsidR="004C2A99" w:rsidRDefault="004C2A99">
      <w:pPr>
        <w:shd w:val="clear" w:color="auto" w:fill="FFFFFF"/>
        <w:spacing w:before="360"/>
        <w:ind w:right="163"/>
        <w:jc w:val="center"/>
        <w:rPr>
          <w:b/>
          <w:bCs/>
          <w:spacing w:val="-2"/>
          <w:sz w:val="24"/>
          <w:szCs w:val="24"/>
          <w:lang w:val="en-GB"/>
        </w:rPr>
      </w:pPr>
      <w:r>
        <w:rPr>
          <w:b/>
          <w:bCs/>
          <w:spacing w:val="-2"/>
          <w:sz w:val="24"/>
          <w:szCs w:val="24"/>
          <w:lang w:val="en-GB"/>
        </w:rPr>
        <w:t>PAPERS PUBLISHED</w:t>
      </w:r>
    </w:p>
    <w:tbl>
      <w:tblPr>
        <w:tblW w:w="9990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"/>
        <w:gridCol w:w="2981"/>
        <w:gridCol w:w="2281"/>
        <w:gridCol w:w="1787"/>
        <w:gridCol w:w="2315"/>
      </w:tblGrid>
      <w:tr w:rsidR="00312149" w:rsidRPr="005F5596" w:rsidTr="00DF3785">
        <w:trPr>
          <w:trHeight w:val="780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2981" w:type="dxa"/>
            <w:vAlign w:val="center"/>
          </w:tcPr>
          <w:p w:rsidR="00312149" w:rsidRPr="005F5596" w:rsidRDefault="00312149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2281" w:type="dxa"/>
            <w:vAlign w:val="center"/>
          </w:tcPr>
          <w:p w:rsidR="00312149" w:rsidRPr="005F5596" w:rsidRDefault="00312149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Name of Journal/Publisher in case of Book</w:t>
            </w:r>
          </w:p>
        </w:tc>
        <w:tc>
          <w:tcPr>
            <w:tcW w:w="1787" w:type="dxa"/>
            <w:vAlign w:val="center"/>
          </w:tcPr>
          <w:p w:rsidR="00312149" w:rsidRPr="005F5596" w:rsidRDefault="00312149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Date of Publication and Impact factor if any</w:t>
            </w:r>
          </w:p>
        </w:tc>
        <w:tc>
          <w:tcPr>
            <w:tcW w:w="2315" w:type="dxa"/>
            <w:vAlign w:val="center"/>
          </w:tcPr>
          <w:p w:rsidR="00312149" w:rsidRPr="005F5596" w:rsidRDefault="00312149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Volume number and Pages</w:t>
            </w:r>
          </w:p>
        </w:tc>
      </w:tr>
      <w:tr w:rsidR="00312149" w:rsidRPr="005F5596" w:rsidTr="00DF3785">
        <w:trPr>
          <w:trHeight w:val="263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Pr="00902C38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Dissecting Immigrant Trauma and Resistance in the Ethnographic Memoir </w:t>
            </w:r>
            <w:r w:rsidRPr="00902C38">
              <w:rPr>
                <w:i/>
                <w:sz w:val="24"/>
                <w:szCs w:val="24"/>
              </w:rPr>
              <w:t>The Girl from Aleppo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proofErr w:type="spellStart"/>
            <w:r>
              <w:rPr>
                <w:sz w:val="24"/>
                <w:szCs w:val="24"/>
              </w:rPr>
              <w:t>Nujeen</w:t>
            </w:r>
            <w:proofErr w:type="spellEnd"/>
            <w:r>
              <w:rPr>
                <w:sz w:val="24"/>
                <w:szCs w:val="24"/>
              </w:rPr>
              <w:t xml:space="preserve"> Mustafa with Christina Lamb</w:t>
            </w:r>
          </w:p>
        </w:tc>
        <w:tc>
          <w:tcPr>
            <w:tcW w:w="2281" w:type="dxa"/>
            <w:vAlign w:val="center"/>
          </w:tcPr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Education and Society</w:t>
            </w:r>
            <w:r>
              <w:rPr>
                <w:sz w:val="24"/>
                <w:szCs w:val="24"/>
              </w:rPr>
              <w:t>,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2278-6864</w:t>
            </w:r>
          </w:p>
          <w:p w:rsidR="00312149" w:rsidRPr="00535312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12149" w:rsidRPr="00535312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- December 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46, Issue: 4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 Approved, Group I, Peer Reviewed</w:t>
            </w:r>
          </w:p>
          <w:p w:rsidR="00312149" w:rsidRPr="00535312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IF=6.718</w:t>
            </w:r>
          </w:p>
        </w:tc>
      </w:tr>
      <w:tr w:rsidR="00312149" w:rsidRPr="005F5596" w:rsidTr="00DF3785">
        <w:trPr>
          <w:trHeight w:val="263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Self Emerges: A Reading of Connie </w:t>
            </w:r>
            <w:proofErr w:type="spellStart"/>
            <w:r>
              <w:rPr>
                <w:sz w:val="24"/>
                <w:szCs w:val="24"/>
              </w:rPr>
              <w:t>Panzarino's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43BAD">
              <w:rPr>
                <w:i/>
                <w:sz w:val="24"/>
                <w:szCs w:val="24"/>
              </w:rPr>
              <w:t xml:space="preserve">The Me in the Mirror </w:t>
            </w:r>
            <w:r w:rsidRPr="00C43BAD">
              <w:rPr>
                <w:sz w:val="24"/>
                <w:szCs w:val="24"/>
              </w:rPr>
              <w:t>as a Fight</w:t>
            </w:r>
            <w:r>
              <w:rPr>
                <w:sz w:val="24"/>
                <w:szCs w:val="24"/>
              </w:rPr>
              <w:t xml:space="preserve"> Against "</w:t>
            </w:r>
            <w:proofErr w:type="spellStart"/>
            <w:r>
              <w:rPr>
                <w:sz w:val="24"/>
                <w:szCs w:val="24"/>
              </w:rPr>
              <w:t>Ableism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44C71">
              <w:rPr>
                <w:i/>
                <w:sz w:val="24"/>
                <w:szCs w:val="24"/>
              </w:rPr>
              <w:t>Rabindra</w:t>
            </w:r>
            <w:proofErr w:type="spellEnd"/>
            <w:r w:rsidRPr="00144C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4C71">
              <w:rPr>
                <w:i/>
                <w:sz w:val="24"/>
                <w:szCs w:val="24"/>
              </w:rPr>
              <w:t>Bharati</w:t>
            </w:r>
            <w:proofErr w:type="spellEnd"/>
            <w:r w:rsidRPr="00144C71">
              <w:rPr>
                <w:i/>
                <w:sz w:val="24"/>
                <w:szCs w:val="24"/>
              </w:rPr>
              <w:t xml:space="preserve"> Journal of Philosophy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 0973-0087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XXIII, No. 29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I,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IF: 6.986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Bridging the Parallels: An Analysis of Cultural Transformation in Albert Camus' </w:t>
            </w:r>
            <w:r w:rsidRPr="00C43BAD">
              <w:rPr>
                <w:i/>
                <w:sz w:val="24"/>
                <w:szCs w:val="24"/>
              </w:rPr>
              <w:t xml:space="preserve">The Plague </w:t>
            </w:r>
            <w:r w:rsidRPr="00C43BAD">
              <w:rPr>
                <w:sz w:val="24"/>
                <w:szCs w:val="24"/>
              </w:rPr>
              <w:t>and Covid-19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44C71">
              <w:rPr>
                <w:i/>
                <w:sz w:val="24"/>
                <w:szCs w:val="24"/>
              </w:rPr>
              <w:t>Shodha</w:t>
            </w:r>
            <w:proofErr w:type="spellEnd"/>
            <w:r w:rsidRPr="00144C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4C71">
              <w:rPr>
                <w:i/>
                <w:sz w:val="24"/>
                <w:szCs w:val="24"/>
              </w:rPr>
              <w:t>Prabha</w:t>
            </w:r>
            <w:proofErr w:type="spellEnd"/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0974-8946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47, No. 04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Pr="00C43BAD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Oedipal Reading  of </w:t>
            </w:r>
            <w:r w:rsidRPr="00C43BAD">
              <w:rPr>
                <w:i/>
                <w:sz w:val="24"/>
                <w:szCs w:val="24"/>
              </w:rPr>
              <w:t xml:space="preserve">All the Lives </w:t>
            </w:r>
            <w:r>
              <w:rPr>
                <w:i/>
                <w:sz w:val="24"/>
                <w:szCs w:val="24"/>
              </w:rPr>
              <w:t>W</w:t>
            </w:r>
            <w:r w:rsidRPr="00C43BAD">
              <w:rPr>
                <w:i/>
                <w:sz w:val="24"/>
                <w:szCs w:val="24"/>
              </w:rPr>
              <w:t xml:space="preserve">e </w:t>
            </w:r>
            <w:r>
              <w:rPr>
                <w:i/>
                <w:sz w:val="24"/>
                <w:szCs w:val="24"/>
              </w:rPr>
              <w:t>N</w:t>
            </w:r>
            <w:r w:rsidRPr="00C43BAD">
              <w:rPr>
                <w:i/>
                <w:sz w:val="24"/>
                <w:szCs w:val="24"/>
              </w:rPr>
              <w:t>ever Lived</w:t>
            </w:r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Anuradha</w:t>
            </w:r>
            <w:proofErr w:type="spellEnd"/>
            <w:r>
              <w:rPr>
                <w:sz w:val="24"/>
                <w:szCs w:val="24"/>
              </w:rPr>
              <w:t xml:space="preserve"> Roy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Journal of the Asiatic Society of Mumbai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ISSN: 0972-0766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XCV, No. 19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Identity, Resistance and Self Realization Through the Narrative of Space </w:t>
            </w:r>
            <w:r w:rsidRPr="00517DFE">
              <w:rPr>
                <w:sz w:val="24"/>
                <w:szCs w:val="24"/>
              </w:rPr>
              <w:t>In</w:t>
            </w:r>
            <w:r w:rsidRPr="00517DFE">
              <w:rPr>
                <w:i/>
                <w:sz w:val="24"/>
                <w:szCs w:val="24"/>
              </w:rPr>
              <w:t xml:space="preserve"> Eat</w:t>
            </w:r>
            <w:r>
              <w:rPr>
                <w:i/>
                <w:sz w:val="24"/>
                <w:szCs w:val="24"/>
              </w:rPr>
              <w:t xml:space="preserve">, Pray, Love </w:t>
            </w:r>
            <w:r w:rsidRPr="00517DFE">
              <w:rPr>
                <w:sz w:val="24"/>
                <w:szCs w:val="24"/>
              </w:rPr>
              <w:t>by Elizabeth Gilbert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44C71">
              <w:rPr>
                <w:i/>
                <w:sz w:val="24"/>
                <w:szCs w:val="24"/>
              </w:rPr>
              <w:t>Shodha</w:t>
            </w:r>
            <w:proofErr w:type="spellEnd"/>
            <w:r w:rsidRPr="00144C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4C71">
              <w:rPr>
                <w:i/>
                <w:sz w:val="24"/>
                <w:szCs w:val="24"/>
              </w:rPr>
              <w:t>Prabha</w:t>
            </w:r>
            <w:proofErr w:type="spellEnd"/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0974-8946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47, No. 07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Retelling Myths: Manifesting the Third Gender in Indian Mythology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Journal of Fundamental &amp; Comparative Research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2277-7067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VII, No. 11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Approved, Peer Reviewed and Referred Journal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Sacred Memories: Assimilation of Ethnic Culture in Lorraine Hansberry's </w:t>
            </w:r>
            <w:r w:rsidRPr="00144C71">
              <w:rPr>
                <w:i/>
                <w:sz w:val="24"/>
                <w:szCs w:val="24"/>
              </w:rPr>
              <w:t>A Raisin in the Sun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Journal of Fundamental &amp; Comparative Research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2277-7067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VIII, No. 1(XXX)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Approved, Peer Reviewed and Referred Journal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Politics of Racial Representation and Resistance in Jamaica Kincaid's </w:t>
            </w:r>
            <w:r w:rsidRPr="00144C71">
              <w:rPr>
                <w:i/>
                <w:sz w:val="24"/>
                <w:szCs w:val="24"/>
              </w:rPr>
              <w:t>A Small Place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44C71">
              <w:rPr>
                <w:i/>
                <w:sz w:val="24"/>
                <w:szCs w:val="24"/>
              </w:rPr>
              <w:t>Rabindra</w:t>
            </w:r>
            <w:proofErr w:type="spellEnd"/>
            <w:r w:rsidRPr="00144C7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44C71">
              <w:rPr>
                <w:i/>
                <w:sz w:val="24"/>
                <w:szCs w:val="24"/>
              </w:rPr>
              <w:t>Bharati</w:t>
            </w:r>
            <w:proofErr w:type="spellEnd"/>
            <w:r w:rsidRPr="00144C71">
              <w:rPr>
                <w:i/>
                <w:sz w:val="24"/>
                <w:szCs w:val="24"/>
              </w:rPr>
              <w:t xml:space="preserve"> Journal of Philosophy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 0973-0087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XXIII, No. 17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Unraveling the Repressed: A Study of Paula Hawkins' </w:t>
            </w:r>
            <w:r w:rsidRPr="00144C71">
              <w:rPr>
                <w:i/>
                <w:sz w:val="24"/>
                <w:szCs w:val="24"/>
              </w:rPr>
              <w:t xml:space="preserve">The Girl on </w:t>
            </w:r>
            <w:r>
              <w:rPr>
                <w:i/>
                <w:sz w:val="24"/>
                <w:szCs w:val="24"/>
              </w:rPr>
              <w:t>t</w:t>
            </w:r>
            <w:r w:rsidRPr="00144C71">
              <w:rPr>
                <w:i/>
                <w:sz w:val="24"/>
                <w:szCs w:val="24"/>
              </w:rPr>
              <w:t xml:space="preserve">he Train </w:t>
            </w:r>
            <w:r>
              <w:rPr>
                <w:i/>
                <w:sz w:val="24"/>
                <w:szCs w:val="24"/>
              </w:rPr>
              <w:t>a</w:t>
            </w:r>
            <w:r w:rsidRPr="00144C71">
              <w:rPr>
                <w:i/>
                <w:sz w:val="24"/>
                <w:szCs w:val="24"/>
              </w:rPr>
              <w:t xml:space="preserve">s a </w:t>
            </w:r>
            <w:r>
              <w:rPr>
                <w:i/>
                <w:sz w:val="24"/>
                <w:szCs w:val="24"/>
              </w:rPr>
              <w:t>T</w:t>
            </w:r>
            <w:r w:rsidRPr="00144C71">
              <w:rPr>
                <w:i/>
                <w:sz w:val="24"/>
                <w:szCs w:val="24"/>
              </w:rPr>
              <w:t>rauma</w:t>
            </w:r>
          </w:p>
        </w:tc>
        <w:tc>
          <w:tcPr>
            <w:tcW w:w="2281" w:type="dxa"/>
            <w:vAlign w:val="center"/>
          </w:tcPr>
          <w:p w:rsidR="00312149" w:rsidRPr="0097736A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97736A">
              <w:rPr>
                <w:i/>
                <w:sz w:val="24"/>
                <w:szCs w:val="24"/>
              </w:rPr>
              <w:t>Kanpur Philosophers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2348-8301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Vol. : VIII, 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7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Approved, Peer Reviewed and Referred Journal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Recapping Myths: A Feminist Reading of </w:t>
            </w:r>
            <w:proofErr w:type="spellStart"/>
            <w:r>
              <w:rPr>
                <w:sz w:val="24"/>
                <w:szCs w:val="24"/>
              </w:rPr>
              <w:t>Kavitha</w:t>
            </w:r>
            <w:proofErr w:type="spellEnd"/>
            <w:r>
              <w:rPr>
                <w:sz w:val="24"/>
                <w:szCs w:val="24"/>
              </w:rPr>
              <w:t xml:space="preserve"> Kane's </w:t>
            </w:r>
            <w:proofErr w:type="spellStart"/>
            <w:r>
              <w:rPr>
                <w:sz w:val="24"/>
                <w:szCs w:val="24"/>
              </w:rPr>
              <w:t>Karna's</w:t>
            </w:r>
            <w:proofErr w:type="spellEnd"/>
            <w:r>
              <w:rPr>
                <w:sz w:val="24"/>
                <w:szCs w:val="24"/>
              </w:rPr>
              <w:t xml:space="preserve"> Wife</w:t>
            </w:r>
            <w:r w:rsidRPr="00144C71">
              <w:rPr>
                <w:i/>
                <w:sz w:val="24"/>
                <w:szCs w:val="24"/>
              </w:rPr>
              <w:t>: The Outcast's Queen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The Journal of Oriental Research Madras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022-3301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2021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Vol. : XCII, 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3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Approved, Peer Reviewed and Referred Journal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Role of Memory in Shaping Identity: A Study of Paula </w:t>
            </w:r>
            <w:proofErr w:type="spellStart"/>
            <w:r>
              <w:rPr>
                <w:sz w:val="24"/>
                <w:szCs w:val="24"/>
              </w:rPr>
              <w:t>Hawkin's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44C71">
              <w:rPr>
                <w:i/>
                <w:sz w:val="24"/>
                <w:szCs w:val="24"/>
              </w:rPr>
              <w:t xml:space="preserve">The Girl on </w:t>
            </w:r>
            <w:r>
              <w:rPr>
                <w:i/>
                <w:sz w:val="24"/>
                <w:szCs w:val="24"/>
              </w:rPr>
              <w:t>t</w:t>
            </w:r>
            <w:r w:rsidRPr="00144C71">
              <w:rPr>
                <w:i/>
                <w:sz w:val="24"/>
                <w:szCs w:val="24"/>
              </w:rPr>
              <w:t>he Train as a Trauma"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 xml:space="preserve">Kala </w:t>
            </w:r>
            <w:proofErr w:type="spellStart"/>
            <w:r w:rsidRPr="00144C71">
              <w:rPr>
                <w:i/>
                <w:sz w:val="24"/>
                <w:szCs w:val="24"/>
              </w:rPr>
              <w:t>Sarovar</w:t>
            </w:r>
            <w:proofErr w:type="spellEnd"/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0975-4520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July- September 2021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: 24, No. 03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163-166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Lorraine Hansberry's </w:t>
            </w:r>
            <w:r w:rsidRPr="00760FB1">
              <w:rPr>
                <w:i/>
                <w:sz w:val="24"/>
                <w:szCs w:val="24"/>
              </w:rPr>
              <w:t>A Raisin in the Sun</w:t>
            </w:r>
            <w:r>
              <w:rPr>
                <w:sz w:val="24"/>
                <w:szCs w:val="24"/>
              </w:rPr>
              <w:t>: Quest for Black Female Identity and Universality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Science and Society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0973-0206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- June 2009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>: 7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Accademic</w:t>
            </w:r>
            <w:proofErr w:type="spellEnd"/>
            <w:r>
              <w:rPr>
                <w:sz w:val="24"/>
                <w:szCs w:val="24"/>
              </w:rPr>
              <w:t xml:space="preserve"> &amp; Research Publication (Peer Reviewed Journal)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Erasure of the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Line: A Reading of </w:t>
            </w:r>
            <w:proofErr w:type="spellStart"/>
            <w:r>
              <w:rPr>
                <w:sz w:val="24"/>
                <w:szCs w:val="24"/>
              </w:rPr>
              <w:t>Raical</w:t>
            </w:r>
            <w:proofErr w:type="spellEnd"/>
            <w:r>
              <w:rPr>
                <w:sz w:val="24"/>
                <w:szCs w:val="24"/>
              </w:rPr>
              <w:t xml:space="preserve"> Realities and Post Racial Dreams in Jamaica Kincaid's Novel </w:t>
            </w:r>
            <w:r w:rsidRPr="00760FB1">
              <w:rPr>
                <w:i/>
                <w:sz w:val="24"/>
                <w:szCs w:val="24"/>
              </w:rPr>
              <w:t>Lucy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 xml:space="preserve">Madhya </w:t>
            </w:r>
            <w:proofErr w:type="spellStart"/>
            <w:r w:rsidRPr="00144C71">
              <w:rPr>
                <w:i/>
                <w:sz w:val="24"/>
                <w:szCs w:val="24"/>
              </w:rPr>
              <w:t>Bharti</w:t>
            </w:r>
            <w:proofErr w:type="spellEnd"/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0974-0066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January- June 2022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Vol.: 8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7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I,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IF: 6.28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Breaking Identities : Crises of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and Caste in Toni </w:t>
            </w:r>
            <w:proofErr w:type="spellStart"/>
            <w:r>
              <w:rPr>
                <w:sz w:val="24"/>
                <w:szCs w:val="24"/>
              </w:rPr>
              <w:t>Morrson's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31D1">
              <w:rPr>
                <w:i/>
                <w:sz w:val="24"/>
                <w:szCs w:val="24"/>
              </w:rPr>
              <w:t>God Help the Child</w:t>
            </w:r>
            <w:r>
              <w:rPr>
                <w:sz w:val="24"/>
                <w:szCs w:val="24"/>
              </w:rPr>
              <w:t xml:space="preserve"> and Baby </w:t>
            </w:r>
            <w:proofErr w:type="spellStart"/>
            <w:r>
              <w:rPr>
                <w:sz w:val="24"/>
                <w:szCs w:val="24"/>
              </w:rPr>
              <w:t>Kamble's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31D1">
              <w:rPr>
                <w:i/>
                <w:sz w:val="24"/>
                <w:szCs w:val="24"/>
              </w:rPr>
              <w:t>The Prisons We Broke</w:t>
            </w:r>
          </w:p>
        </w:tc>
        <w:tc>
          <w:tcPr>
            <w:tcW w:w="2281" w:type="dxa"/>
            <w:vAlign w:val="center"/>
          </w:tcPr>
          <w:p w:rsidR="00312149" w:rsidRPr="00144C71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144C71">
              <w:rPr>
                <w:i/>
                <w:sz w:val="24"/>
                <w:szCs w:val="24"/>
              </w:rPr>
              <w:t>Think India Journal</w:t>
            </w:r>
          </w:p>
          <w:p w:rsidR="00312149" w:rsidRDefault="00312149" w:rsidP="0038014C">
            <w:pPr>
              <w:pStyle w:val="TableParagraph"/>
              <w:ind w:left="9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 0971-1260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2019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Vol.: 22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Issue: 14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International Index and Referred Journal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IF: 6.2</w:t>
            </w:r>
          </w:p>
        </w:tc>
      </w:tr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Myth to Modern: Deciphering Other Shades of 'Yellow Woman' by Leslie Marmon </w:t>
            </w:r>
            <w:proofErr w:type="spellStart"/>
            <w:r>
              <w:rPr>
                <w:sz w:val="24"/>
                <w:szCs w:val="24"/>
              </w:rPr>
              <w:t>Silko</w:t>
            </w:r>
            <w:proofErr w:type="spellEnd"/>
          </w:p>
        </w:tc>
        <w:tc>
          <w:tcPr>
            <w:tcW w:w="2281" w:type="dxa"/>
            <w:vAlign w:val="center"/>
          </w:tcPr>
          <w:p w:rsidR="00312149" w:rsidRPr="00281125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281125">
              <w:rPr>
                <w:i/>
                <w:sz w:val="24"/>
                <w:szCs w:val="24"/>
              </w:rPr>
              <w:t>Journal of the Oriental Institute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January-March 2023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>/ 72, Issue: 01, No. 5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 Approved, Group I,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Reviewed and Referred Journal</w:t>
            </w:r>
          </w:p>
        </w:tc>
      </w:tr>
    </w:tbl>
    <w:p w:rsidR="00163342" w:rsidRDefault="00163342">
      <w:r>
        <w:br w:type="page"/>
      </w:r>
    </w:p>
    <w:tbl>
      <w:tblPr>
        <w:tblW w:w="9990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"/>
        <w:gridCol w:w="2981"/>
        <w:gridCol w:w="2281"/>
        <w:gridCol w:w="1787"/>
        <w:gridCol w:w="2315"/>
      </w:tblGrid>
      <w:tr w:rsidR="00312149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312149" w:rsidRPr="005F5596" w:rsidRDefault="00312149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312149" w:rsidRDefault="00312149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Fictional Cartography : Dialogic </w:t>
            </w:r>
            <w:proofErr w:type="spellStart"/>
            <w:r>
              <w:rPr>
                <w:sz w:val="24"/>
                <w:szCs w:val="24"/>
              </w:rPr>
              <w:t>Chronotopes</w:t>
            </w:r>
            <w:proofErr w:type="spellEnd"/>
            <w:r>
              <w:rPr>
                <w:sz w:val="24"/>
                <w:szCs w:val="24"/>
              </w:rPr>
              <w:t xml:space="preserve"> in Andre </w:t>
            </w:r>
            <w:proofErr w:type="spellStart"/>
            <w:r>
              <w:rPr>
                <w:sz w:val="24"/>
                <w:szCs w:val="24"/>
              </w:rPr>
              <w:t>Aciman's</w:t>
            </w:r>
            <w:proofErr w:type="spellEnd"/>
            <w:r>
              <w:rPr>
                <w:sz w:val="24"/>
                <w:szCs w:val="24"/>
              </w:rPr>
              <w:t xml:space="preserve"> Fiction</w:t>
            </w:r>
          </w:p>
        </w:tc>
        <w:tc>
          <w:tcPr>
            <w:tcW w:w="2281" w:type="dxa"/>
            <w:vAlign w:val="center"/>
          </w:tcPr>
          <w:p w:rsidR="00312149" w:rsidRPr="00281125" w:rsidRDefault="00312149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 w:rsidRPr="00281125">
              <w:rPr>
                <w:i/>
                <w:sz w:val="24"/>
                <w:szCs w:val="24"/>
              </w:rPr>
              <w:t>South Indian Journal of Social Sciences</w:t>
            </w:r>
          </w:p>
        </w:tc>
        <w:tc>
          <w:tcPr>
            <w:tcW w:w="1787" w:type="dxa"/>
            <w:vAlign w:val="center"/>
          </w:tcPr>
          <w:p w:rsidR="00312149" w:rsidRDefault="00312149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- June 2023</w:t>
            </w:r>
          </w:p>
        </w:tc>
        <w:tc>
          <w:tcPr>
            <w:tcW w:w="2315" w:type="dxa"/>
            <w:vAlign w:val="center"/>
          </w:tcPr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>/ XXI, No. 22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Care Approved, Group I,</w:t>
            </w:r>
          </w:p>
          <w:p w:rsidR="00312149" w:rsidRDefault="00312149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 Journal</w:t>
            </w:r>
          </w:p>
        </w:tc>
      </w:tr>
      <w:tr w:rsidR="00163342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163342" w:rsidRPr="005F5596" w:rsidRDefault="00163342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163342" w:rsidRDefault="00163342" w:rsidP="00163342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163342">
              <w:rPr>
                <w:sz w:val="24"/>
                <w:szCs w:val="24"/>
              </w:rPr>
              <w:t xml:space="preserve">Conflicts </w:t>
            </w:r>
            <w:r>
              <w:rPr>
                <w:sz w:val="24"/>
                <w:szCs w:val="24"/>
              </w:rPr>
              <w:t>o</w:t>
            </w:r>
            <w:r w:rsidRPr="00163342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  <w:r w:rsidRPr="00163342">
              <w:rPr>
                <w:sz w:val="24"/>
                <w:szCs w:val="24"/>
              </w:rPr>
              <w:t xml:space="preserve">Motherhood: </w:t>
            </w:r>
            <w:r>
              <w:rPr>
                <w:sz w:val="24"/>
                <w:szCs w:val="24"/>
              </w:rPr>
              <w:t xml:space="preserve"> </w:t>
            </w:r>
            <w:r w:rsidRPr="00163342">
              <w:rPr>
                <w:sz w:val="24"/>
                <w:szCs w:val="24"/>
              </w:rPr>
              <w:t xml:space="preserve">Gender </w:t>
            </w:r>
            <w:proofErr w:type="spellStart"/>
            <w:r w:rsidRPr="00163342">
              <w:rPr>
                <w:sz w:val="24"/>
                <w:szCs w:val="24"/>
              </w:rPr>
              <w:t>Performativity</w:t>
            </w:r>
            <w:proofErr w:type="spellEnd"/>
            <w:r w:rsidRPr="00163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163342">
              <w:rPr>
                <w:sz w:val="24"/>
                <w:szCs w:val="24"/>
              </w:rPr>
              <w:t xml:space="preserve">nd Trauma </w:t>
            </w:r>
            <w:r>
              <w:rPr>
                <w:sz w:val="24"/>
                <w:szCs w:val="24"/>
              </w:rPr>
              <w:t>i</w:t>
            </w:r>
            <w:r w:rsidRPr="0016334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3342">
              <w:rPr>
                <w:sz w:val="24"/>
                <w:szCs w:val="24"/>
              </w:rPr>
              <w:t>Gayl</w:t>
            </w:r>
            <w:proofErr w:type="spellEnd"/>
            <w:r w:rsidRPr="00163342">
              <w:rPr>
                <w:sz w:val="24"/>
                <w:szCs w:val="24"/>
              </w:rPr>
              <w:t xml:space="preserve"> Jones’ </w:t>
            </w:r>
            <w:proofErr w:type="spellStart"/>
            <w:r w:rsidRPr="00163342">
              <w:rPr>
                <w:i/>
                <w:sz w:val="24"/>
                <w:szCs w:val="24"/>
              </w:rPr>
              <w:t>Corregidora</w:t>
            </w:r>
            <w:proofErr w:type="spellEnd"/>
          </w:p>
        </w:tc>
        <w:tc>
          <w:tcPr>
            <w:tcW w:w="2281" w:type="dxa"/>
            <w:vAlign w:val="center"/>
          </w:tcPr>
          <w:p w:rsidR="00163342" w:rsidRPr="00281125" w:rsidRDefault="00163342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63342">
              <w:rPr>
                <w:i/>
                <w:sz w:val="24"/>
                <w:szCs w:val="24"/>
              </w:rPr>
              <w:t>Shodhak</w:t>
            </w:r>
            <w:proofErr w:type="spellEnd"/>
            <w:r w:rsidRPr="00163342">
              <w:rPr>
                <w:i/>
                <w:sz w:val="24"/>
                <w:szCs w:val="24"/>
              </w:rPr>
              <w:t xml:space="preserve"> : A Journal of Historical Research</w:t>
            </w:r>
          </w:p>
        </w:tc>
        <w:tc>
          <w:tcPr>
            <w:tcW w:w="1787" w:type="dxa"/>
            <w:vAlign w:val="center"/>
          </w:tcPr>
          <w:p w:rsidR="00163342" w:rsidRDefault="00163342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163342">
              <w:rPr>
                <w:sz w:val="24"/>
                <w:szCs w:val="24"/>
              </w:rPr>
              <w:t>May - August : 2023</w:t>
            </w:r>
          </w:p>
        </w:tc>
        <w:tc>
          <w:tcPr>
            <w:tcW w:w="2315" w:type="dxa"/>
            <w:vAlign w:val="center"/>
          </w:tcPr>
          <w:p w:rsidR="00163342" w:rsidRDefault="00163342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 w:rsidRPr="00163342">
              <w:rPr>
                <w:sz w:val="24"/>
                <w:szCs w:val="24"/>
              </w:rPr>
              <w:t>Volume: 53, Issue: 02, No: 05</w:t>
            </w:r>
          </w:p>
          <w:p w:rsidR="00163342" w:rsidRDefault="00163342" w:rsidP="0038014C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 w:rsidRPr="00163342">
              <w:rPr>
                <w:sz w:val="24"/>
                <w:szCs w:val="24"/>
              </w:rPr>
              <w:t>ISSN : 0302-9832</w:t>
            </w:r>
          </w:p>
        </w:tc>
      </w:tr>
      <w:tr w:rsidR="00EA29B7" w:rsidRPr="005F5596" w:rsidTr="00DF3785">
        <w:trPr>
          <w:trHeight w:val="265"/>
          <w:jc w:val="center"/>
        </w:trPr>
        <w:tc>
          <w:tcPr>
            <w:tcW w:w="626" w:type="dxa"/>
            <w:vAlign w:val="center"/>
          </w:tcPr>
          <w:p w:rsidR="00EA29B7" w:rsidRPr="005F5596" w:rsidRDefault="00EA29B7" w:rsidP="00312149">
            <w:pPr>
              <w:pStyle w:val="Defaul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EA29B7" w:rsidRPr="00EA29B7" w:rsidRDefault="00EA29B7" w:rsidP="0038014C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EA29B7">
              <w:rPr>
                <w:color w:val="222222"/>
                <w:sz w:val="24"/>
                <w:szCs w:val="24"/>
                <w:shd w:val="clear" w:color="auto" w:fill="FFFFFF"/>
              </w:rPr>
              <w:t>A Search for Black Identity in James Baldwin’s Play The Amen Corner</w:t>
            </w:r>
          </w:p>
        </w:tc>
        <w:tc>
          <w:tcPr>
            <w:tcW w:w="2281" w:type="dxa"/>
            <w:vAlign w:val="center"/>
          </w:tcPr>
          <w:p w:rsidR="00EA29B7" w:rsidRPr="00281125" w:rsidRDefault="00EA29B7" w:rsidP="0038014C">
            <w:pPr>
              <w:pStyle w:val="TableParagraph"/>
              <w:ind w:left="93" w:right="6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Indian Journal of Postcolonial </w:t>
            </w:r>
            <w:proofErr w:type="spellStart"/>
            <w:r>
              <w:rPr>
                <w:i/>
                <w:sz w:val="24"/>
                <w:szCs w:val="24"/>
              </w:rPr>
              <w:t>Litrature</w:t>
            </w:r>
            <w:proofErr w:type="spellEnd"/>
          </w:p>
        </w:tc>
        <w:tc>
          <w:tcPr>
            <w:tcW w:w="1787" w:type="dxa"/>
            <w:vAlign w:val="center"/>
          </w:tcPr>
          <w:p w:rsidR="00EA29B7" w:rsidRDefault="00A40ED0" w:rsidP="0038014C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2011</w:t>
            </w:r>
          </w:p>
        </w:tc>
        <w:tc>
          <w:tcPr>
            <w:tcW w:w="2315" w:type="dxa"/>
            <w:vAlign w:val="center"/>
          </w:tcPr>
          <w:p w:rsidR="00A40ED0" w:rsidRPr="00A40ED0" w:rsidRDefault="00A40ED0" w:rsidP="00A40ED0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proofErr w:type="spellStart"/>
            <w:r w:rsidRPr="00A40ED0">
              <w:rPr>
                <w:sz w:val="24"/>
                <w:szCs w:val="24"/>
              </w:rPr>
              <w:t>Vol</w:t>
            </w:r>
            <w:proofErr w:type="spellEnd"/>
            <w:r w:rsidRPr="00A40ED0">
              <w:rPr>
                <w:sz w:val="24"/>
                <w:szCs w:val="24"/>
              </w:rPr>
              <w:t>/ XII, No. 1</w:t>
            </w:r>
            <w:r>
              <w:rPr>
                <w:sz w:val="24"/>
                <w:szCs w:val="24"/>
              </w:rPr>
              <w:t>,</w:t>
            </w:r>
          </w:p>
          <w:p w:rsidR="00EA29B7" w:rsidRPr="00A40ED0" w:rsidRDefault="00A40ED0" w:rsidP="00A40ED0">
            <w:pPr>
              <w:pStyle w:val="TableParagraph"/>
              <w:ind w:left="110" w:right="9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40ED0">
              <w:rPr>
                <w:i/>
                <w:color w:val="222222"/>
                <w:sz w:val="24"/>
                <w:szCs w:val="24"/>
                <w:shd w:val="clear" w:color="auto" w:fill="FFFFFF"/>
              </w:rPr>
              <w:t>PG Department of English Newman College</w:t>
            </w:r>
            <w:r w:rsidRPr="00A40ED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ED0">
              <w:rPr>
                <w:color w:val="222222"/>
                <w:sz w:val="24"/>
                <w:szCs w:val="24"/>
                <w:shd w:val="clear" w:color="auto" w:fill="FFFFFF"/>
              </w:rPr>
              <w:t>Thodupuzha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40ED0" w:rsidRDefault="00A40ED0" w:rsidP="00A40ED0">
            <w:pPr>
              <w:pStyle w:val="TableParagraph"/>
              <w:ind w:left="110" w:right="90"/>
              <w:jc w:val="center"/>
              <w:rPr>
                <w:sz w:val="24"/>
                <w:szCs w:val="24"/>
              </w:rPr>
            </w:pPr>
            <w:r w:rsidRPr="00A40ED0">
              <w:rPr>
                <w:sz w:val="24"/>
                <w:szCs w:val="24"/>
              </w:rPr>
              <w:t>Peer Reviewed and</w:t>
            </w:r>
            <w:r>
              <w:rPr>
                <w:sz w:val="24"/>
                <w:szCs w:val="24"/>
              </w:rPr>
              <w:t xml:space="preserve"> Referred Journal</w:t>
            </w:r>
          </w:p>
        </w:tc>
      </w:tr>
    </w:tbl>
    <w:p w:rsidR="004C2A99" w:rsidRDefault="004C2A99" w:rsidP="00DF3785">
      <w:pPr>
        <w:shd w:val="clear" w:color="auto" w:fill="FFFFFF"/>
        <w:spacing w:before="686" w:after="240"/>
        <w:ind w:left="3149"/>
      </w:pPr>
      <w:r>
        <w:rPr>
          <w:b/>
          <w:bCs/>
          <w:spacing w:val="-1"/>
          <w:sz w:val="24"/>
          <w:szCs w:val="24"/>
          <w:lang w:val="en-GB"/>
        </w:rPr>
        <w:t>RESOURCE PERSON</w:t>
      </w:r>
    </w:p>
    <w:tbl>
      <w:tblPr>
        <w:tblW w:w="9849" w:type="dxa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3808"/>
        <w:gridCol w:w="3150"/>
        <w:gridCol w:w="2340"/>
      </w:tblGrid>
      <w:tr w:rsidR="00DF3785" w:rsidRPr="005F5596" w:rsidTr="00A40ED0">
        <w:trPr>
          <w:trHeight w:val="779"/>
          <w:jc w:val="center"/>
        </w:trPr>
        <w:tc>
          <w:tcPr>
            <w:tcW w:w="551" w:type="dxa"/>
            <w:vAlign w:val="center"/>
          </w:tcPr>
          <w:p w:rsidR="00DF3785" w:rsidRPr="005F5596" w:rsidRDefault="00DF3785" w:rsidP="0038014C">
            <w:pPr>
              <w:pStyle w:val="TableParagraph"/>
              <w:ind w:left="153"/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Sl.</w:t>
            </w:r>
          </w:p>
          <w:p w:rsidR="00DF3785" w:rsidRPr="005F5596" w:rsidRDefault="00DF3785" w:rsidP="0038014C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08" w:type="dxa"/>
            <w:vAlign w:val="center"/>
          </w:tcPr>
          <w:p w:rsidR="00DF3785" w:rsidRPr="005F5596" w:rsidRDefault="00DF3785" w:rsidP="0038014C">
            <w:pPr>
              <w:pStyle w:val="TableParagraph"/>
              <w:ind w:left="360" w:firstLine="168"/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sz w:val="24"/>
                <w:szCs w:val="24"/>
              </w:rPr>
              <w:t>*</w:t>
            </w:r>
            <w:r w:rsidRPr="005F5596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596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596">
              <w:rPr>
                <w:b/>
                <w:sz w:val="24"/>
                <w:szCs w:val="24"/>
              </w:rPr>
              <w:t>the</w:t>
            </w:r>
          </w:p>
          <w:p w:rsidR="00DF3785" w:rsidRPr="005F5596" w:rsidRDefault="00DF3785" w:rsidP="0038014C">
            <w:pPr>
              <w:pStyle w:val="TableParagraph"/>
              <w:ind w:left="259" w:firstLine="100"/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Lecture/Paper/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596">
              <w:rPr>
                <w:b/>
                <w:sz w:val="24"/>
                <w:szCs w:val="24"/>
              </w:rPr>
              <w:t>Academic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5596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150" w:type="dxa"/>
            <w:vAlign w:val="center"/>
          </w:tcPr>
          <w:p w:rsidR="00DF3785" w:rsidRPr="005F5596" w:rsidRDefault="00DF3785" w:rsidP="003801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F3785" w:rsidRPr="005F5596" w:rsidRDefault="00DF3785" w:rsidP="0038014C">
            <w:pPr>
              <w:pStyle w:val="TableParagraph"/>
              <w:ind w:left="507" w:right="496"/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40" w:type="dxa"/>
            <w:vAlign w:val="center"/>
          </w:tcPr>
          <w:p w:rsidR="00DF3785" w:rsidRPr="005F5596" w:rsidRDefault="00DF3785" w:rsidP="0038014C">
            <w:pPr>
              <w:pStyle w:val="TableParagraph"/>
              <w:ind w:left="509" w:hanging="387"/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Organized by</w:t>
            </w:r>
          </w:p>
        </w:tc>
      </w:tr>
      <w:tr w:rsidR="00DF3785" w:rsidRPr="005F5596" w:rsidTr="00A40ED0">
        <w:trPr>
          <w:trHeight w:val="20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:rsidR="00DF3785" w:rsidRDefault="00DF3785" w:rsidP="0038014C">
            <w:pPr>
              <w:widowControl/>
              <w:ind w:left="28" w:right="1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F3785" w:rsidRPr="0093530E" w:rsidRDefault="00DF3785" w:rsidP="0038014C">
            <w:pPr>
              <w:widowControl/>
              <w:ind w:left="28" w:right="1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Alumni Day Celebration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Know Your Self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Alphonsa</w:t>
            </w:r>
            <w:proofErr w:type="spellEnd"/>
            <w:r>
              <w:rPr>
                <w:sz w:val="24"/>
                <w:szCs w:val="24"/>
              </w:rPr>
              <w:t xml:space="preserve"> College, </w:t>
            </w:r>
            <w:proofErr w:type="spellStart"/>
            <w:r>
              <w:rPr>
                <w:sz w:val="24"/>
                <w:szCs w:val="24"/>
              </w:rPr>
              <w:t>Palai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DF3785" w:rsidRDefault="00DF3785" w:rsidP="0038014C">
            <w:pPr>
              <w:widowControl/>
              <w:ind w:left="28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</w:p>
          <w:p w:rsidR="00DF3785" w:rsidRPr="0093530E" w:rsidRDefault="00DF3785" w:rsidP="0038014C">
            <w:pPr>
              <w:widowControl/>
              <w:ind w:left="28" w:right="1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Women's Cell Activities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an Empowered Women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Alphonsa</w:t>
            </w:r>
            <w:proofErr w:type="spellEnd"/>
            <w:r>
              <w:rPr>
                <w:sz w:val="24"/>
                <w:szCs w:val="24"/>
              </w:rPr>
              <w:t xml:space="preserve"> College, </w:t>
            </w:r>
            <w:proofErr w:type="spellStart"/>
            <w:r>
              <w:rPr>
                <w:sz w:val="24"/>
                <w:szCs w:val="24"/>
              </w:rPr>
              <w:t>Palai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Webinar Lecture Series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is Fair and Foul is Black: Resistance and Representation in Afro-American Women Writings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center"/>
          </w:tcPr>
          <w:p w:rsidR="00DF3785" w:rsidRPr="0093530E" w:rsidRDefault="00DF3785" w:rsidP="0038014C">
            <w:pPr>
              <w:widowControl/>
              <w:ind w:left="28" w:right="2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Invited Lecture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Methodology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widowControl/>
              <w:ind w:left="28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Management in Higher Education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George College, </w:t>
            </w:r>
            <w:proofErr w:type="spellStart"/>
            <w:r>
              <w:rPr>
                <w:sz w:val="24"/>
                <w:szCs w:val="24"/>
              </w:rPr>
              <w:t>Vazhakulam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Learning and Evaluation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George College, </w:t>
            </w:r>
            <w:proofErr w:type="spellStart"/>
            <w:r>
              <w:rPr>
                <w:sz w:val="24"/>
                <w:szCs w:val="24"/>
              </w:rPr>
              <w:t>Vazhakulam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</w:p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8" w:type="dxa"/>
            <w:vAlign w:val="center"/>
          </w:tcPr>
          <w:p w:rsidR="00DF3785" w:rsidRPr="0093530E" w:rsidRDefault="00DF3785" w:rsidP="0038014C">
            <w:pPr>
              <w:widowControl/>
              <w:ind w:left="28" w:right="5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Assessment and Accreditation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George College, </w:t>
            </w:r>
            <w:proofErr w:type="spellStart"/>
            <w:r>
              <w:rPr>
                <w:sz w:val="24"/>
                <w:szCs w:val="24"/>
              </w:rPr>
              <w:t>Vazhakulam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7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Indicator Frame Work under Revised NAAC Accreditation Process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</w:tbl>
    <w:p w:rsidR="0079252C" w:rsidRDefault="0079252C">
      <w:r>
        <w:br w:type="page"/>
      </w:r>
    </w:p>
    <w:tbl>
      <w:tblPr>
        <w:tblW w:w="9849" w:type="dxa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3808"/>
        <w:gridCol w:w="3150"/>
        <w:gridCol w:w="2340"/>
      </w:tblGrid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6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 w:right="5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NAAC Frame Work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8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08" w:type="dxa"/>
            <w:vAlign w:val="center"/>
          </w:tcPr>
          <w:p w:rsidR="00DF3785" w:rsidRPr="0093530E" w:rsidRDefault="00DF3785" w:rsidP="0038014C">
            <w:pPr>
              <w:pStyle w:val="TableParagraph"/>
              <w:ind w:left="28" w:right="5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Learning and Evaluation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 in Higher Education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Mandatory Quality Assessment and Validation Processes in Domain of Higher Education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College of Arts &amp; Science,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Lecture, Seminar for Higher Secondary Students and Teachers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Co-curricular Activities a Dream Career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Jai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  <w:r>
              <w:rPr>
                <w:sz w:val="24"/>
                <w:szCs w:val="24"/>
              </w:rPr>
              <w:t xml:space="preserve"> English Medium Higher Secondary School</w:t>
            </w:r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NAAC Accreditation and Assessment Process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Narayana</w:t>
            </w:r>
            <w:proofErr w:type="spellEnd"/>
            <w:r>
              <w:rPr>
                <w:sz w:val="24"/>
                <w:szCs w:val="24"/>
              </w:rPr>
              <w:t xml:space="preserve"> Guru College of Arts and Science</w:t>
            </w:r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08" w:type="dxa"/>
            <w:vAlign w:val="center"/>
          </w:tcPr>
          <w:p w:rsidR="00DF3785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Learning and Evaluation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Narayana</w:t>
            </w:r>
            <w:proofErr w:type="spellEnd"/>
            <w:r>
              <w:rPr>
                <w:sz w:val="24"/>
                <w:szCs w:val="24"/>
              </w:rPr>
              <w:t xml:space="preserve"> Guru College of Arts and Science</w:t>
            </w:r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Practices in Higher Education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Narayana</w:t>
            </w:r>
            <w:proofErr w:type="spellEnd"/>
            <w:r>
              <w:rPr>
                <w:sz w:val="24"/>
                <w:szCs w:val="24"/>
              </w:rPr>
              <w:t xml:space="preserve"> Guru College of Arts and Science</w:t>
            </w:r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08" w:type="dxa"/>
            <w:vAlign w:val="center"/>
          </w:tcPr>
          <w:p w:rsidR="00DF3785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and Evaluation as Pivot to Quality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Santhigiri</w:t>
            </w:r>
            <w:proofErr w:type="spellEnd"/>
            <w:r>
              <w:rPr>
                <w:sz w:val="24"/>
                <w:szCs w:val="24"/>
              </w:rPr>
              <w:t xml:space="preserve"> College, </w:t>
            </w:r>
            <w:proofErr w:type="spellStart"/>
            <w:r>
              <w:rPr>
                <w:sz w:val="24"/>
                <w:szCs w:val="24"/>
              </w:rPr>
              <w:t>Vazhithala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08" w:type="dxa"/>
            <w:vAlign w:val="center"/>
          </w:tcPr>
          <w:p w:rsidR="00DF3785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Teaching, Learning and Evaluation 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Santhigiri</w:t>
            </w:r>
            <w:proofErr w:type="spellEnd"/>
            <w:r>
              <w:rPr>
                <w:sz w:val="24"/>
                <w:szCs w:val="24"/>
              </w:rPr>
              <w:t xml:space="preserve"> College, </w:t>
            </w:r>
            <w:proofErr w:type="spellStart"/>
            <w:r>
              <w:rPr>
                <w:sz w:val="24"/>
                <w:szCs w:val="24"/>
              </w:rPr>
              <w:t>Vazhithala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Pr="00535312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08" w:type="dxa"/>
            <w:vAlign w:val="center"/>
          </w:tcPr>
          <w:p w:rsidR="00DF3785" w:rsidRPr="00535312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 for the Seminar in connection with NAAC Accreditation (UGC PARAMARSH Scheme)</w:t>
            </w:r>
          </w:p>
        </w:tc>
        <w:tc>
          <w:tcPr>
            <w:tcW w:w="3150" w:type="dxa"/>
            <w:vAlign w:val="center"/>
          </w:tcPr>
          <w:p w:rsidR="00DF3785" w:rsidRPr="00535312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Enhancing Quality in Higher Education </w:t>
            </w:r>
          </w:p>
        </w:tc>
        <w:tc>
          <w:tcPr>
            <w:tcW w:w="2340" w:type="dxa"/>
            <w:vAlign w:val="center"/>
          </w:tcPr>
          <w:p w:rsidR="00DF3785" w:rsidRPr="00535312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Santhigiri</w:t>
            </w:r>
            <w:proofErr w:type="spellEnd"/>
            <w:r>
              <w:rPr>
                <w:sz w:val="24"/>
                <w:szCs w:val="24"/>
              </w:rPr>
              <w:t xml:space="preserve"> College, </w:t>
            </w:r>
            <w:proofErr w:type="spellStart"/>
            <w:r>
              <w:rPr>
                <w:sz w:val="24"/>
                <w:szCs w:val="24"/>
              </w:rPr>
              <w:t>Vazhithala</w:t>
            </w:r>
            <w:proofErr w:type="spellEnd"/>
          </w:p>
        </w:tc>
      </w:tr>
      <w:tr w:rsidR="00DF3785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DF3785" w:rsidRDefault="00DF3785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08" w:type="dxa"/>
            <w:vAlign w:val="center"/>
          </w:tcPr>
          <w:p w:rsidR="00DF3785" w:rsidRDefault="00DF3785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Lecture at </w:t>
            </w: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  <w:r>
              <w:rPr>
                <w:sz w:val="24"/>
                <w:szCs w:val="24"/>
              </w:rPr>
              <w:t xml:space="preserve"> Public School </w:t>
            </w:r>
            <w:proofErr w:type="spellStart"/>
            <w:r>
              <w:rPr>
                <w:sz w:val="24"/>
                <w:szCs w:val="24"/>
              </w:rPr>
              <w:t>Muvattupuzha</w:t>
            </w:r>
            <w:proofErr w:type="spellEnd"/>
          </w:p>
        </w:tc>
        <w:tc>
          <w:tcPr>
            <w:tcW w:w="3150" w:type="dxa"/>
            <w:vAlign w:val="center"/>
          </w:tcPr>
          <w:p w:rsidR="00DF3785" w:rsidRDefault="00DF3785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Co-curricular Activities</w:t>
            </w:r>
          </w:p>
        </w:tc>
        <w:tc>
          <w:tcPr>
            <w:tcW w:w="2340" w:type="dxa"/>
            <w:vAlign w:val="center"/>
          </w:tcPr>
          <w:p w:rsidR="00DF3785" w:rsidRDefault="00DF3785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  <w:r>
              <w:rPr>
                <w:sz w:val="24"/>
                <w:szCs w:val="24"/>
              </w:rPr>
              <w:t xml:space="preserve"> Public School </w:t>
            </w:r>
            <w:proofErr w:type="spellStart"/>
            <w:r>
              <w:rPr>
                <w:sz w:val="24"/>
                <w:szCs w:val="24"/>
              </w:rPr>
              <w:t>Muvattupuzha</w:t>
            </w:r>
            <w:proofErr w:type="spellEnd"/>
          </w:p>
        </w:tc>
      </w:tr>
      <w:tr w:rsidR="00A40ED0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A40ED0" w:rsidRDefault="00A40ED0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08" w:type="dxa"/>
            <w:vAlign w:val="center"/>
          </w:tcPr>
          <w:p w:rsidR="00A40ED0" w:rsidRDefault="00A40ED0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Lecture at </w:t>
            </w: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  <w:r>
              <w:rPr>
                <w:sz w:val="24"/>
                <w:szCs w:val="24"/>
              </w:rPr>
              <w:t xml:space="preserve"> Public School, </w:t>
            </w:r>
            <w:proofErr w:type="spellStart"/>
            <w:r>
              <w:rPr>
                <w:sz w:val="24"/>
                <w:szCs w:val="24"/>
              </w:rPr>
              <w:t>Karimannoor</w:t>
            </w:r>
            <w:proofErr w:type="spellEnd"/>
          </w:p>
        </w:tc>
        <w:tc>
          <w:tcPr>
            <w:tcW w:w="3150" w:type="dxa"/>
            <w:vAlign w:val="center"/>
          </w:tcPr>
          <w:p w:rsidR="00A40ED0" w:rsidRDefault="00A40ED0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Day Celebration</w:t>
            </w:r>
          </w:p>
        </w:tc>
        <w:tc>
          <w:tcPr>
            <w:tcW w:w="2340" w:type="dxa"/>
            <w:vAlign w:val="center"/>
          </w:tcPr>
          <w:p w:rsidR="00A40ED0" w:rsidRDefault="00A40ED0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  <w:r>
              <w:rPr>
                <w:sz w:val="24"/>
                <w:szCs w:val="24"/>
              </w:rPr>
              <w:t xml:space="preserve"> Public School, </w:t>
            </w:r>
            <w:proofErr w:type="spellStart"/>
            <w:r>
              <w:rPr>
                <w:sz w:val="24"/>
                <w:szCs w:val="24"/>
              </w:rPr>
              <w:t>Karimannoor</w:t>
            </w:r>
            <w:proofErr w:type="spellEnd"/>
          </w:p>
        </w:tc>
      </w:tr>
      <w:tr w:rsidR="00A40ED0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A40ED0" w:rsidRDefault="00A40ED0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08" w:type="dxa"/>
            <w:vAlign w:val="center"/>
          </w:tcPr>
          <w:p w:rsidR="00A40ED0" w:rsidRDefault="00A40ED0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Lecture at St. Joseph's HSS, </w:t>
            </w:r>
            <w:proofErr w:type="spellStart"/>
            <w:r>
              <w:rPr>
                <w:sz w:val="24"/>
                <w:szCs w:val="24"/>
              </w:rPr>
              <w:t>Karimannoor</w:t>
            </w:r>
            <w:proofErr w:type="spellEnd"/>
          </w:p>
        </w:tc>
        <w:tc>
          <w:tcPr>
            <w:tcW w:w="3150" w:type="dxa"/>
            <w:vAlign w:val="center"/>
          </w:tcPr>
          <w:p w:rsidR="00A40ED0" w:rsidRDefault="00A40ED0" w:rsidP="0038014C">
            <w:pPr>
              <w:pStyle w:val="TableParagraph"/>
              <w:ind w:left="31"/>
              <w:rPr>
                <w:sz w:val="24"/>
                <w:szCs w:val="24"/>
              </w:rPr>
            </w:pPr>
            <w:proofErr w:type="spellStart"/>
            <w:r w:rsidRPr="00A40ED0">
              <w:rPr>
                <w:i/>
                <w:sz w:val="24"/>
                <w:szCs w:val="24"/>
              </w:rPr>
              <w:t>Thalir</w:t>
            </w:r>
            <w:proofErr w:type="spellEnd"/>
            <w:r>
              <w:rPr>
                <w:sz w:val="24"/>
                <w:szCs w:val="24"/>
              </w:rPr>
              <w:t xml:space="preserve"> Scholarship Award Ceremony</w:t>
            </w:r>
            <w:r w:rsidR="001373FC">
              <w:rPr>
                <w:sz w:val="24"/>
                <w:szCs w:val="24"/>
              </w:rPr>
              <w:t xml:space="preserve">, Govt. of Kerala </w:t>
            </w:r>
            <w:proofErr w:type="spellStart"/>
            <w:r w:rsidR="001373FC">
              <w:rPr>
                <w:sz w:val="24"/>
                <w:szCs w:val="24"/>
              </w:rPr>
              <w:t>Balasahithya</w:t>
            </w:r>
            <w:proofErr w:type="spellEnd"/>
            <w:r w:rsidR="001373FC">
              <w:rPr>
                <w:sz w:val="24"/>
                <w:szCs w:val="24"/>
              </w:rPr>
              <w:t xml:space="preserve"> Institute</w:t>
            </w:r>
          </w:p>
        </w:tc>
        <w:tc>
          <w:tcPr>
            <w:tcW w:w="2340" w:type="dxa"/>
            <w:vAlign w:val="center"/>
          </w:tcPr>
          <w:p w:rsidR="00A40ED0" w:rsidRDefault="00A40ED0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Joseph's HSS, </w:t>
            </w:r>
            <w:proofErr w:type="spellStart"/>
            <w:r>
              <w:rPr>
                <w:sz w:val="24"/>
                <w:szCs w:val="24"/>
              </w:rPr>
              <w:t>Karimannoor</w:t>
            </w:r>
            <w:proofErr w:type="spellEnd"/>
            <w:r w:rsidR="001373FC">
              <w:rPr>
                <w:sz w:val="24"/>
                <w:szCs w:val="24"/>
              </w:rPr>
              <w:t>, 11 January 2023</w:t>
            </w:r>
          </w:p>
        </w:tc>
      </w:tr>
      <w:tr w:rsidR="00A40ED0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A40ED0" w:rsidRDefault="00A40ED0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08" w:type="dxa"/>
            <w:vAlign w:val="center"/>
          </w:tcPr>
          <w:p w:rsidR="00A40ED0" w:rsidRDefault="00A40ED0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Lecture </w:t>
            </w:r>
          </w:p>
        </w:tc>
        <w:tc>
          <w:tcPr>
            <w:tcW w:w="3150" w:type="dxa"/>
            <w:vAlign w:val="center"/>
          </w:tcPr>
          <w:p w:rsidR="00A40ED0" w:rsidRDefault="00A40ED0" w:rsidP="0038014C">
            <w:pPr>
              <w:pStyle w:val="TableParagraph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Deppika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Sakyam</w:t>
            </w:r>
            <w:proofErr w:type="spellEnd"/>
          </w:p>
        </w:tc>
        <w:tc>
          <w:tcPr>
            <w:tcW w:w="2340" w:type="dxa"/>
            <w:vAlign w:val="center"/>
          </w:tcPr>
          <w:p w:rsidR="00A40ED0" w:rsidRDefault="00A40ED0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Sebastian's HS,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A40ED0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A40ED0" w:rsidRDefault="00A40ED0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08" w:type="dxa"/>
            <w:vAlign w:val="center"/>
          </w:tcPr>
          <w:p w:rsidR="00A40ED0" w:rsidRDefault="00A40ED0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Lecture </w:t>
            </w:r>
          </w:p>
        </w:tc>
        <w:tc>
          <w:tcPr>
            <w:tcW w:w="3150" w:type="dxa"/>
            <w:vAlign w:val="center"/>
          </w:tcPr>
          <w:p w:rsidR="00A40ED0" w:rsidRDefault="00A40ED0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Day Celebrations</w:t>
            </w:r>
          </w:p>
        </w:tc>
        <w:tc>
          <w:tcPr>
            <w:tcW w:w="2340" w:type="dxa"/>
            <w:vAlign w:val="center"/>
          </w:tcPr>
          <w:p w:rsidR="00A40ED0" w:rsidRDefault="00A40ED0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Sebastian's HS,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A40ED0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A40ED0" w:rsidRDefault="00A40ED0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08" w:type="dxa"/>
            <w:vAlign w:val="center"/>
          </w:tcPr>
          <w:p w:rsidR="00A40ED0" w:rsidRDefault="00A40ED0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A40ED0" w:rsidRDefault="00A40ED0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Convocation  Ceremony</w:t>
            </w:r>
          </w:p>
        </w:tc>
        <w:tc>
          <w:tcPr>
            <w:tcW w:w="2340" w:type="dxa"/>
            <w:vAlign w:val="center"/>
          </w:tcPr>
          <w:p w:rsidR="00A40ED0" w:rsidRDefault="00737FB8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B. Ed College</w:t>
            </w:r>
            <w:r w:rsidR="00095D6A">
              <w:rPr>
                <w:sz w:val="24"/>
                <w:szCs w:val="24"/>
              </w:rPr>
              <w:t>, 18 November 2023</w:t>
            </w:r>
          </w:p>
        </w:tc>
      </w:tr>
    </w:tbl>
    <w:p w:rsidR="008132AF" w:rsidRDefault="008132AF">
      <w:r>
        <w:br w:type="page"/>
      </w:r>
    </w:p>
    <w:tbl>
      <w:tblPr>
        <w:tblW w:w="9849" w:type="dxa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3808"/>
        <w:gridCol w:w="3150"/>
        <w:gridCol w:w="2340"/>
      </w:tblGrid>
      <w:tr w:rsidR="00737FB8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737FB8" w:rsidRDefault="00737FB8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08" w:type="dxa"/>
            <w:vAlign w:val="center"/>
          </w:tcPr>
          <w:p w:rsidR="00737FB8" w:rsidRDefault="00737FB8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737FB8" w:rsidRDefault="00737FB8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Convocation  Ceremony</w:t>
            </w:r>
          </w:p>
        </w:tc>
        <w:tc>
          <w:tcPr>
            <w:tcW w:w="2340" w:type="dxa"/>
            <w:vAlign w:val="center"/>
          </w:tcPr>
          <w:p w:rsidR="00737FB8" w:rsidRDefault="00737FB8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Thomas College of Teacher Education</w:t>
            </w:r>
          </w:p>
        </w:tc>
      </w:tr>
      <w:tr w:rsidR="00737FB8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737FB8" w:rsidRDefault="00737FB8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08" w:type="dxa"/>
            <w:vAlign w:val="center"/>
          </w:tcPr>
          <w:p w:rsidR="00737FB8" w:rsidRDefault="00737FB8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</w:p>
        </w:tc>
        <w:tc>
          <w:tcPr>
            <w:tcW w:w="3150" w:type="dxa"/>
            <w:vAlign w:val="center"/>
          </w:tcPr>
          <w:p w:rsidR="00737FB8" w:rsidRDefault="00737FB8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Day Celebrations</w:t>
            </w:r>
          </w:p>
        </w:tc>
        <w:tc>
          <w:tcPr>
            <w:tcW w:w="2340" w:type="dxa"/>
            <w:vAlign w:val="center"/>
          </w:tcPr>
          <w:p w:rsidR="00737FB8" w:rsidRDefault="00737FB8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Joseph's HSS, </w:t>
            </w:r>
            <w:proofErr w:type="spellStart"/>
            <w:r>
              <w:rPr>
                <w:sz w:val="24"/>
                <w:szCs w:val="24"/>
              </w:rPr>
              <w:t>Paingottoor</w:t>
            </w:r>
            <w:proofErr w:type="spellEnd"/>
          </w:p>
        </w:tc>
      </w:tr>
      <w:tr w:rsidR="00737FB8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737FB8" w:rsidRDefault="00737FB8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08" w:type="dxa"/>
            <w:vAlign w:val="center"/>
          </w:tcPr>
          <w:p w:rsidR="00737FB8" w:rsidRDefault="00737FB8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</w:p>
        </w:tc>
        <w:tc>
          <w:tcPr>
            <w:tcW w:w="3150" w:type="dxa"/>
            <w:vAlign w:val="center"/>
          </w:tcPr>
          <w:p w:rsidR="00737FB8" w:rsidRDefault="00737FB8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Day Celebrations</w:t>
            </w:r>
          </w:p>
        </w:tc>
        <w:tc>
          <w:tcPr>
            <w:tcW w:w="2340" w:type="dxa"/>
            <w:vAlign w:val="center"/>
          </w:tcPr>
          <w:p w:rsidR="00737FB8" w:rsidRDefault="00737FB8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proofErr w:type="spellStart"/>
            <w:r>
              <w:rPr>
                <w:sz w:val="24"/>
                <w:szCs w:val="24"/>
              </w:rPr>
              <w:t>Ritas</w:t>
            </w:r>
            <w:proofErr w:type="spellEnd"/>
            <w:r>
              <w:rPr>
                <w:sz w:val="24"/>
                <w:szCs w:val="24"/>
              </w:rPr>
              <w:t xml:space="preserve"> HS, </w:t>
            </w:r>
            <w:proofErr w:type="spellStart"/>
            <w:r>
              <w:rPr>
                <w:sz w:val="24"/>
                <w:szCs w:val="24"/>
              </w:rPr>
              <w:t>Paynkulam</w:t>
            </w:r>
            <w:proofErr w:type="spellEnd"/>
          </w:p>
        </w:tc>
      </w:tr>
      <w:tr w:rsidR="00737FB8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737FB8" w:rsidRDefault="00737FB8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08" w:type="dxa"/>
            <w:vAlign w:val="center"/>
          </w:tcPr>
          <w:p w:rsidR="00737FB8" w:rsidRDefault="00737FB8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</w:p>
        </w:tc>
        <w:tc>
          <w:tcPr>
            <w:tcW w:w="3150" w:type="dxa"/>
            <w:vAlign w:val="center"/>
          </w:tcPr>
          <w:p w:rsidR="00737FB8" w:rsidRDefault="00737FB8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Day Celebrations</w:t>
            </w:r>
          </w:p>
        </w:tc>
        <w:tc>
          <w:tcPr>
            <w:tcW w:w="2340" w:type="dxa"/>
            <w:vAlign w:val="center"/>
          </w:tcPr>
          <w:p w:rsidR="00737FB8" w:rsidRDefault="00737FB8" w:rsidP="0038014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George HSS, </w:t>
            </w:r>
            <w:proofErr w:type="spellStart"/>
            <w:r>
              <w:rPr>
                <w:sz w:val="24"/>
                <w:szCs w:val="24"/>
              </w:rPr>
              <w:t>Muthalakodam</w:t>
            </w:r>
            <w:proofErr w:type="spellEnd"/>
          </w:p>
        </w:tc>
      </w:tr>
      <w:tr w:rsidR="00737FB8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737FB8" w:rsidRDefault="00737FB8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08" w:type="dxa"/>
            <w:vAlign w:val="center"/>
          </w:tcPr>
          <w:p w:rsidR="00737FB8" w:rsidRDefault="00737FB8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</w:p>
        </w:tc>
        <w:tc>
          <w:tcPr>
            <w:tcW w:w="3150" w:type="dxa"/>
            <w:vAlign w:val="center"/>
          </w:tcPr>
          <w:p w:rsidR="00737FB8" w:rsidRDefault="00737FB8" w:rsidP="0038014C">
            <w:pPr>
              <w:pStyle w:val="TableParagraph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Womens</w:t>
            </w:r>
            <w:proofErr w:type="spellEnd"/>
            <w:r>
              <w:rPr>
                <w:sz w:val="24"/>
                <w:szCs w:val="24"/>
              </w:rPr>
              <w:t xml:space="preserve"> Day Celebrations</w:t>
            </w:r>
          </w:p>
        </w:tc>
        <w:tc>
          <w:tcPr>
            <w:tcW w:w="2340" w:type="dxa"/>
            <w:vAlign w:val="center"/>
          </w:tcPr>
          <w:p w:rsidR="00737FB8" w:rsidRDefault="00737FB8" w:rsidP="00737FB8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proofErr w:type="spellStart"/>
            <w:r>
              <w:rPr>
                <w:sz w:val="24"/>
                <w:szCs w:val="24"/>
              </w:rPr>
              <w:t>Panchayath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737FB8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737FB8" w:rsidRDefault="00737FB8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08" w:type="dxa"/>
            <w:vAlign w:val="center"/>
          </w:tcPr>
          <w:p w:rsidR="00737FB8" w:rsidRDefault="00737FB8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Lecture</w:t>
            </w:r>
          </w:p>
        </w:tc>
        <w:tc>
          <w:tcPr>
            <w:tcW w:w="3150" w:type="dxa"/>
            <w:vAlign w:val="center"/>
          </w:tcPr>
          <w:p w:rsidR="00737FB8" w:rsidRDefault="00737FB8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JCI Leaders Meet</w:t>
            </w:r>
          </w:p>
        </w:tc>
        <w:tc>
          <w:tcPr>
            <w:tcW w:w="2340" w:type="dxa"/>
            <w:vAlign w:val="center"/>
          </w:tcPr>
          <w:p w:rsidR="00737FB8" w:rsidRDefault="00737FB8" w:rsidP="00737FB8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JCI 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095D6A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095D6A" w:rsidRDefault="00095D6A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08" w:type="dxa"/>
            <w:vAlign w:val="center"/>
          </w:tcPr>
          <w:p w:rsidR="00095D6A" w:rsidRDefault="00095D6A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Address</w:t>
            </w:r>
          </w:p>
        </w:tc>
        <w:tc>
          <w:tcPr>
            <w:tcW w:w="3150" w:type="dxa"/>
            <w:vAlign w:val="center"/>
          </w:tcPr>
          <w:p w:rsidR="00095D6A" w:rsidRDefault="00095D6A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Day Celebrations</w:t>
            </w:r>
          </w:p>
        </w:tc>
        <w:tc>
          <w:tcPr>
            <w:tcW w:w="2340" w:type="dxa"/>
            <w:vAlign w:val="center"/>
          </w:tcPr>
          <w:p w:rsidR="00095D6A" w:rsidRDefault="00095D6A" w:rsidP="00737FB8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proofErr w:type="spellStart"/>
            <w:r>
              <w:rPr>
                <w:sz w:val="24"/>
                <w:szCs w:val="24"/>
              </w:rPr>
              <w:t>Sebastians</w:t>
            </w:r>
            <w:proofErr w:type="spellEnd"/>
            <w:r>
              <w:rPr>
                <w:sz w:val="24"/>
                <w:szCs w:val="24"/>
              </w:rPr>
              <w:t xml:space="preserve"> HS,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  <w:r>
              <w:rPr>
                <w:sz w:val="24"/>
                <w:szCs w:val="24"/>
              </w:rPr>
              <w:t>, January 13, 2023</w:t>
            </w:r>
          </w:p>
        </w:tc>
      </w:tr>
      <w:tr w:rsidR="00095D6A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095D6A" w:rsidRDefault="00095D6A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08" w:type="dxa"/>
            <w:vAlign w:val="center"/>
          </w:tcPr>
          <w:p w:rsidR="00095D6A" w:rsidRDefault="00095D6A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Address</w:t>
            </w:r>
          </w:p>
        </w:tc>
        <w:tc>
          <w:tcPr>
            <w:tcW w:w="3150" w:type="dxa"/>
            <w:vAlign w:val="center"/>
          </w:tcPr>
          <w:p w:rsidR="00095D6A" w:rsidRDefault="00095D6A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Inauguration of Literary Association and Various Club Activities</w:t>
            </w:r>
          </w:p>
        </w:tc>
        <w:tc>
          <w:tcPr>
            <w:tcW w:w="2340" w:type="dxa"/>
            <w:vAlign w:val="center"/>
          </w:tcPr>
          <w:p w:rsidR="00095D6A" w:rsidRDefault="00095D6A" w:rsidP="00737FB8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Jairani</w:t>
            </w:r>
            <w:proofErr w:type="spellEnd"/>
            <w:r>
              <w:rPr>
                <w:sz w:val="24"/>
                <w:szCs w:val="24"/>
              </w:rPr>
              <w:t xml:space="preserve"> EMHS,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  <w:r>
              <w:rPr>
                <w:sz w:val="24"/>
                <w:szCs w:val="24"/>
              </w:rPr>
              <w:t xml:space="preserve"> 15 July 2023</w:t>
            </w:r>
          </w:p>
        </w:tc>
      </w:tr>
      <w:tr w:rsidR="001373FC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1373FC" w:rsidRDefault="001373FC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08" w:type="dxa"/>
            <w:vAlign w:val="center"/>
          </w:tcPr>
          <w:p w:rsidR="001373FC" w:rsidRDefault="001373FC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Address</w:t>
            </w:r>
          </w:p>
        </w:tc>
        <w:tc>
          <w:tcPr>
            <w:tcW w:w="3150" w:type="dxa"/>
            <w:vAlign w:val="center"/>
          </w:tcPr>
          <w:p w:rsidR="001373FC" w:rsidRDefault="001373FC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Fest</w:t>
            </w:r>
          </w:p>
        </w:tc>
        <w:tc>
          <w:tcPr>
            <w:tcW w:w="2340" w:type="dxa"/>
            <w:vAlign w:val="center"/>
          </w:tcPr>
          <w:p w:rsidR="001373FC" w:rsidRDefault="001373FC" w:rsidP="001373F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Co-operative Public School,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  <w:r>
              <w:rPr>
                <w:sz w:val="24"/>
                <w:szCs w:val="24"/>
              </w:rPr>
              <w:t xml:space="preserve"> 29 July 2023</w:t>
            </w:r>
          </w:p>
        </w:tc>
      </w:tr>
      <w:tr w:rsidR="002E4E96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2E4E96" w:rsidRDefault="002E4E96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08" w:type="dxa"/>
            <w:vAlign w:val="center"/>
          </w:tcPr>
          <w:p w:rsidR="002E4E96" w:rsidRDefault="002E4E96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2E4E96" w:rsidRDefault="002E4E96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for all Degree Students</w:t>
            </w:r>
          </w:p>
        </w:tc>
        <w:tc>
          <w:tcPr>
            <w:tcW w:w="2340" w:type="dxa"/>
            <w:vAlign w:val="center"/>
          </w:tcPr>
          <w:p w:rsidR="002E4E96" w:rsidRDefault="002E4E96" w:rsidP="001373F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George College, </w:t>
            </w:r>
            <w:proofErr w:type="spellStart"/>
            <w:r>
              <w:rPr>
                <w:sz w:val="24"/>
                <w:szCs w:val="24"/>
              </w:rPr>
              <w:t>Vazhakulam</w:t>
            </w:r>
            <w:proofErr w:type="spellEnd"/>
            <w:r>
              <w:rPr>
                <w:sz w:val="24"/>
                <w:szCs w:val="24"/>
              </w:rPr>
              <w:t>`</w:t>
            </w:r>
          </w:p>
        </w:tc>
      </w:tr>
      <w:tr w:rsidR="002E4E96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2E4E96" w:rsidRDefault="002E4E96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08" w:type="dxa"/>
            <w:vAlign w:val="center"/>
          </w:tcPr>
          <w:p w:rsidR="002E4E96" w:rsidRDefault="008C4193" w:rsidP="0038014C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2E4E96" w:rsidRDefault="008C4193" w:rsidP="0038014C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Women's Day Celebration</w:t>
            </w:r>
          </w:p>
        </w:tc>
        <w:tc>
          <w:tcPr>
            <w:tcW w:w="2340" w:type="dxa"/>
            <w:vAlign w:val="center"/>
          </w:tcPr>
          <w:p w:rsidR="002E4E96" w:rsidRDefault="008C4193" w:rsidP="001373FC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Lions Club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8C4193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8C4193" w:rsidRDefault="008C4193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08" w:type="dxa"/>
            <w:vAlign w:val="center"/>
          </w:tcPr>
          <w:p w:rsidR="008C4193" w:rsidRDefault="008C4193" w:rsidP="00692AD7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8C4193" w:rsidRDefault="008C4193" w:rsidP="00692AD7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Women's Day Celebration</w:t>
            </w:r>
          </w:p>
        </w:tc>
        <w:tc>
          <w:tcPr>
            <w:tcW w:w="2340" w:type="dxa"/>
            <w:vAlign w:val="center"/>
          </w:tcPr>
          <w:p w:rsidR="008C4193" w:rsidRDefault="008C4193" w:rsidP="00692AD7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JCI , </w:t>
            </w:r>
            <w:proofErr w:type="spellStart"/>
            <w:r>
              <w:rPr>
                <w:sz w:val="24"/>
                <w:szCs w:val="24"/>
              </w:rPr>
              <w:t>Thodupuzha</w:t>
            </w:r>
            <w:proofErr w:type="spellEnd"/>
          </w:p>
        </w:tc>
      </w:tr>
      <w:tr w:rsidR="008C4193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8C4193" w:rsidRDefault="008C4193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08" w:type="dxa"/>
            <w:vAlign w:val="center"/>
          </w:tcPr>
          <w:p w:rsidR="008C4193" w:rsidRDefault="008C4193" w:rsidP="00692AD7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8C4193" w:rsidRDefault="008C4193" w:rsidP="00692AD7">
            <w:pPr>
              <w:pStyle w:val="TableParagraph"/>
              <w:ind w:left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Mathruvedhi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Women's Day Celebration</w:t>
            </w:r>
            <w:r>
              <w:rPr>
                <w:sz w:val="24"/>
                <w:szCs w:val="24"/>
              </w:rPr>
              <w:t xml:space="preserve">, Eparchy of </w:t>
            </w:r>
            <w:proofErr w:type="spellStart"/>
            <w:r>
              <w:rPr>
                <w:sz w:val="24"/>
                <w:szCs w:val="24"/>
              </w:rPr>
              <w:t>Kothamangalam</w:t>
            </w:r>
            <w:proofErr w:type="spellEnd"/>
          </w:p>
        </w:tc>
        <w:tc>
          <w:tcPr>
            <w:tcW w:w="2340" w:type="dxa"/>
            <w:vAlign w:val="center"/>
          </w:tcPr>
          <w:p w:rsidR="008C4193" w:rsidRDefault="008C4193" w:rsidP="00692AD7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  <w:r>
              <w:rPr>
                <w:sz w:val="24"/>
                <w:szCs w:val="24"/>
              </w:rPr>
              <w:t xml:space="preserve"> Public School, </w:t>
            </w:r>
            <w:proofErr w:type="spellStart"/>
            <w:r>
              <w:rPr>
                <w:sz w:val="24"/>
                <w:szCs w:val="24"/>
              </w:rPr>
              <w:t>Muvattupuzha</w:t>
            </w:r>
            <w:proofErr w:type="spellEnd"/>
          </w:p>
        </w:tc>
      </w:tr>
      <w:tr w:rsidR="003B78B7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3B78B7" w:rsidRDefault="003B78B7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08" w:type="dxa"/>
            <w:vAlign w:val="center"/>
          </w:tcPr>
          <w:p w:rsidR="003B78B7" w:rsidRDefault="003B78B7" w:rsidP="00692AD7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3B78B7" w:rsidRDefault="003B78B7" w:rsidP="00692AD7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Inauguration of Continuum Conversations, Alumni Lecture Series</w:t>
            </w:r>
          </w:p>
        </w:tc>
        <w:tc>
          <w:tcPr>
            <w:tcW w:w="2340" w:type="dxa"/>
            <w:vAlign w:val="center"/>
          </w:tcPr>
          <w:p w:rsidR="003B78B7" w:rsidRDefault="003B78B7" w:rsidP="00692AD7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Alphonsa</w:t>
            </w:r>
            <w:proofErr w:type="spellEnd"/>
            <w:r>
              <w:rPr>
                <w:sz w:val="24"/>
                <w:szCs w:val="24"/>
              </w:rPr>
              <w:t xml:space="preserve"> College, </w:t>
            </w:r>
            <w:proofErr w:type="spellStart"/>
            <w:r>
              <w:rPr>
                <w:sz w:val="24"/>
                <w:szCs w:val="24"/>
              </w:rPr>
              <w:t>Palai</w:t>
            </w:r>
            <w:proofErr w:type="spellEnd"/>
            <w:r>
              <w:rPr>
                <w:sz w:val="24"/>
                <w:szCs w:val="24"/>
              </w:rPr>
              <w:t>, 6 February 2023</w:t>
            </w:r>
          </w:p>
        </w:tc>
      </w:tr>
      <w:tr w:rsidR="008132AF" w:rsidRPr="005F5596" w:rsidTr="00A40ED0">
        <w:trPr>
          <w:trHeight w:val="70"/>
          <w:jc w:val="center"/>
        </w:trPr>
        <w:tc>
          <w:tcPr>
            <w:tcW w:w="551" w:type="dxa"/>
            <w:vAlign w:val="center"/>
          </w:tcPr>
          <w:p w:rsidR="008132AF" w:rsidRDefault="008132AF" w:rsidP="0038014C">
            <w:pPr>
              <w:pStyle w:val="TableParagraph"/>
              <w:spacing w:line="239" w:lineRule="exact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08" w:type="dxa"/>
            <w:vAlign w:val="center"/>
          </w:tcPr>
          <w:p w:rsidR="008132AF" w:rsidRDefault="008132AF" w:rsidP="00692AD7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150" w:type="dxa"/>
            <w:vAlign w:val="center"/>
          </w:tcPr>
          <w:p w:rsidR="008132AF" w:rsidRDefault="008132AF" w:rsidP="00692AD7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Empowerment Opportunities and Challenges</w:t>
            </w:r>
          </w:p>
        </w:tc>
        <w:tc>
          <w:tcPr>
            <w:tcW w:w="2340" w:type="dxa"/>
            <w:vAlign w:val="center"/>
          </w:tcPr>
          <w:p w:rsidR="008132AF" w:rsidRDefault="008132AF" w:rsidP="00692AD7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Lions Club, </w:t>
            </w:r>
            <w:proofErr w:type="spellStart"/>
            <w:r>
              <w:rPr>
                <w:sz w:val="24"/>
                <w:szCs w:val="24"/>
              </w:rPr>
              <w:t>Muthalakodam</w:t>
            </w:r>
            <w:proofErr w:type="spellEnd"/>
          </w:p>
        </w:tc>
      </w:tr>
    </w:tbl>
    <w:p w:rsidR="00737FB8" w:rsidRDefault="00737FB8">
      <w:pPr>
        <w:spacing w:after="552" w:line="1" w:lineRule="exact"/>
        <w:rPr>
          <w:sz w:val="2"/>
          <w:szCs w:val="2"/>
        </w:rPr>
      </w:pPr>
    </w:p>
    <w:p w:rsidR="004C2A99" w:rsidRDefault="00737FB8">
      <w:pPr>
        <w:spacing w:after="552" w:line="1" w:lineRule="exac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37FB8" w:rsidRDefault="00737FB8"/>
    <w:p w:rsidR="00737FB8" w:rsidRPr="00737FB8" w:rsidRDefault="00737FB8" w:rsidP="00737FB8">
      <w:pPr>
        <w:pStyle w:val="ListParagraph"/>
        <w:tabs>
          <w:tab w:val="left" w:pos="450"/>
          <w:tab w:val="left" w:pos="2142"/>
          <w:tab w:val="left" w:pos="2871"/>
          <w:tab w:val="left" w:pos="3087"/>
        </w:tabs>
        <w:spacing w:before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37FB8">
        <w:rPr>
          <w:rFonts w:ascii="Times New Roman" w:hAnsi="Times New Roman"/>
          <w:b/>
          <w:sz w:val="24"/>
          <w:szCs w:val="24"/>
        </w:rPr>
        <w:t xml:space="preserve">AWARDS AND RECOGNITION </w:t>
      </w:r>
    </w:p>
    <w:p w:rsidR="0097562D" w:rsidRDefault="0097562D" w:rsidP="0097562D">
      <w:pPr>
        <w:pStyle w:val="ListParagraph"/>
        <w:tabs>
          <w:tab w:val="left" w:pos="540"/>
          <w:tab w:val="left" w:pos="99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 xml:space="preserve">First lady Principal of Corporate Educational Agency </w:t>
      </w:r>
      <w:proofErr w:type="spellStart"/>
      <w:r>
        <w:rPr>
          <w:rFonts w:ascii="Times New Roman" w:hAnsi="Times New Roman"/>
          <w:sz w:val="24"/>
          <w:szCs w:val="24"/>
        </w:rPr>
        <w:t>Kothamangalam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562D" w:rsidRDefault="0097562D" w:rsidP="0097562D">
      <w:pPr>
        <w:pStyle w:val="ListParagraph"/>
        <w:tabs>
          <w:tab w:val="left" w:pos="540"/>
          <w:tab w:val="left" w:pos="99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Senate Member </w:t>
      </w:r>
      <w:proofErr w:type="spellStart"/>
      <w:r>
        <w:rPr>
          <w:rFonts w:ascii="Times New Roman" w:hAnsi="Times New Roman"/>
          <w:sz w:val="24"/>
          <w:szCs w:val="24"/>
        </w:rPr>
        <w:t>Paurasthya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Vidhya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Peedam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Vadavathoor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7562D" w:rsidRDefault="0097562D" w:rsidP="0097562D">
      <w:pPr>
        <w:pStyle w:val="ListParagraph"/>
        <w:tabs>
          <w:tab w:val="left" w:pos="540"/>
          <w:tab w:val="left" w:pos="99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sz w:val="24"/>
          <w:szCs w:val="24"/>
        </w:rPr>
        <w:tab/>
        <w:t>Pope John Paul II Best Principal Award by Catholic Federation of India.</w:t>
      </w:r>
    </w:p>
    <w:p w:rsidR="0097562D" w:rsidRDefault="0097562D" w:rsidP="0097562D">
      <w:pPr>
        <w:pStyle w:val="ListParagraph"/>
        <w:tabs>
          <w:tab w:val="left" w:pos="540"/>
          <w:tab w:val="left" w:pos="99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>Human Rights Club, Education Excellence Award.</w:t>
      </w:r>
    </w:p>
    <w:p w:rsidR="0097562D" w:rsidRDefault="0097562D" w:rsidP="0097562D">
      <w:pPr>
        <w:pStyle w:val="ListParagraph"/>
        <w:tabs>
          <w:tab w:val="left" w:pos="540"/>
          <w:tab w:val="left" w:pos="99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  <w:t xml:space="preserve">Professional Excellence Award by Private Club, </w:t>
      </w:r>
      <w:proofErr w:type="spellStart"/>
      <w:r>
        <w:rPr>
          <w:rFonts w:ascii="Times New Roman" w:hAnsi="Times New Roman"/>
          <w:sz w:val="24"/>
          <w:szCs w:val="24"/>
        </w:rPr>
        <w:t>Thodupuzha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</w:p>
    <w:p w:rsidR="0097562D" w:rsidRDefault="0097562D" w:rsidP="0097562D">
      <w:pPr>
        <w:pStyle w:val="Default"/>
        <w:spacing w:before="240"/>
        <w:rPr>
          <w:rFonts w:ascii="Times New Roman" w:hAnsi="Times New Roman" w:cs="Times New Roman"/>
          <w:b/>
        </w:rPr>
      </w:pPr>
      <w:r w:rsidRPr="005F5596">
        <w:rPr>
          <w:rFonts w:ascii="Times New Roman" w:hAnsi="Times New Roman" w:cs="Times New Roman"/>
          <w:b/>
        </w:rPr>
        <w:t>RECOGNIZED ORIENTATION/REFRESHER/ WINTER /SHORT TERM/MOOC COURSES ATTENDED</w:t>
      </w:r>
    </w:p>
    <w:p w:rsidR="0097562D" w:rsidRPr="005F5596" w:rsidRDefault="0097562D" w:rsidP="0097562D">
      <w:pPr>
        <w:pStyle w:val="Default"/>
        <w:ind w:left="540"/>
        <w:rPr>
          <w:rFonts w:ascii="Times New Roman" w:hAnsi="Times New Roman" w:cs="Times New Roman"/>
          <w:b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2488"/>
        <w:gridCol w:w="1958"/>
        <w:gridCol w:w="2267"/>
      </w:tblGrid>
      <w:tr w:rsidR="0097562D" w:rsidRPr="005F5596" w:rsidTr="0038014C">
        <w:tc>
          <w:tcPr>
            <w:tcW w:w="2771" w:type="dxa"/>
            <w:vAlign w:val="center"/>
          </w:tcPr>
          <w:p w:rsidR="0097562D" w:rsidRPr="005F5596" w:rsidRDefault="0097562D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Name of the</w:t>
            </w:r>
          </w:p>
          <w:p w:rsidR="0097562D" w:rsidRPr="005F5596" w:rsidRDefault="0097562D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Course/Summer school</w:t>
            </w:r>
          </w:p>
        </w:tc>
        <w:tc>
          <w:tcPr>
            <w:tcW w:w="2852" w:type="dxa"/>
            <w:vAlign w:val="center"/>
          </w:tcPr>
          <w:p w:rsidR="0097562D" w:rsidRPr="005F5596" w:rsidRDefault="0097562D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Name of Institution &amp;</w:t>
            </w:r>
          </w:p>
          <w:p w:rsidR="0097562D" w:rsidRPr="005F5596" w:rsidRDefault="0097562D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48" w:type="dxa"/>
            <w:vAlign w:val="center"/>
          </w:tcPr>
          <w:p w:rsidR="0097562D" w:rsidRPr="005F5596" w:rsidRDefault="0097562D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67" w:type="dxa"/>
            <w:vAlign w:val="center"/>
          </w:tcPr>
          <w:p w:rsidR="0097562D" w:rsidRPr="005F5596" w:rsidRDefault="0097562D" w:rsidP="0038014C">
            <w:pPr>
              <w:jc w:val="center"/>
              <w:rPr>
                <w:b/>
                <w:sz w:val="24"/>
                <w:szCs w:val="24"/>
              </w:rPr>
            </w:pPr>
            <w:r w:rsidRPr="005F5596">
              <w:rPr>
                <w:b/>
                <w:sz w:val="24"/>
                <w:szCs w:val="24"/>
              </w:rPr>
              <w:t>Sponsoring Agency</w:t>
            </w:r>
          </w:p>
        </w:tc>
      </w:tr>
      <w:tr w:rsidR="0097562D" w:rsidRPr="005F5596" w:rsidTr="0038014C">
        <w:tc>
          <w:tcPr>
            <w:tcW w:w="2771" w:type="dxa"/>
            <w:vAlign w:val="center"/>
          </w:tcPr>
          <w:p w:rsidR="0097562D" w:rsidRPr="00535312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>Orientation course for Teachers</w:t>
            </w:r>
          </w:p>
        </w:tc>
        <w:tc>
          <w:tcPr>
            <w:tcW w:w="2852" w:type="dxa"/>
            <w:vAlign w:val="center"/>
          </w:tcPr>
          <w:p w:rsidR="0097562D" w:rsidRPr="00535312" w:rsidRDefault="0097562D" w:rsidP="0038014C">
            <w:pPr>
              <w:pStyle w:val="TableParagraph"/>
              <w:ind w:left="10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Mahatma Gandhi University, </w:t>
            </w:r>
            <w:proofErr w:type="spellStart"/>
            <w:r w:rsidRPr="00535312">
              <w:rPr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2448" w:type="dxa"/>
            <w:vAlign w:val="center"/>
          </w:tcPr>
          <w:p w:rsidR="0097562D" w:rsidRPr="00535312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01-04-2002</w:t>
            </w:r>
            <w:r w:rsidRPr="0053531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27</w:t>
            </w:r>
            <w:r w:rsidRPr="0053531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4</w:t>
            </w:r>
            <w:r w:rsidRPr="00535312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Mahatma Gandhi University, </w:t>
            </w:r>
            <w:proofErr w:type="spellStart"/>
            <w:r w:rsidRPr="00535312">
              <w:rPr>
                <w:sz w:val="24"/>
                <w:szCs w:val="24"/>
              </w:rPr>
              <w:t>Kottayam</w:t>
            </w:r>
            <w:proofErr w:type="spellEnd"/>
          </w:p>
        </w:tc>
      </w:tr>
      <w:tr w:rsidR="0097562D" w:rsidRPr="005F5596" w:rsidTr="0038014C">
        <w:tc>
          <w:tcPr>
            <w:tcW w:w="2771" w:type="dxa"/>
            <w:vAlign w:val="center"/>
          </w:tcPr>
          <w:p w:rsidR="0097562D" w:rsidRPr="00535312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>UGC Sponsored Refresher course</w:t>
            </w:r>
          </w:p>
        </w:tc>
        <w:tc>
          <w:tcPr>
            <w:tcW w:w="2852" w:type="dxa"/>
            <w:vAlign w:val="center"/>
          </w:tcPr>
          <w:p w:rsidR="0097562D" w:rsidRPr="00535312" w:rsidRDefault="0097562D" w:rsidP="0038014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HRDC, University of Kerala</w:t>
            </w:r>
          </w:p>
        </w:tc>
        <w:tc>
          <w:tcPr>
            <w:tcW w:w="2448" w:type="dxa"/>
            <w:vAlign w:val="center"/>
          </w:tcPr>
          <w:p w:rsidR="0097562D" w:rsidRPr="00535312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3531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</w:t>
            </w:r>
            <w:r w:rsidRPr="00535312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8</w:t>
            </w:r>
            <w:r w:rsidRPr="0053531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04</w:t>
            </w:r>
            <w:r w:rsidRPr="0053531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Pr="00535312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center"/>
          </w:tcPr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>University of Kerala,</w:t>
            </w:r>
          </w:p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>Kerala</w:t>
            </w:r>
          </w:p>
        </w:tc>
      </w:tr>
      <w:tr w:rsidR="0097562D" w:rsidRPr="005F5596" w:rsidTr="0038014C">
        <w:tc>
          <w:tcPr>
            <w:tcW w:w="2771" w:type="dxa"/>
            <w:vAlign w:val="center"/>
          </w:tcPr>
          <w:p w:rsidR="0097562D" w:rsidRPr="00535312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UGC Sponsored </w:t>
            </w:r>
            <w:r>
              <w:rPr>
                <w:sz w:val="24"/>
                <w:szCs w:val="24"/>
              </w:rPr>
              <w:t>Short-Term</w:t>
            </w:r>
            <w:r w:rsidRPr="00535312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2852" w:type="dxa"/>
            <w:vAlign w:val="center"/>
          </w:tcPr>
          <w:p w:rsidR="0097562D" w:rsidRPr="00535312" w:rsidRDefault="0097562D" w:rsidP="0038014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HRDC, University of Kerala</w:t>
            </w:r>
          </w:p>
        </w:tc>
        <w:tc>
          <w:tcPr>
            <w:tcW w:w="2448" w:type="dxa"/>
            <w:vAlign w:val="center"/>
          </w:tcPr>
          <w:p w:rsidR="0097562D" w:rsidRPr="00535312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35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53531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53531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29</w:t>
            </w:r>
            <w:r w:rsidRPr="00535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53531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center"/>
          </w:tcPr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University of </w:t>
            </w:r>
            <w:r>
              <w:rPr>
                <w:sz w:val="24"/>
                <w:szCs w:val="24"/>
              </w:rPr>
              <w:t>Kerala, Kerala</w:t>
            </w:r>
          </w:p>
        </w:tc>
      </w:tr>
      <w:tr w:rsidR="0097562D" w:rsidRPr="005F5596" w:rsidTr="0038014C">
        <w:tc>
          <w:tcPr>
            <w:tcW w:w="2771" w:type="dxa"/>
            <w:vAlign w:val="center"/>
          </w:tcPr>
          <w:p w:rsidR="0097562D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week workshop on Research Methodology</w:t>
            </w:r>
          </w:p>
          <w:p w:rsidR="0097562D" w:rsidRPr="00535312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(Equivalent to </w:t>
            </w:r>
            <w:r w:rsidRPr="00535312">
              <w:rPr>
                <w:sz w:val="24"/>
                <w:szCs w:val="24"/>
              </w:rPr>
              <w:t>Refresher course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52" w:type="dxa"/>
            <w:vAlign w:val="center"/>
          </w:tcPr>
          <w:p w:rsidR="0097562D" w:rsidRPr="00535312" w:rsidRDefault="0097562D" w:rsidP="0038014C">
            <w:pPr>
              <w:pStyle w:val="TableParagraph"/>
              <w:ind w:left="10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Mahatma Gandhi University, </w:t>
            </w:r>
            <w:proofErr w:type="spellStart"/>
            <w:r w:rsidRPr="00535312">
              <w:rPr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2448" w:type="dxa"/>
            <w:vAlign w:val="center"/>
          </w:tcPr>
          <w:p w:rsidR="0097562D" w:rsidRPr="00535312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353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53531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18</w:t>
            </w:r>
            <w:r w:rsidRPr="0053531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17</w:t>
            </w:r>
            <w:r w:rsidRPr="00535312">
              <w:rPr>
                <w:sz w:val="24"/>
                <w:szCs w:val="24"/>
              </w:rPr>
              <w:t>-12-20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  <w:vAlign w:val="center"/>
          </w:tcPr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Mahatma Gandhi University, </w:t>
            </w:r>
            <w:proofErr w:type="spellStart"/>
            <w:r w:rsidRPr="00535312">
              <w:rPr>
                <w:sz w:val="24"/>
                <w:szCs w:val="24"/>
              </w:rPr>
              <w:t>Kottayam</w:t>
            </w:r>
            <w:proofErr w:type="spellEnd"/>
          </w:p>
        </w:tc>
      </w:tr>
      <w:tr w:rsidR="0097562D" w:rsidRPr="005F5596" w:rsidTr="0038014C">
        <w:tc>
          <w:tcPr>
            <w:tcW w:w="2771" w:type="dxa"/>
            <w:vAlign w:val="center"/>
          </w:tcPr>
          <w:p w:rsidR="0097562D" w:rsidRPr="00535312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 week Faculty Development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852" w:type="dxa"/>
            <w:vAlign w:val="center"/>
          </w:tcPr>
          <w:p w:rsidR="0097562D" w:rsidRPr="00535312" w:rsidRDefault="0097562D" w:rsidP="0038014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Kerala State Higher Education Council</w:t>
            </w:r>
          </w:p>
        </w:tc>
        <w:tc>
          <w:tcPr>
            <w:tcW w:w="2448" w:type="dxa"/>
            <w:vAlign w:val="center"/>
          </w:tcPr>
          <w:p w:rsidR="0097562D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3531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53531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35312">
              <w:rPr>
                <w:sz w:val="24"/>
                <w:szCs w:val="24"/>
              </w:rPr>
              <w:t xml:space="preserve"> </w:t>
            </w:r>
          </w:p>
          <w:p w:rsidR="0097562D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to </w:t>
            </w:r>
          </w:p>
          <w:p w:rsidR="0097562D" w:rsidRPr="00535312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3531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53531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7" w:type="dxa"/>
            <w:vAlign w:val="center"/>
          </w:tcPr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Kerala State Higher Education Council, </w:t>
            </w:r>
            <w:proofErr w:type="spellStart"/>
            <w:r>
              <w:rPr>
                <w:sz w:val="24"/>
                <w:szCs w:val="24"/>
              </w:rPr>
              <w:t>Thiruvananthapuram</w:t>
            </w:r>
            <w:proofErr w:type="spellEnd"/>
          </w:p>
        </w:tc>
      </w:tr>
      <w:tr w:rsidR="0097562D" w:rsidRPr="005F5596" w:rsidTr="0038014C">
        <w:tc>
          <w:tcPr>
            <w:tcW w:w="2771" w:type="dxa"/>
            <w:vAlign w:val="center"/>
          </w:tcPr>
          <w:p w:rsidR="0097562D" w:rsidRPr="00535312" w:rsidRDefault="0097562D" w:rsidP="0038014C">
            <w:pPr>
              <w:pStyle w:val="TableParagraph"/>
              <w:ind w:left="65"/>
              <w:rPr>
                <w:sz w:val="24"/>
                <w:szCs w:val="24"/>
              </w:rPr>
            </w:pPr>
            <w:r w:rsidRPr="00535312">
              <w:rPr>
                <w:sz w:val="24"/>
                <w:szCs w:val="24"/>
              </w:rPr>
              <w:t xml:space="preserve">One </w:t>
            </w:r>
            <w:r>
              <w:rPr>
                <w:sz w:val="24"/>
                <w:szCs w:val="24"/>
              </w:rPr>
              <w:t>Week Short Term Course</w:t>
            </w:r>
          </w:p>
        </w:tc>
        <w:tc>
          <w:tcPr>
            <w:tcW w:w="2852" w:type="dxa"/>
            <w:vAlign w:val="center"/>
          </w:tcPr>
          <w:p w:rsidR="0097562D" w:rsidRPr="00535312" w:rsidRDefault="0097562D" w:rsidP="0038014C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UGC-HRDC, Kerala &amp; IQAC </w:t>
            </w:r>
            <w:proofErr w:type="spellStart"/>
            <w:r>
              <w:rPr>
                <w:sz w:val="24"/>
                <w:szCs w:val="24"/>
              </w:rPr>
              <w:t>Devaswom</w:t>
            </w:r>
            <w:proofErr w:type="spellEnd"/>
            <w:r>
              <w:rPr>
                <w:sz w:val="24"/>
                <w:szCs w:val="24"/>
              </w:rPr>
              <w:t xml:space="preserve"> Board College, </w:t>
            </w:r>
            <w:proofErr w:type="spellStart"/>
            <w:r>
              <w:rPr>
                <w:sz w:val="24"/>
                <w:szCs w:val="24"/>
              </w:rPr>
              <w:t>Thalayolaparambu</w:t>
            </w:r>
            <w:proofErr w:type="spellEnd"/>
          </w:p>
        </w:tc>
        <w:tc>
          <w:tcPr>
            <w:tcW w:w="2448" w:type="dxa"/>
            <w:vAlign w:val="center"/>
          </w:tcPr>
          <w:p w:rsidR="0097562D" w:rsidRPr="00535312" w:rsidRDefault="0097562D" w:rsidP="0038014C">
            <w:pPr>
              <w:pStyle w:val="TableParagraph"/>
              <w:ind w:left="78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04-09-2020 to 10-09-2020</w:t>
            </w:r>
          </w:p>
        </w:tc>
        <w:tc>
          <w:tcPr>
            <w:tcW w:w="2267" w:type="dxa"/>
            <w:vAlign w:val="center"/>
          </w:tcPr>
          <w:p w:rsidR="0097562D" w:rsidRPr="00535312" w:rsidRDefault="0097562D" w:rsidP="0038014C">
            <w:pPr>
              <w:pStyle w:val="TableParagraph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UGC-HRDC, Kerala &amp; IQAC </w:t>
            </w:r>
            <w:proofErr w:type="spellStart"/>
            <w:r>
              <w:rPr>
                <w:sz w:val="24"/>
                <w:szCs w:val="24"/>
              </w:rPr>
              <w:t>Devaswom</w:t>
            </w:r>
            <w:proofErr w:type="spellEnd"/>
            <w:r>
              <w:rPr>
                <w:sz w:val="24"/>
                <w:szCs w:val="24"/>
              </w:rPr>
              <w:t xml:space="preserve"> Board College, </w:t>
            </w:r>
            <w:proofErr w:type="spellStart"/>
            <w:r>
              <w:rPr>
                <w:sz w:val="24"/>
                <w:szCs w:val="24"/>
              </w:rPr>
              <w:t>Thalayolaparambu</w:t>
            </w:r>
            <w:proofErr w:type="spellEnd"/>
          </w:p>
        </w:tc>
      </w:tr>
    </w:tbl>
    <w:p w:rsidR="0097562D" w:rsidRDefault="0097562D" w:rsidP="0097562D">
      <w:pPr>
        <w:pStyle w:val="ListParagraph"/>
        <w:tabs>
          <w:tab w:val="left" w:pos="540"/>
          <w:tab w:val="left" w:pos="99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37FB8" w:rsidRDefault="00737FB8" w:rsidP="00737FB8">
      <w:pPr>
        <w:pStyle w:val="ListParagraph"/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37FB8" w:rsidRDefault="00737FB8"/>
    <w:p w:rsidR="0097562D" w:rsidRPr="00486036" w:rsidRDefault="0097562D" w:rsidP="0097562D">
      <w:pPr>
        <w:pStyle w:val="ListParagraph"/>
        <w:tabs>
          <w:tab w:val="left" w:pos="360"/>
          <w:tab w:val="left" w:pos="450"/>
          <w:tab w:val="left" w:pos="2871"/>
          <w:tab w:val="left" w:pos="308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965DB">
        <w:rPr>
          <w:rFonts w:ascii="Times New Roman" w:hAnsi="Times New Roman"/>
          <w:b/>
          <w:sz w:val="28"/>
          <w:szCs w:val="28"/>
        </w:rPr>
        <w:t xml:space="preserve">RESPONSIBILITIES HELD 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PG Board of Studies Member – 2014 - 2017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Subject Expert for the selection of Asst. Professor in English – 2019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Member of the Selection Committee for the Promotion of Teachers - 2019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Question Paper Setter, Kerala University PG English Exam – 2018 - 2019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lastRenderedPageBreak/>
        <w:t>PSC Question Paper Setter - 2016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Member, Inspection Commission to access facilities for sanctioning BA English Course – 2016</w:t>
      </w:r>
    </w:p>
    <w:p w:rsidR="0097562D" w:rsidRPr="002965DB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Deputy Chairman of English Core Courses of Second &amp; Third BA English.</w:t>
      </w:r>
    </w:p>
    <w:p w:rsidR="0097562D" w:rsidRDefault="0097562D" w:rsidP="0097562D">
      <w:pPr>
        <w:pStyle w:val="ListParagraph"/>
        <w:numPr>
          <w:ilvl w:val="0"/>
          <w:numId w:val="13"/>
        </w:numPr>
        <w:tabs>
          <w:tab w:val="left" w:pos="360"/>
          <w:tab w:val="left" w:pos="2871"/>
          <w:tab w:val="left" w:pos="3087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Chief Examiner of MA English Examination</w:t>
      </w:r>
    </w:p>
    <w:p w:rsidR="0097562D" w:rsidRDefault="0097562D" w:rsidP="0097562D">
      <w:pPr>
        <w:pStyle w:val="ListParagraph"/>
        <w:tabs>
          <w:tab w:val="left" w:pos="360"/>
          <w:tab w:val="left" w:pos="2871"/>
          <w:tab w:val="left" w:pos="3087"/>
        </w:tabs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7562D" w:rsidRPr="00B12AB6" w:rsidRDefault="0097562D" w:rsidP="0097562D">
      <w:pPr>
        <w:tabs>
          <w:tab w:val="left" w:pos="450"/>
          <w:tab w:val="left" w:pos="2142"/>
          <w:tab w:val="left" w:pos="2871"/>
          <w:tab w:val="left" w:pos="3087"/>
        </w:tabs>
        <w:spacing w:before="120"/>
        <w:jc w:val="both"/>
        <w:rPr>
          <w:b/>
          <w:caps/>
          <w:sz w:val="28"/>
          <w:szCs w:val="28"/>
        </w:rPr>
      </w:pPr>
      <w:r w:rsidRPr="002965DB">
        <w:rPr>
          <w:b/>
          <w:caps/>
          <w:sz w:val="28"/>
          <w:szCs w:val="28"/>
        </w:rPr>
        <w:t>INSTITUTIONAL RESPONSIBILITIES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 xml:space="preserve">HOD of English, Newman College, </w:t>
      </w:r>
      <w:proofErr w:type="spellStart"/>
      <w:r w:rsidRPr="002965DB">
        <w:rPr>
          <w:rFonts w:ascii="Times New Roman" w:hAnsi="Times New Roman"/>
          <w:sz w:val="24"/>
          <w:szCs w:val="24"/>
        </w:rPr>
        <w:t>Thodupuzha</w:t>
      </w:r>
      <w:proofErr w:type="spellEnd"/>
      <w:r w:rsidRPr="002965DB">
        <w:rPr>
          <w:rFonts w:ascii="Times New Roman" w:hAnsi="Times New Roman"/>
          <w:sz w:val="24"/>
          <w:szCs w:val="24"/>
        </w:rPr>
        <w:t>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IQAC Co-</w:t>
      </w:r>
      <w:proofErr w:type="spellStart"/>
      <w:r w:rsidRPr="002965DB">
        <w:rPr>
          <w:rFonts w:ascii="Times New Roman" w:hAnsi="Times New Roman"/>
          <w:sz w:val="24"/>
          <w:szCs w:val="24"/>
        </w:rPr>
        <w:t>ordinator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 of the College.</w:t>
      </w:r>
      <w:r>
        <w:rPr>
          <w:rFonts w:ascii="Times New Roman" w:hAnsi="Times New Roman"/>
          <w:sz w:val="24"/>
          <w:szCs w:val="24"/>
        </w:rPr>
        <w:t>- for 10 years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Arts Club Co-</w:t>
      </w:r>
      <w:proofErr w:type="spellStart"/>
      <w:r w:rsidRPr="002965DB">
        <w:rPr>
          <w:rFonts w:ascii="Times New Roman" w:hAnsi="Times New Roman"/>
          <w:sz w:val="24"/>
          <w:szCs w:val="24"/>
        </w:rPr>
        <w:t>ordinator</w:t>
      </w:r>
      <w:proofErr w:type="spellEnd"/>
      <w:r w:rsidRPr="002965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More than 10 years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Planning Board Member.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Member of Management Board.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 xml:space="preserve">Chief Editor of IJPCL – an International Journal of English, Published from Newman College, </w:t>
      </w:r>
      <w:proofErr w:type="spellStart"/>
      <w:r w:rsidRPr="002965DB">
        <w:rPr>
          <w:rFonts w:ascii="Times New Roman" w:hAnsi="Times New Roman"/>
          <w:sz w:val="24"/>
          <w:szCs w:val="24"/>
        </w:rPr>
        <w:t>Thodupuzha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. 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 xml:space="preserve">Chief Editor Newman News Letter </w:t>
      </w:r>
      <w:proofErr w:type="spellStart"/>
      <w:r w:rsidRPr="002965DB">
        <w:rPr>
          <w:rFonts w:ascii="Times New Roman" w:hAnsi="Times New Roman"/>
          <w:sz w:val="24"/>
          <w:szCs w:val="24"/>
        </w:rPr>
        <w:t>upto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 2016.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Editor Annual Report.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Co-</w:t>
      </w:r>
      <w:proofErr w:type="spellStart"/>
      <w:r w:rsidRPr="002965DB">
        <w:rPr>
          <w:rFonts w:ascii="Times New Roman" w:hAnsi="Times New Roman"/>
          <w:sz w:val="24"/>
          <w:szCs w:val="24"/>
        </w:rPr>
        <w:t>ordinator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 Newman Youth Excellence Award.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Co-</w:t>
      </w:r>
      <w:proofErr w:type="spellStart"/>
      <w:r w:rsidRPr="002965DB">
        <w:rPr>
          <w:rFonts w:ascii="Times New Roman" w:hAnsi="Times New Roman"/>
          <w:sz w:val="24"/>
          <w:szCs w:val="24"/>
        </w:rPr>
        <w:t>ordinator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 Foundation Day Lecture.</w:t>
      </w:r>
    </w:p>
    <w:p w:rsidR="0097562D" w:rsidRPr="002965DB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Member, PTA Executive.</w:t>
      </w:r>
    </w:p>
    <w:p w:rsidR="0097562D" w:rsidRDefault="0097562D" w:rsidP="0097562D">
      <w:pPr>
        <w:pStyle w:val="ListParagraph"/>
        <w:numPr>
          <w:ilvl w:val="0"/>
          <w:numId w:val="10"/>
        </w:numPr>
        <w:tabs>
          <w:tab w:val="left" w:pos="450"/>
          <w:tab w:val="left" w:pos="2142"/>
          <w:tab w:val="left" w:pos="2871"/>
          <w:tab w:val="left" w:pos="3087"/>
        </w:tabs>
        <w:spacing w:before="120" w:after="0" w:line="24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65DB">
        <w:rPr>
          <w:rFonts w:ascii="Times New Roman" w:hAnsi="Times New Roman"/>
          <w:sz w:val="24"/>
          <w:szCs w:val="24"/>
        </w:rPr>
        <w:t>Co-</w:t>
      </w:r>
      <w:proofErr w:type="spellStart"/>
      <w:r w:rsidRPr="002965DB">
        <w:rPr>
          <w:rFonts w:ascii="Times New Roman" w:hAnsi="Times New Roman"/>
          <w:sz w:val="24"/>
          <w:szCs w:val="24"/>
        </w:rPr>
        <w:t>ordinator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965DB">
        <w:rPr>
          <w:rFonts w:ascii="Times New Roman" w:hAnsi="Times New Roman"/>
          <w:sz w:val="24"/>
          <w:szCs w:val="24"/>
        </w:rPr>
        <w:t>Paramarsh</w:t>
      </w:r>
      <w:proofErr w:type="spellEnd"/>
      <w:r w:rsidRPr="002965DB">
        <w:rPr>
          <w:rFonts w:ascii="Times New Roman" w:hAnsi="Times New Roman"/>
          <w:sz w:val="24"/>
          <w:szCs w:val="24"/>
        </w:rPr>
        <w:t xml:space="preserve"> Scheme of  UGC</w:t>
      </w:r>
    </w:p>
    <w:sectPr w:rsidR="0097562D" w:rsidSect="00EB6A6C">
      <w:type w:val="continuous"/>
      <w:pgSz w:w="12240" w:h="15840"/>
      <w:pgMar w:top="1440" w:right="1411" w:bottom="72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E1"/>
    <w:multiLevelType w:val="singleLevel"/>
    <w:tmpl w:val="BC602D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CB771D2"/>
    <w:multiLevelType w:val="hybridMultilevel"/>
    <w:tmpl w:val="9A7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3CAE"/>
    <w:multiLevelType w:val="hybridMultilevel"/>
    <w:tmpl w:val="57A2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9B3E39"/>
    <w:multiLevelType w:val="hybridMultilevel"/>
    <w:tmpl w:val="9276434E"/>
    <w:lvl w:ilvl="0" w:tplc="952430D2">
      <w:start w:val="1"/>
      <w:numFmt w:val="decimal"/>
      <w:lvlText w:val="%1."/>
      <w:lvlJc w:val="left"/>
      <w:pPr>
        <w:ind w:left="81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11D72A4B"/>
    <w:multiLevelType w:val="singleLevel"/>
    <w:tmpl w:val="91C01888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F5D620C"/>
    <w:multiLevelType w:val="singleLevel"/>
    <w:tmpl w:val="43D00D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5FD2660"/>
    <w:multiLevelType w:val="singleLevel"/>
    <w:tmpl w:val="C67638E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29381166"/>
    <w:multiLevelType w:val="singleLevel"/>
    <w:tmpl w:val="42FE87F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FAA3755"/>
    <w:multiLevelType w:val="singleLevel"/>
    <w:tmpl w:val="BC602D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FB579FD"/>
    <w:multiLevelType w:val="singleLevel"/>
    <w:tmpl w:val="4A1C7F4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77AD72A1"/>
    <w:multiLevelType w:val="hybridMultilevel"/>
    <w:tmpl w:val="319208CC"/>
    <w:lvl w:ilvl="0" w:tplc="8E524262">
      <w:start w:val="2"/>
      <w:numFmt w:val="bullet"/>
      <w:lvlText w:val="-"/>
      <w:lvlJc w:val="left"/>
      <w:pPr>
        <w:ind w:left="81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520"/>
    <w:rsid w:val="00002836"/>
    <w:rsid w:val="000273AE"/>
    <w:rsid w:val="000631D1"/>
    <w:rsid w:val="00095D6A"/>
    <w:rsid w:val="001373FC"/>
    <w:rsid w:val="00144C71"/>
    <w:rsid w:val="00163342"/>
    <w:rsid w:val="00176084"/>
    <w:rsid w:val="00281125"/>
    <w:rsid w:val="002965DB"/>
    <w:rsid w:val="002E4E96"/>
    <w:rsid w:val="00312149"/>
    <w:rsid w:val="0038014C"/>
    <w:rsid w:val="003B78B7"/>
    <w:rsid w:val="003E1613"/>
    <w:rsid w:val="00486036"/>
    <w:rsid w:val="004C2A99"/>
    <w:rsid w:val="00517DFE"/>
    <w:rsid w:val="00535312"/>
    <w:rsid w:val="005F5596"/>
    <w:rsid w:val="00737FB8"/>
    <w:rsid w:val="00760FB1"/>
    <w:rsid w:val="0079252C"/>
    <w:rsid w:val="00807520"/>
    <w:rsid w:val="008132AF"/>
    <w:rsid w:val="008C4193"/>
    <w:rsid w:val="00902C38"/>
    <w:rsid w:val="0093530E"/>
    <w:rsid w:val="0097562D"/>
    <w:rsid w:val="0097736A"/>
    <w:rsid w:val="00A40ED0"/>
    <w:rsid w:val="00B12AB6"/>
    <w:rsid w:val="00C43BAD"/>
    <w:rsid w:val="00DF3785"/>
    <w:rsid w:val="00EA29B7"/>
    <w:rsid w:val="00E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21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2149"/>
    <w:pPr>
      <w:adjustRightInd/>
    </w:pPr>
    <w:rPr>
      <w:sz w:val="22"/>
      <w:szCs w:val="22"/>
    </w:rPr>
  </w:style>
  <w:style w:type="paragraph" w:customStyle="1" w:styleId="Default">
    <w:name w:val="Default"/>
    <w:uiPriority w:val="99"/>
    <w:rsid w:val="003121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7FB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.ini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2024-03-25T05:24:00Z</dcterms:created>
  <dcterms:modified xsi:type="dcterms:W3CDTF">2024-03-25T05:24:00Z</dcterms:modified>
</cp:coreProperties>
</file>