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6"/>
        <w:gridCol w:w="2247"/>
        <w:gridCol w:w="5313"/>
      </w:tblGrid>
      <w:tr w:rsidR="00255E2C" w:rsidRPr="00B87196" w:rsidTr="00255E2C">
        <w:tc>
          <w:tcPr>
            <w:tcW w:w="1998" w:type="dxa"/>
            <w:vMerge w:val="restart"/>
          </w:tcPr>
          <w:p w:rsidR="00255E2C" w:rsidRPr="00B87196" w:rsidRDefault="000E7B2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466850"/>
                  <wp:effectExtent l="19050" t="0" r="0" b="0"/>
                  <wp:docPr id="7" name="Picture 7" descr="an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55E2C" w:rsidRPr="00B87196" w:rsidRDefault="00255E2C">
            <w:pPr>
              <w:rPr>
                <w:b/>
              </w:rPr>
            </w:pPr>
            <w:r w:rsidRPr="00B87196">
              <w:rPr>
                <w:b/>
              </w:rPr>
              <w:t>Name</w:t>
            </w:r>
          </w:p>
          <w:p w:rsidR="00255E2C" w:rsidRPr="00B87196" w:rsidRDefault="00255E2C">
            <w:pPr>
              <w:rPr>
                <w:b/>
              </w:rPr>
            </w:pPr>
          </w:p>
        </w:tc>
        <w:tc>
          <w:tcPr>
            <w:tcW w:w="5328" w:type="dxa"/>
          </w:tcPr>
          <w:p w:rsidR="00255E2C" w:rsidRPr="00B87196" w:rsidRDefault="000E7B2B">
            <w:pPr>
              <w:rPr>
                <w:b/>
              </w:rPr>
            </w:pPr>
            <w:r w:rsidRPr="000E7B2B">
              <w:rPr>
                <w:b/>
              </w:rPr>
              <w:t>ANJU B KANJIRAKKATTU</w:t>
            </w:r>
          </w:p>
        </w:tc>
      </w:tr>
      <w:tr w:rsidR="00255E2C" w:rsidRPr="00B87196" w:rsidTr="00255E2C">
        <w:tc>
          <w:tcPr>
            <w:tcW w:w="1998" w:type="dxa"/>
            <w:vMerge/>
          </w:tcPr>
          <w:p w:rsidR="00255E2C" w:rsidRPr="00B87196" w:rsidRDefault="00255E2C">
            <w:pPr>
              <w:rPr>
                <w:b/>
              </w:rPr>
            </w:pPr>
          </w:p>
        </w:tc>
        <w:tc>
          <w:tcPr>
            <w:tcW w:w="2250" w:type="dxa"/>
          </w:tcPr>
          <w:p w:rsidR="00255E2C" w:rsidRPr="00B87196" w:rsidRDefault="00255E2C">
            <w:pPr>
              <w:rPr>
                <w:b/>
              </w:rPr>
            </w:pPr>
            <w:r w:rsidRPr="00B87196">
              <w:rPr>
                <w:b/>
              </w:rPr>
              <w:t>Designation</w:t>
            </w:r>
          </w:p>
          <w:p w:rsidR="00255E2C" w:rsidRPr="00B87196" w:rsidRDefault="00255E2C">
            <w:pPr>
              <w:rPr>
                <w:b/>
              </w:rPr>
            </w:pPr>
          </w:p>
        </w:tc>
        <w:tc>
          <w:tcPr>
            <w:tcW w:w="5328" w:type="dxa"/>
          </w:tcPr>
          <w:p w:rsidR="00255E2C" w:rsidRPr="00B87196" w:rsidRDefault="000E7B2B">
            <w:pPr>
              <w:rPr>
                <w:b/>
              </w:rPr>
            </w:pPr>
            <w:r>
              <w:rPr>
                <w:b/>
              </w:rPr>
              <w:t>GUEST LECTURER</w:t>
            </w:r>
          </w:p>
        </w:tc>
      </w:tr>
      <w:tr w:rsidR="00255E2C" w:rsidRPr="00B87196" w:rsidTr="00255E2C">
        <w:trPr>
          <w:trHeight w:val="602"/>
        </w:trPr>
        <w:tc>
          <w:tcPr>
            <w:tcW w:w="1998" w:type="dxa"/>
            <w:vMerge/>
          </w:tcPr>
          <w:p w:rsidR="00255E2C" w:rsidRPr="00B87196" w:rsidRDefault="00255E2C">
            <w:pPr>
              <w:rPr>
                <w:b/>
              </w:rPr>
            </w:pPr>
          </w:p>
        </w:tc>
        <w:tc>
          <w:tcPr>
            <w:tcW w:w="2250" w:type="dxa"/>
          </w:tcPr>
          <w:p w:rsidR="00255E2C" w:rsidRPr="00B87196" w:rsidRDefault="00255E2C">
            <w:pPr>
              <w:rPr>
                <w:b/>
              </w:rPr>
            </w:pPr>
            <w:r w:rsidRPr="00B87196">
              <w:rPr>
                <w:b/>
              </w:rPr>
              <w:t>Qualification</w:t>
            </w:r>
          </w:p>
        </w:tc>
        <w:tc>
          <w:tcPr>
            <w:tcW w:w="5328" w:type="dxa"/>
          </w:tcPr>
          <w:p w:rsidR="00255E2C" w:rsidRPr="00B87196" w:rsidRDefault="000E7B2B">
            <w:pPr>
              <w:rPr>
                <w:b/>
              </w:rPr>
            </w:pPr>
            <w:r>
              <w:rPr>
                <w:b/>
              </w:rPr>
              <w:t>M.Sc., JRF (NET), GATE</w:t>
            </w:r>
          </w:p>
        </w:tc>
      </w:tr>
      <w:tr w:rsidR="00255E2C" w:rsidRPr="00B87196" w:rsidTr="00255E2C">
        <w:trPr>
          <w:trHeight w:val="620"/>
        </w:trPr>
        <w:tc>
          <w:tcPr>
            <w:tcW w:w="1998" w:type="dxa"/>
            <w:vMerge/>
          </w:tcPr>
          <w:p w:rsidR="00255E2C" w:rsidRPr="00B87196" w:rsidRDefault="00255E2C">
            <w:pPr>
              <w:rPr>
                <w:b/>
              </w:rPr>
            </w:pPr>
          </w:p>
        </w:tc>
        <w:tc>
          <w:tcPr>
            <w:tcW w:w="2250" w:type="dxa"/>
          </w:tcPr>
          <w:p w:rsidR="00255E2C" w:rsidRPr="00B87196" w:rsidRDefault="00255E2C">
            <w:pPr>
              <w:rPr>
                <w:b/>
              </w:rPr>
            </w:pPr>
            <w:r w:rsidRPr="00B87196">
              <w:rPr>
                <w:b/>
              </w:rPr>
              <w:t xml:space="preserve">Area of </w:t>
            </w:r>
            <w:proofErr w:type="spellStart"/>
            <w:r w:rsidRPr="00B87196">
              <w:rPr>
                <w:b/>
              </w:rPr>
              <w:t>Specialisation</w:t>
            </w:r>
            <w:proofErr w:type="spellEnd"/>
          </w:p>
        </w:tc>
        <w:tc>
          <w:tcPr>
            <w:tcW w:w="5328" w:type="dxa"/>
          </w:tcPr>
          <w:p w:rsidR="00255E2C" w:rsidRPr="00B87196" w:rsidRDefault="000E7B2B">
            <w:pPr>
              <w:rPr>
                <w:b/>
              </w:rPr>
            </w:pPr>
            <w:r>
              <w:rPr>
                <w:b/>
              </w:rPr>
              <w:t>ZOOLOGY</w:t>
            </w:r>
          </w:p>
        </w:tc>
      </w:tr>
    </w:tbl>
    <w:p w:rsidR="000E7B2B" w:rsidRDefault="000E7B2B">
      <w:pPr>
        <w:rPr>
          <w:b/>
        </w:rPr>
      </w:pPr>
      <w:r>
        <w:rPr>
          <w:b/>
          <w:noProof/>
        </w:rPr>
        <w:pict>
          <v:rect id="_x0000_s1038" style="position:absolute;margin-left:-.75pt;margin-top:14.7pt;width:468.75pt;height:144.75pt;z-index:251665408;mso-position-horizontal-relative:text;mso-position-vertical-relative:text">
            <v:textbox>
              <w:txbxContent>
                <w:p w:rsidR="000E7B2B" w:rsidRPr="00B87196" w:rsidRDefault="000E7B2B" w:rsidP="000E7B2B">
                  <w:pPr>
                    <w:rPr>
                      <w:b/>
                    </w:rPr>
                  </w:pPr>
                  <w:r w:rsidRPr="00B87196">
                    <w:rPr>
                      <w:b/>
                    </w:rPr>
                    <w:t>Educational Qualification</w:t>
                  </w:r>
                  <w:r>
                    <w:rPr>
                      <w:b/>
                    </w:rPr>
                    <w:t xml:space="preserve"> </w:t>
                  </w:r>
                  <w:r w:rsidRPr="00B87196">
                    <w:rPr>
                      <w:b/>
                    </w:rPr>
                    <w:t xml:space="preserve">(mention </w:t>
                  </w:r>
                  <w:proofErr w:type="gramStart"/>
                  <w:r w:rsidRPr="00B87196">
                    <w:rPr>
                      <w:b/>
                    </w:rPr>
                    <w:t>Higher</w:t>
                  </w:r>
                  <w:proofErr w:type="gramEnd"/>
                  <w:r w:rsidRPr="00B87196">
                    <w:rPr>
                      <w:b/>
                    </w:rPr>
                    <w:t xml:space="preserve"> qualifications only)</w:t>
                  </w:r>
                </w:p>
                <w:p w:rsidR="000E7B2B" w:rsidRPr="000E7B2B" w:rsidRDefault="000E7B2B" w:rsidP="000E7B2B">
                  <w:pPr>
                    <w:numPr>
                      <w:ilvl w:val="0"/>
                      <w:numId w:val="6"/>
                    </w:numPr>
                    <w:spacing w:before="240" w:after="240" w:line="240" w:lineRule="auto"/>
                    <w:ind w:left="270" w:firstLine="0"/>
                    <w:jc w:val="both"/>
                    <w:rPr>
                      <w:rFonts w:ascii="Calibri" w:hAnsi="Calibri"/>
                      <w:noProof/>
                      <w:lang w:val="en-IN" w:eastAsia="en-IN"/>
                    </w:rPr>
                  </w:pP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>JOINT CSIR–UGC TEST FOR JRF AND NET – December 2017 Qualified – JRF (NET) CSIR (66</w:t>
                  </w:r>
                  <w:r w:rsidRPr="000E7B2B">
                    <w:rPr>
                      <w:rFonts w:ascii="Calibri" w:hAnsi="Calibri"/>
                      <w:noProof/>
                      <w:vertAlign w:val="superscript"/>
                      <w:lang w:val="en-IN" w:eastAsia="en-IN"/>
                    </w:rPr>
                    <w:t>th</w:t>
                  </w: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 xml:space="preserve"> Rank)</w:t>
                  </w:r>
                </w:p>
                <w:p w:rsidR="000E7B2B" w:rsidRPr="000E7B2B" w:rsidRDefault="000E7B2B" w:rsidP="000E7B2B">
                  <w:pPr>
                    <w:numPr>
                      <w:ilvl w:val="0"/>
                      <w:numId w:val="6"/>
                    </w:numPr>
                    <w:spacing w:before="240" w:after="240" w:line="240" w:lineRule="auto"/>
                    <w:ind w:left="270" w:firstLine="0"/>
                    <w:jc w:val="both"/>
                    <w:rPr>
                      <w:rFonts w:ascii="Calibri" w:hAnsi="Calibri"/>
                      <w:noProof/>
                      <w:lang w:val="en-IN" w:eastAsia="en-IN"/>
                    </w:rPr>
                  </w:pP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>GATE 2018 (ECOLOGY AND EVOLUTION) Qualified (All India 157</w:t>
                  </w:r>
                  <w:r w:rsidRPr="000E7B2B">
                    <w:rPr>
                      <w:rFonts w:ascii="Calibri" w:hAnsi="Calibri"/>
                      <w:noProof/>
                      <w:vertAlign w:val="superscript"/>
                      <w:lang w:val="en-IN" w:eastAsia="en-IN"/>
                    </w:rPr>
                    <w:t>th</w:t>
                  </w: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 xml:space="preserve"> Rank, GATE Score – 369)</w:t>
                  </w:r>
                </w:p>
                <w:p w:rsidR="000E7B2B" w:rsidRPr="000E7B2B" w:rsidRDefault="000E7B2B" w:rsidP="000E7B2B">
                  <w:pPr>
                    <w:numPr>
                      <w:ilvl w:val="0"/>
                      <w:numId w:val="6"/>
                    </w:numPr>
                    <w:spacing w:before="240" w:after="0" w:line="240" w:lineRule="auto"/>
                    <w:ind w:left="270" w:firstLine="0"/>
                    <w:jc w:val="both"/>
                    <w:rPr>
                      <w:rFonts w:ascii="Calibri" w:hAnsi="Calibri"/>
                      <w:noProof/>
                      <w:lang w:val="en-IN" w:eastAsia="en-IN"/>
                    </w:rPr>
                  </w:pP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>JOINT CSIR–UGC TEST FOR JRF AND NET – December 2015 Qualified – LS NET (27</w:t>
                  </w:r>
                  <w:r w:rsidRPr="000E7B2B">
                    <w:rPr>
                      <w:rFonts w:ascii="Calibri" w:hAnsi="Calibri"/>
                      <w:noProof/>
                      <w:vertAlign w:val="superscript"/>
                      <w:lang w:val="en-IN" w:eastAsia="en-IN"/>
                    </w:rPr>
                    <w:t>th</w:t>
                  </w: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 xml:space="preserve"> Rank)</w:t>
                  </w:r>
                </w:p>
                <w:p w:rsidR="000E7B2B" w:rsidRPr="000E7B2B" w:rsidRDefault="000E7B2B" w:rsidP="000E7B2B">
                  <w:pPr>
                    <w:numPr>
                      <w:ilvl w:val="0"/>
                      <w:numId w:val="6"/>
                    </w:numPr>
                    <w:spacing w:before="240" w:after="0" w:line="240" w:lineRule="auto"/>
                    <w:ind w:left="270" w:firstLine="0"/>
                    <w:jc w:val="both"/>
                    <w:rPr>
                      <w:rFonts w:ascii="Calibri" w:hAnsi="Calibri"/>
                      <w:noProof/>
                      <w:lang w:val="en-IN" w:eastAsia="en-IN"/>
                    </w:rPr>
                  </w:pPr>
                  <w:r w:rsidRPr="000E7B2B">
                    <w:rPr>
                      <w:rFonts w:ascii="Calibri" w:hAnsi="Calibri"/>
                      <w:noProof/>
                      <w:lang w:val="en-IN" w:eastAsia="en-IN"/>
                    </w:rPr>
                    <w:t>M. Sc. ZOOLOGY (</w:t>
                  </w:r>
                  <w:r w:rsidRPr="000E7B2B">
                    <w:rPr>
                      <w:rFonts w:ascii="Calibri" w:hAnsi="Calibri" w:cs="Calibri"/>
                      <w:color w:val="000000"/>
                      <w:szCs w:val="18"/>
                    </w:rPr>
                    <w:t xml:space="preserve">Mahatma Gandhi University, </w:t>
                  </w:r>
                  <w:proofErr w:type="spellStart"/>
                  <w:r w:rsidRPr="000E7B2B">
                    <w:rPr>
                      <w:rFonts w:ascii="Calibri" w:hAnsi="Calibri" w:cs="Calibri"/>
                      <w:color w:val="000000"/>
                      <w:szCs w:val="18"/>
                    </w:rPr>
                    <w:t>Kottayam</w:t>
                  </w:r>
                  <w:proofErr w:type="spellEnd"/>
                  <w:r w:rsidRPr="000E7B2B">
                    <w:rPr>
                      <w:rFonts w:ascii="Calibri" w:hAnsi="Calibri" w:cs="Calibri"/>
                      <w:color w:val="000000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0E7B2B" w:rsidRDefault="000E7B2B">
      <w:pPr>
        <w:rPr>
          <w:b/>
        </w:rPr>
      </w:pPr>
    </w:p>
    <w:p w:rsidR="000E7B2B" w:rsidRDefault="000E7B2B">
      <w:pPr>
        <w:rPr>
          <w:b/>
        </w:rPr>
      </w:pPr>
    </w:p>
    <w:p w:rsidR="000E7B2B" w:rsidRDefault="000E7B2B">
      <w:pPr>
        <w:rPr>
          <w:b/>
        </w:rPr>
      </w:pPr>
      <w:r>
        <w:rPr>
          <w:b/>
          <w:noProof/>
        </w:rPr>
        <w:pict>
          <v:rect id="_x0000_s1039" style="position:absolute;margin-left:-.75pt;margin-top:99.6pt;width:468.75pt;height:229.5pt;z-index:251666432">
            <v:textbox>
              <w:txbxContent>
                <w:p w:rsidR="000E7B2B" w:rsidRPr="00B87196" w:rsidRDefault="000E7B2B" w:rsidP="000E7B2B">
                  <w:pPr>
                    <w:rPr>
                      <w:b/>
                    </w:rPr>
                  </w:pPr>
                  <w:r w:rsidRPr="00B87196">
                    <w:rPr>
                      <w:b/>
                    </w:rPr>
                    <w:t>Publications</w:t>
                  </w:r>
                </w:p>
                <w:p w:rsidR="000E7B2B" w:rsidRDefault="000E7B2B" w:rsidP="000E7B2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</w:rPr>
                  </w:pPr>
                  <w:r w:rsidRPr="00B87196">
                    <w:rPr>
                      <w:b/>
                    </w:rPr>
                    <w:t>BOOKS</w:t>
                  </w:r>
                </w:p>
                <w:p w:rsidR="000E7B2B" w:rsidRPr="000E7B2B" w:rsidRDefault="000E7B2B" w:rsidP="000E7B2B">
                  <w:pPr>
                    <w:numPr>
                      <w:ilvl w:val="0"/>
                      <w:numId w:val="3"/>
                    </w:numPr>
                    <w:tabs>
                      <w:tab w:val="left" w:pos="90"/>
                      <w:tab w:val="left" w:pos="180"/>
                    </w:tabs>
                    <w:jc w:val="both"/>
                    <w:rPr>
                      <w:rFonts w:ascii="Calibri" w:hAnsi="Calibri" w:cs="Calibri"/>
                      <w:b/>
                      <w:sz w:val="16"/>
                      <w:szCs w:val="18"/>
                    </w:rPr>
                  </w:pPr>
                  <w:r w:rsidRPr="0053226D">
                    <w:rPr>
                      <w:rFonts w:ascii="Calibri" w:hAnsi="Calibri" w:cs="Calibri"/>
                      <w:szCs w:val="18"/>
                    </w:rPr>
                    <w:t>Varghese, D., Joseph, G. K.</w:t>
                  </w:r>
                  <w:r>
                    <w:rPr>
                      <w:rFonts w:ascii="Calibri" w:hAnsi="Calibri" w:cs="Calibri"/>
                      <w:szCs w:val="18"/>
                    </w:rPr>
                    <w:t>,</w:t>
                  </w:r>
                  <w:r w:rsidRPr="0053226D">
                    <w:rPr>
                      <w:rFonts w:ascii="Calibri" w:hAnsi="Calibri" w:cs="Calibri"/>
                      <w:szCs w:val="18"/>
                    </w:rPr>
                    <w:t xml:space="preserve"> </w:t>
                  </w:r>
                  <w:proofErr w:type="spellStart"/>
                  <w:r w:rsidRPr="0053226D">
                    <w:rPr>
                      <w:rFonts w:ascii="Calibri" w:hAnsi="Calibri" w:cs="Calibri"/>
                      <w:szCs w:val="18"/>
                    </w:rPr>
                    <w:t>Vinod</w:t>
                  </w:r>
                  <w:proofErr w:type="spellEnd"/>
                  <w:r w:rsidRPr="0053226D">
                    <w:rPr>
                      <w:rFonts w:ascii="Calibri" w:hAnsi="Calibri" w:cs="Calibri"/>
                      <w:szCs w:val="18"/>
                    </w:rPr>
                    <w:t>, K. V.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</w:t>
                  </w:r>
                  <w:r w:rsidRPr="0053226D">
                    <w:rPr>
                      <w:rFonts w:ascii="Calibri" w:hAnsi="Calibri" w:cs="Calibri"/>
                      <w:szCs w:val="18"/>
                    </w:rPr>
                    <w:t xml:space="preserve">and </w:t>
                  </w:r>
                  <w:proofErr w:type="spellStart"/>
                  <w:r>
                    <w:rPr>
                      <w:rFonts w:ascii="Calibri" w:hAnsi="Calibri" w:cs="Calibri"/>
                      <w:szCs w:val="18"/>
                    </w:rPr>
                    <w:t>Kanjirakkattu</w:t>
                  </w:r>
                  <w:proofErr w:type="spellEnd"/>
                  <w:r>
                    <w:rPr>
                      <w:rFonts w:ascii="Calibri" w:hAnsi="Calibri" w:cs="Calibri"/>
                      <w:szCs w:val="18"/>
                    </w:rPr>
                    <w:t>, A. B.</w:t>
                  </w:r>
                  <w:r w:rsidRPr="0053226D">
                    <w:rPr>
                      <w:rFonts w:ascii="Calibri" w:hAnsi="Calibri" w:cs="Calibri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(2017). </w:t>
                  </w:r>
                  <w:r>
                    <w:rPr>
                      <w:rFonts w:ascii="Calibri" w:hAnsi="Calibri" w:cs="Calibri"/>
                      <w:b/>
                      <w:szCs w:val="40"/>
                    </w:rPr>
                    <w:t>Animal Denizens o</w:t>
                  </w:r>
                  <w:r w:rsidRPr="00187790">
                    <w:rPr>
                      <w:rFonts w:ascii="Calibri" w:hAnsi="Calibri" w:cs="Calibri"/>
                      <w:b/>
                      <w:szCs w:val="40"/>
                    </w:rPr>
                    <w:t xml:space="preserve">f </w:t>
                  </w:r>
                  <w:proofErr w:type="spellStart"/>
                  <w:r w:rsidRPr="00187790">
                    <w:rPr>
                      <w:rFonts w:ascii="Calibri" w:hAnsi="Calibri" w:cs="Calibri"/>
                      <w:b/>
                      <w:szCs w:val="40"/>
                    </w:rPr>
                    <w:t>Periyar</w:t>
                  </w:r>
                  <w:proofErr w:type="spellEnd"/>
                  <w:r w:rsidRPr="00187790">
                    <w:rPr>
                      <w:rFonts w:ascii="Calibri" w:hAnsi="Calibri" w:cs="Calibri"/>
                      <w:b/>
                      <w:szCs w:val="40"/>
                    </w:rPr>
                    <w:t xml:space="preserve"> Tiger Reserve</w:t>
                  </w:r>
                  <w:r>
                    <w:rPr>
                      <w:rFonts w:ascii="Calibri" w:hAnsi="Calibri" w:cs="Calibri"/>
                      <w:b/>
                      <w:szCs w:val="40"/>
                    </w:rPr>
                    <w:t>.</w:t>
                  </w:r>
                  <w:r w:rsidRPr="00187790">
                    <w:rPr>
                      <w:rFonts w:ascii="Calibri" w:hAnsi="Calibri" w:cs="Calibri"/>
                      <w:b/>
                      <w:szCs w:val="40"/>
                    </w:rPr>
                    <w:t xml:space="preserve"> </w:t>
                  </w:r>
                  <w:r w:rsidRPr="00AC3E1A">
                    <w:rPr>
                      <w:rFonts w:ascii="Calibri" w:hAnsi="Calibri" w:cs="Calibri"/>
                      <w:bCs/>
                      <w:lang w:val="en-GB"/>
                    </w:rPr>
                    <w:t>ISBN NO. 978-81-929844-8-3</w:t>
                  </w:r>
                </w:p>
                <w:p w:rsidR="000E7B2B" w:rsidRDefault="000E7B2B" w:rsidP="000E7B2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</w:rPr>
                  </w:pPr>
                  <w:r w:rsidRPr="00B87196">
                    <w:rPr>
                      <w:b/>
                    </w:rPr>
                    <w:t>JOURNALS</w:t>
                  </w:r>
                </w:p>
                <w:p w:rsidR="000E7B2B" w:rsidRDefault="000E7B2B" w:rsidP="000E7B2B">
                  <w:pPr>
                    <w:numPr>
                      <w:ilvl w:val="0"/>
                      <w:numId w:val="3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proofErr w:type="spellStart"/>
                  <w:r w:rsidRPr="005B1A36">
                    <w:rPr>
                      <w:rFonts w:ascii="Calibri" w:hAnsi="Calibri" w:cs="Calibri"/>
                      <w:szCs w:val="18"/>
                    </w:rPr>
                    <w:t>Kanjirakkattu</w:t>
                  </w:r>
                  <w:proofErr w:type="spellEnd"/>
                  <w:r>
                    <w:rPr>
                      <w:rFonts w:ascii="Calibri" w:hAnsi="Calibri" w:cs="Calibri"/>
                      <w:szCs w:val="18"/>
                    </w:rPr>
                    <w:t xml:space="preserve">, A. B. and </w:t>
                  </w:r>
                  <w:r w:rsidRPr="005B1A36">
                    <w:rPr>
                      <w:rFonts w:ascii="Calibri" w:hAnsi="Calibri" w:cs="Calibri"/>
                      <w:szCs w:val="18"/>
                    </w:rPr>
                    <w:t>Joseph, G. K.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(2016). </w:t>
                  </w:r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 xml:space="preserve">A Study on Lead Nitrate Induced </w:t>
                  </w:r>
                  <w:proofErr w:type="spellStart"/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>Haematological</w:t>
                  </w:r>
                  <w:proofErr w:type="spellEnd"/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 xml:space="preserve"> Alterations in a Freshwater Fish, </w:t>
                  </w:r>
                  <w:proofErr w:type="spellStart"/>
                  <w:r w:rsidRPr="00AC3E1A">
                    <w:rPr>
                      <w:rFonts w:ascii="Calibri" w:hAnsi="Calibri" w:cs="Calibri"/>
                      <w:b/>
                      <w:i/>
                      <w:szCs w:val="18"/>
                    </w:rPr>
                    <w:t>Channa</w:t>
                  </w:r>
                  <w:proofErr w:type="spellEnd"/>
                  <w:r w:rsidRPr="00AC3E1A">
                    <w:rPr>
                      <w:rFonts w:ascii="Calibri" w:hAnsi="Calibri" w:cs="Calibri"/>
                      <w:b/>
                      <w:i/>
                      <w:szCs w:val="18"/>
                    </w:rPr>
                    <w:t xml:space="preserve"> </w:t>
                  </w:r>
                  <w:proofErr w:type="spellStart"/>
                  <w:r w:rsidRPr="00AC3E1A">
                    <w:rPr>
                      <w:rFonts w:ascii="Calibri" w:hAnsi="Calibri" w:cs="Calibri"/>
                      <w:b/>
                      <w:i/>
                      <w:szCs w:val="18"/>
                    </w:rPr>
                    <w:t>striatus</w:t>
                  </w:r>
                  <w:proofErr w:type="spellEnd"/>
                  <w:r>
                    <w:rPr>
                      <w:rFonts w:ascii="Calibri" w:hAnsi="Calibri" w:cs="Calibri"/>
                      <w:szCs w:val="18"/>
                    </w:rPr>
                    <w:t xml:space="preserve">. </w:t>
                  </w:r>
                  <w:r w:rsidRPr="005B1A36">
                    <w:rPr>
                      <w:rFonts w:ascii="Calibri" w:hAnsi="Calibri" w:cs="Calibri"/>
                      <w:i/>
                      <w:szCs w:val="18"/>
                    </w:rPr>
                    <w:t>Science &amp; Society</w:t>
                  </w:r>
                  <w:r>
                    <w:rPr>
                      <w:rFonts w:ascii="Calibri" w:hAnsi="Calibri" w:cs="Calibri"/>
                      <w:szCs w:val="18"/>
                    </w:rPr>
                    <w:t>. 14(1): 49-56.</w:t>
                  </w:r>
                </w:p>
                <w:p w:rsidR="000E7B2B" w:rsidRDefault="000E7B2B" w:rsidP="000E7B2B">
                  <w:pPr>
                    <w:numPr>
                      <w:ilvl w:val="0"/>
                      <w:numId w:val="3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proofErr w:type="spellStart"/>
                  <w:r w:rsidRPr="0053226D">
                    <w:rPr>
                      <w:rFonts w:ascii="Calibri" w:hAnsi="Calibri" w:cs="Calibri"/>
                      <w:szCs w:val="18"/>
                    </w:rPr>
                    <w:t>Kanjirakkattu</w:t>
                  </w:r>
                  <w:proofErr w:type="spellEnd"/>
                  <w:r w:rsidRPr="0053226D">
                    <w:rPr>
                      <w:rFonts w:ascii="Calibri" w:hAnsi="Calibri" w:cs="Calibri"/>
                      <w:szCs w:val="18"/>
                    </w:rPr>
                    <w:t xml:space="preserve">, A. B., Varghese, D., Joseph, G. K. and </w:t>
                  </w:r>
                  <w:proofErr w:type="spellStart"/>
                  <w:r w:rsidRPr="0053226D">
                    <w:rPr>
                      <w:rFonts w:ascii="Calibri" w:hAnsi="Calibri" w:cs="Calibri"/>
                      <w:szCs w:val="18"/>
                    </w:rPr>
                    <w:t>Vinod</w:t>
                  </w:r>
                  <w:proofErr w:type="spellEnd"/>
                  <w:r w:rsidRPr="0053226D">
                    <w:rPr>
                      <w:rFonts w:ascii="Calibri" w:hAnsi="Calibri" w:cs="Calibri"/>
                      <w:szCs w:val="18"/>
                    </w:rPr>
                    <w:t>, K. V.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(2016</w:t>
                  </w:r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 xml:space="preserve">). A Study on the Status and Diversity of Reptiles in </w:t>
                  </w:r>
                  <w:proofErr w:type="spellStart"/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>Periyar</w:t>
                  </w:r>
                  <w:proofErr w:type="spellEnd"/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 xml:space="preserve"> Tiger Reserve, Kerala</w:t>
                  </w:r>
                  <w:r w:rsidRPr="0053226D">
                    <w:rPr>
                      <w:rFonts w:ascii="Calibri" w:hAnsi="Calibri" w:cs="Calibri"/>
                      <w:szCs w:val="18"/>
                    </w:rPr>
                    <w:t>.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</w:t>
                  </w:r>
                  <w:r w:rsidRPr="0053226D">
                    <w:rPr>
                      <w:rFonts w:ascii="Calibri" w:hAnsi="Calibri" w:cs="Calibri"/>
                      <w:i/>
                      <w:szCs w:val="18"/>
                    </w:rPr>
                    <w:t>Science &amp; Society</w:t>
                  </w:r>
                  <w:r>
                    <w:rPr>
                      <w:rFonts w:ascii="Calibri" w:hAnsi="Calibri" w:cs="Calibri"/>
                      <w:szCs w:val="18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18"/>
                    </w:rPr>
                    <w:t>14(2): 115-128</w:t>
                  </w:r>
                  <w:r w:rsidRPr="0053226D">
                    <w:rPr>
                      <w:rFonts w:ascii="Calibri" w:hAnsi="Calibri" w:cs="Calibri"/>
                      <w:szCs w:val="18"/>
                    </w:rPr>
                    <w:t>.</w:t>
                  </w:r>
                </w:p>
                <w:p w:rsidR="000E7B2B" w:rsidRPr="000E7B2B" w:rsidRDefault="000E7B2B" w:rsidP="000E7B2B">
                  <w:pPr>
                    <w:numPr>
                      <w:ilvl w:val="0"/>
                      <w:numId w:val="3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proofErr w:type="spellStart"/>
                  <w:r w:rsidRPr="00725D3F">
                    <w:rPr>
                      <w:rFonts w:ascii="Calibri" w:hAnsi="Calibri" w:cs="Calibri"/>
                      <w:szCs w:val="18"/>
                    </w:rPr>
                    <w:t>Kanjirakkattu</w:t>
                  </w:r>
                  <w:proofErr w:type="spellEnd"/>
                  <w:r w:rsidRPr="00725D3F">
                    <w:rPr>
                      <w:rFonts w:ascii="Calibri" w:hAnsi="Calibri" w:cs="Calibri"/>
                      <w:szCs w:val="18"/>
                    </w:rPr>
                    <w:t xml:space="preserve">, A. B., </w:t>
                  </w:r>
                  <w:proofErr w:type="spellStart"/>
                  <w:r w:rsidRPr="00725D3F">
                    <w:rPr>
                      <w:rFonts w:ascii="Calibri" w:hAnsi="Calibri" w:cs="Calibri"/>
                      <w:szCs w:val="18"/>
                    </w:rPr>
                    <w:t>Abhayadas</w:t>
                  </w:r>
                  <w:proofErr w:type="spellEnd"/>
                  <w:r w:rsidRPr="00725D3F">
                    <w:rPr>
                      <w:rFonts w:ascii="Calibri" w:hAnsi="Calibri" w:cs="Calibri"/>
                      <w:szCs w:val="18"/>
                    </w:rPr>
                    <w:t xml:space="preserve">, A. Varghese, D., Joseph, G. K. and </w:t>
                  </w:r>
                  <w:proofErr w:type="spellStart"/>
                  <w:r w:rsidRPr="00725D3F">
                    <w:rPr>
                      <w:rFonts w:ascii="Calibri" w:hAnsi="Calibri" w:cs="Calibri"/>
                      <w:szCs w:val="18"/>
                    </w:rPr>
                    <w:t>Vinod</w:t>
                  </w:r>
                  <w:proofErr w:type="spellEnd"/>
                  <w:r w:rsidRPr="00725D3F">
                    <w:rPr>
                      <w:rFonts w:ascii="Calibri" w:hAnsi="Calibri" w:cs="Calibri"/>
                      <w:szCs w:val="18"/>
                    </w:rPr>
                    <w:t>, K. V. (2017)</w:t>
                  </w:r>
                  <w:r w:rsidRPr="00725D3F">
                    <w:rPr>
                      <w:rFonts w:ascii="Calibri" w:hAnsi="Calibri" w:cs="Calibri"/>
                      <w:i/>
                      <w:szCs w:val="18"/>
                    </w:rPr>
                    <w:t xml:space="preserve"> </w:t>
                  </w:r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 xml:space="preserve">Habitat preference of amphibian fauna in </w:t>
                  </w:r>
                  <w:proofErr w:type="spellStart"/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>Periyar</w:t>
                  </w:r>
                  <w:proofErr w:type="spellEnd"/>
                  <w:r w:rsidRPr="00AC3E1A">
                    <w:rPr>
                      <w:rFonts w:ascii="Calibri" w:hAnsi="Calibri" w:cs="Calibri"/>
                      <w:b/>
                      <w:szCs w:val="18"/>
                    </w:rPr>
                    <w:t xml:space="preserve"> Tiger Reserve, Kerala, India</w:t>
                  </w:r>
                  <w:r w:rsidRPr="00725D3F">
                    <w:rPr>
                      <w:rFonts w:ascii="Calibri" w:hAnsi="Calibri" w:cs="Calibri"/>
                      <w:szCs w:val="18"/>
                    </w:rPr>
                    <w:t>.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</w:t>
                  </w:r>
                  <w:r w:rsidRPr="00725D3F">
                    <w:rPr>
                      <w:rFonts w:ascii="Calibri" w:hAnsi="Calibri" w:cs="Calibri"/>
                      <w:i/>
                      <w:szCs w:val="18"/>
                    </w:rPr>
                    <w:t>Science &amp; Society</w:t>
                  </w:r>
                  <w:r w:rsidRPr="00725D3F">
                    <w:rPr>
                      <w:rFonts w:ascii="Calibri" w:hAnsi="Calibri" w:cs="Calibri"/>
                      <w:szCs w:val="18"/>
                    </w:rPr>
                    <w:t>.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15(2): 123-131.</w:t>
                  </w:r>
                </w:p>
              </w:txbxContent>
            </v:textbox>
          </v:rect>
        </w:pict>
      </w:r>
      <w:r>
        <w:rPr>
          <w:b/>
        </w:rPr>
        <w:br w:type="page"/>
      </w:r>
    </w:p>
    <w:p w:rsidR="00452EFE" w:rsidRDefault="00452EFE">
      <w:pPr>
        <w:rPr>
          <w:b/>
        </w:rPr>
      </w:pPr>
      <w:r>
        <w:rPr>
          <w:b/>
          <w:noProof/>
        </w:rPr>
        <w:lastRenderedPageBreak/>
        <w:pict>
          <v:rect id="_x0000_s1041" style="position:absolute;margin-left:-.75pt;margin-top:-29.25pt;width:468.75pt;height:387.75pt;z-index:251667456">
            <v:textbox>
              <w:txbxContent>
                <w:p w:rsidR="00452EFE" w:rsidRPr="00B87196" w:rsidRDefault="00452EFE" w:rsidP="00452EFE">
                  <w:pPr>
                    <w:rPr>
                      <w:b/>
                    </w:rPr>
                  </w:pPr>
                  <w:r w:rsidRPr="00B87196">
                    <w:rPr>
                      <w:b/>
                    </w:rPr>
                    <w:t>Seminar presentations</w:t>
                  </w:r>
                </w:p>
                <w:p w:rsidR="00452EFE" w:rsidRPr="005F6AFC" w:rsidRDefault="00452EFE" w:rsidP="00452EFE">
                  <w:pPr>
                    <w:tabs>
                      <w:tab w:val="left" w:pos="90"/>
                      <w:tab w:val="left" w:pos="180"/>
                      <w:tab w:val="left" w:pos="2430"/>
                    </w:tabs>
                    <w:jc w:val="both"/>
                    <w:rPr>
                      <w:rFonts w:ascii="Calibri" w:hAnsi="Calibri" w:cs="Calibri"/>
                      <w:b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Cs w:val="16"/>
                    </w:rPr>
                    <w:t>International Level:</w:t>
                  </w:r>
                </w:p>
                <w:p w:rsidR="00452EFE" w:rsidRDefault="00452EFE" w:rsidP="00452EFE">
                  <w:pPr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6"/>
                    </w:rPr>
                  </w:pPr>
                  <w:proofErr w:type="spellStart"/>
                  <w:r w:rsidRPr="008F25AB">
                    <w:rPr>
                      <w:rFonts w:ascii="Calibri" w:hAnsi="Calibri" w:cs="Calibri"/>
                      <w:szCs w:val="16"/>
                    </w:rPr>
                    <w:t>Kanjirakkattu</w:t>
                  </w:r>
                  <w:proofErr w:type="spellEnd"/>
                  <w:r w:rsidRPr="008F25AB">
                    <w:rPr>
                      <w:rFonts w:ascii="Calibri" w:hAnsi="Calibri" w:cs="Calibri"/>
                      <w:szCs w:val="16"/>
                    </w:rPr>
                    <w:t xml:space="preserve">, A. B., </w:t>
                  </w:r>
                  <w:proofErr w:type="spellStart"/>
                  <w:r w:rsidRPr="008F25AB">
                    <w:rPr>
                      <w:rFonts w:ascii="Calibri" w:hAnsi="Calibri" w:cs="Calibri"/>
                      <w:szCs w:val="16"/>
                    </w:rPr>
                    <w:t>Abhayadas</w:t>
                  </w:r>
                  <w:proofErr w:type="spellEnd"/>
                  <w:r w:rsidRPr="008F25AB">
                    <w:rPr>
                      <w:rFonts w:ascii="Calibri" w:hAnsi="Calibri" w:cs="Calibri"/>
                      <w:szCs w:val="16"/>
                    </w:rPr>
                    <w:t xml:space="preserve">, A. Varghese, D., Joseph, G. K. and </w:t>
                  </w:r>
                  <w:proofErr w:type="spellStart"/>
                  <w:r w:rsidRPr="008F25AB">
                    <w:rPr>
                      <w:rFonts w:ascii="Calibri" w:hAnsi="Calibri" w:cs="Calibri"/>
                      <w:szCs w:val="16"/>
                    </w:rPr>
                    <w:t>Vinod</w:t>
                  </w:r>
                  <w:proofErr w:type="spellEnd"/>
                  <w:r w:rsidRPr="008F25AB">
                    <w:rPr>
                      <w:rFonts w:ascii="Calibri" w:hAnsi="Calibri" w:cs="Calibri"/>
                      <w:szCs w:val="16"/>
                    </w:rPr>
                    <w:t xml:space="preserve">, K. V. Preliminary study of </w:t>
                  </w:r>
                  <w:proofErr w:type="spellStart"/>
                  <w:r w:rsidRPr="008F25AB">
                    <w:rPr>
                      <w:rFonts w:ascii="Calibri" w:hAnsi="Calibri" w:cs="Calibri"/>
                      <w:szCs w:val="16"/>
                    </w:rPr>
                    <w:t>herpetofaunal</w:t>
                  </w:r>
                  <w:proofErr w:type="spellEnd"/>
                  <w:r w:rsidRPr="008F25AB">
                    <w:rPr>
                      <w:rFonts w:ascii="Calibri" w:hAnsi="Calibri" w:cs="Calibri"/>
                      <w:szCs w:val="16"/>
                    </w:rPr>
                    <w:t xml:space="preserve"> status and diversity in </w:t>
                  </w:r>
                  <w:proofErr w:type="spellStart"/>
                  <w:r>
                    <w:rPr>
                      <w:rFonts w:ascii="Calibri" w:hAnsi="Calibri" w:cs="Calibri"/>
                      <w:szCs w:val="16"/>
                    </w:rPr>
                    <w:t>Periyar</w:t>
                  </w:r>
                  <w:proofErr w:type="spellEnd"/>
                  <w:r>
                    <w:rPr>
                      <w:rFonts w:ascii="Calibri" w:hAnsi="Calibri" w:cs="Calibri"/>
                      <w:szCs w:val="16"/>
                    </w:rPr>
                    <w:t xml:space="preserve"> Tiger Reserve, Kerala. Presented i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 xml:space="preserve">n: </w:t>
                  </w:r>
                  <w:r w:rsidRPr="008F25AB">
                    <w:rPr>
                      <w:rFonts w:ascii="Calibri" w:hAnsi="Calibri" w:cs="Calibri"/>
                      <w:b/>
                      <w:bCs/>
                      <w:szCs w:val="16"/>
                    </w:rPr>
                    <w:t>Proceedings of the International Conference – Current Trends in Biosciences (</w:t>
                  </w:r>
                  <w:proofErr w:type="spellStart"/>
                  <w:r w:rsidRPr="008F25AB">
                    <w:rPr>
                      <w:rFonts w:ascii="Calibri" w:hAnsi="Calibri" w:cs="Calibri"/>
                      <w:b/>
                      <w:bCs/>
                      <w:szCs w:val="16"/>
                    </w:rPr>
                    <w:t>CTBio</w:t>
                  </w:r>
                  <w:proofErr w:type="spellEnd"/>
                  <w:r w:rsidRPr="008F25AB">
                    <w:rPr>
                      <w:rFonts w:ascii="Calibri" w:hAnsi="Calibri" w:cs="Calibri"/>
                      <w:b/>
                      <w:bCs/>
                      <w:szCs w:val="16"/>
                    </w:rPr>
                    <w:t>) – 2017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 xml:space="preserve">; 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held on 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>21</w:t>
                  </w:r>
                  <w:r w:rsidRPr="008F25AB">
                    <w:rPr>
                      <w:rFonts w:ascii="Calibri" w:hAnsi="Calibri" w:cs="Calibri"/>
                      <w:szCs w:val="16"/>
                      <w:vertAlign w:val="superscript"/>
                    </w:rPr>
                    <w:t>nd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 xml:space="preserve"> – 23</w:t>
                  </w:r>
                  <w:r w:rsidRPr="008F25AB">
                    <w:rPr>
                      <w:rFonts w:ascii="Calibri" w:hAnsi="Calibri" w:cs="Calibri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 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>Aug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ust, 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>2017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 at</w:t>
                  </w:r>
                  <w:r w:rsidRPr="008F25AB">
                    <w:rPr>
                      <w:rFonts w:ascii="Calibri" w:hAnsi="Calibri" w:cs="Calibri"/>
                      <w:szCs w:val="16"/>
                    </w:rPr>
                    <w:t xml:space="preserve"> Cochin, India</w:t>
                  </w:r>
                  <w:r>
                    <w:rPr>
                      <w:rFonts w:ascii="Calibri" w:hAnsi="Calibri" w:cs="Calibri"/>
                      <w:szCs w:val="16"/>
                    </w:rPr>
                    <w:t>.</w:t>
                  </w:r>
                </w:p>
                <w:p w:rsidR="00452EFE" w:rsidRPr="00EF1E0A" w:rsidRDefault="00452EFE" w:rsidP="00452EFE">
                  <w:pPr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6"/>
                    </w:rPr>
                  </w:pPr>
                  <w:proofErr w:type="spellStart"/>
                  <w:r w:rsidRPr="00EF1E0A">
                    <w:rPr>
                      <w:rFonts w:ascii="Calibri" w:hAnsi="Calibri" w:cs="Calibri"/>
                      <w:szCs w:val="16"/>
                    </w:rPr>
                    <w:t>Kanjirakkattu</w:t>
                  </w:r>
                  <w:proofErr w:type="spellEnd"/>
                  <w:r w:rsidRPr="00EF1E0A">
                    <w:rPr>
                      <w:rFonts w:ascii="Calibri" w:hAnsi="Calibri" w:cs="Calibri"/>
                      <w:szCs w:val="16"/>
                    </w:rPr>
                    <w:t xml:space="preserve">, A. B., Varghese, D., Joseph, G. K. and </w:t>
                  </w:r>
                  <w:proofErr w:type="spellStart"/>
                  <w:r w:rsidRPr="00EF1E0A">
                    <w:rPr>
                      <w:rFonts w:ascii="Calibri" w:hAnsi="Calibri" w:cs="Calibri"/>
                      <w:szCs w:val="16"/>
                    </w:rPr>
                    <w:t>Vinod</w:t>
                  </w:r>
                  <w:proofErr w:type="spellEnd"/>
                  <w:r w:rsidRPr="00EF1E0A">
                    <w:rPr>
                      <w:rFonts w:ascii="Calibri" w:hAnsi="Calibri" w:cs="Calibri"/>
                      <w:szCs w:val="16"/>
                    </w:rPr>
                    <w:t xml:space="preserve">, K. V. Habitat preference of reptiles in </w:t>
                  </w:r>
                  <w:proofErr w:type="spellStart"/>
                  <w:r w:rsidRPr="00EF1E0A">
                    <w:rPr>
                      <w:rFonts w:ascii="Calibri" w:hAnsi="Calibri" w:cs="Calibri"/>
                      <w:szCs w:val="16"/>
                    </w:rPr>
                    <w:t>Periyar</w:t>
                  </w:r>
                  <w:proofErr w:type="spellEnd"/>
                  <w:r w:rsidRPr="00EF1E0A">
                    <w:rPr>
                      <w:rFonts w:ascii="Calibri" w:hAnsi="Calibri" w:cs="Calibri"/>
                      <w:szCs w:val="16"/>
                    </w:rPr>
                    <w:t xml:space="preserve"> Tiger Reserve, Western Ghats. Presented in “</w:t>
                  </w:r>
                  <w:r w:rsidRPr="00EF1E0A">
                    <w:rPr>
                      <w:rFonts w:ascii="Calibri" w:hAnsi="Calibri" w:cs="Calibri"/>
                      <w:b/>
                      <w:szCs w:val="16"/>
                    </w:rPr>
                    <w:t>International Conference on Immune Responses in Health and Disease</w:t>
                  </w:r>
                  <w:r w:rsidRPr="00EF1E0A">
                    <w:rPr>
                      <w:rFonts w:ascii="Calibri" w:hAnsi="Calibri" w:cs="Calibri"/>
                      <w:szCs w:val="16"/>
                    </w:rPr>
                    <w:t>”</w:t>
                  </w:r>
                  <w:r w:rsidRPr="00EF1E0A">
                    <w:rPr>
                      <w:rFonts w:ascii="Calibri" w:hAnsi="Calibri" w:cs="Calibri"/>
                      <w:b/>
                      <w:szCs w:val="16"/>
                    </w:rPr>
                    <w:t xml:space="preserve"> </w:t>
                  </w:r>
                  <w:r w:rsidRPr="00EF1E0A">
                    <w:rPr>
                      <w:rFonts w:ascii="Calibri" w:hAnsi="Calibri" w:cs="Calibri"/>
                      <w:szCs w:val="16"/>
                    </w:rPr>
                    <w:t>held on 24</w:t>
                  </w:r>
                  <w:r w:rsidRPr="00EF1E0A">
                    <w:rPr>
                      <w:rFonts w:ascii="Calibri" w:hAnsi="Calibri" w:cs="Calibri"/>
                      <w:szCs w:val="16"/>
                      <w:vertAlign w:val="superscript"/>
                    </w:rPr>
                    <w:t>th</w:t>
                  </w:r>
                  <w:r w:rsidRPr="00EF1E0A">
                    <w:rPr>
                      <w:rFonts w:ascii="Calibri" w:hAnsi="Calibri" w:cs="Calibri"/>
                      <w:szCs w:val="16"/>
                    </w:rPr>
                    <w:t xml:space="preserve"> – 25</w:t>
                  </w:r>
                  <w:r w:rsidRPr="00EF1E0A">
                    <w:rPr>
                      <w:rFonts w:ascii="Calibri" w:hAnsi="Calibri" w:cs="Calibri"/>
                      <w:szCs w:val="16"/>
                      <w:vertAlign w:val="superscript"/>
                    </w:rPr>
                    <w:t>th</w:t>
                  </w:r>
                  <w:r w:rsidRPr="00EF1E0A">
                    <w:rPr>
                      <w:rFonts w:ascii="Calibri" w:hAnsi="Calibri" w:cs="Calibri"/>
                      <w:szCs w:val="16"/>
                    </w:rPr>
                    <w:t xml:space="preserve"> January, 2017 at </w:t>
                  </w:r>
                  <w:proofErr w:type="spellStart"/>
                  <w:r w:rsidRPr="00EF1E0A">
                    <w:rPr>
                      <w:rFonts w:ascii="Calibri" w:hAnsi="Calibri" w:cs="Calibri"/>
                      <w:szCs w:val="16"/>
                    </w:rPr>
                    <w:t>Aluva</w:t>
                  </w:r>
                  <w:proofErr w:type="spellEnd"/>
                  <w:r w:rsidRPr="00EF1E0A">
                    <w:rPr>
                      <w:rFonts w:ascii="Calibri" w:hAnsi="Calibri" w:cs="Calibri"/>
                      <w:szCs w:val="16"/>
                    </w:rPr>
                    <w:t>.</w:t>
                  </w:r>
                </w:p>
                <w:p w:rsidR="00452EFE" w:rsidRDefault="00452EFE" w:rsidP="00452EFE">
                  <w:pPr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6"/>
                    </w:rPr>
                  </w:pPr>
                  <w:proofErr w:type="spellStart"/>
                  <w:r w:rsidRPr="00AC06BC">
                    <w:rPr>
                      <w:rFonts w:ascii="Calibri" w:hAnsi="Calibri" w:cs="Calibri"/>
                      <w:szCs w:val="16"/>
                    </w:rPr>
                    <w:t>Kanjirakkattu</w:t>
                  </w:r>
                  <w:proofErr w:type="spellEnd"/>
                  <w:r>
                    <w:rPr>
                      <w:rFonts w:ascii="Calibri" w:hAnsi="Calibri" w:cs="Calibri"/>
                      <w:szCs w:val="16"/>
                    </w:rPr>
                    <w:t xml:space="preserve">, A. B., Varghese, D., Joseph, G. K. and </w:t>
                  </w:r>
                  <w:proofErr w:type="spellStart"/>
                  <w:r>
                    <w:rPr>
                      <w:rFonts w:ascii="Calibri" w:hAnsi="Calibri" w:cs="Calibri"/>
                      <w:szCs w:val="16"/>
                    </w:rPr>
                    <w:t>Vinod</w:t>
                  </w:r>
                  <w:proofErr w:type="spellEnd"/>
                  <w:r>
                    <w:rPr>
                      <w:rFonts w:ascii="Calibri" w:hAnsi="Calibri" w:cs="Calibri"/>
                      <w:szCs w:val="16"/>
                    </w:rPr>
                    <w:t xml:space="preserve">, K. V. A study on the status and diversity of reptiles in </w:t>
                  </w:r>
                  <w:proofErr w:type="spellStart"/>
                  <w:r>
                    <w:rPr>
                      <w:rFonts w:ascii="Calibri" w:hAnsi="Calibri" w:cs="Calibri"/>
                      <w:szCs w:val="16"/>
                    </w:rPr>
                    <w:t>Periyar</w:t>
                  </w:r>
                  <w:proofErr w:type="spellEnd"/>
                  <w:r>
                    <w:rPr>
                      <w:rFonts w:ascii="Calibri" w:hAnsi="Calibri" w:cs="Calibri"/>
                      <w:szCs w:val="16"/>
                    </w:rPr>
                    <w:t xml:space="preserve"> Tiger Reserve. Presented in “</w:t>
                  </w:r>
                  <w:r w:rsidRPr="00BA767E">
                    <w:rPr>
                      <w:rFonts w:ascii="Calibri" w:hAnsi="Calibri" w:cs="Calibri"/>
                      <w:b/>
                      <w:szCs w:val="16"/>
                    </w:rPr>
                    <w:t>International Conference on Green Technology for Health and Environment: Implications and Policies</w:t>
                  </w:r>
                  <w:r>
                    <w:rPr>
                      <w:rFonts w:ascii="Calibri" w:hAnsi="Calibri" w:cs="Calibri"/>
                      <w:szCs w:val="16"/>
                    </w:rPr>
                    <w:t>” held on 15</w:t>
                  </w:r>
                  <w:r w:rsidRPr="00BA767E">
                    <w:rPr>
                      <w:rFonts w:ascii="Calibri" w:hAnsi="Calibri" w:cs="Calibri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 – 16</w:t>
                  </w:r>
                  <w:r w:rsidRPr="00BA767E">
                    <w:rPr>
                      <w:rFonts w:ascii="Calibri" w:hAnsi="Calibri" w:cs="Calibri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 December, 2016 at Bangalore, India.</w:t>
                  </w:r>
                </w:p>
                <w:p w:rsidR="00452EFE" w:rsidRPr="008F25AB" w:rsidRDefault="00452EFE" w:rsidP="00452EFE">
                  <w:pPr>
                    <w:tabs>
                      <w:tab w:val="left" w:pos="90"/>
                      <w:tab w:val="left" w:pos="180"/>
                      <w:tab w:val="left" w:pos="709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Cs w:val="16"/>
                    </w:rPr>
                  </w:pPr>
                  <w:r w:rsidRPr="008F25AB">
                    <w:rPr>
                      <w:rFonts w:ascii="Calibri" w:hAnsi="Calibri" w:cs="Calibri"/>
                      <w:b/>
                      <w:bCs/>
                      <w:szCs w:val="16"/>
                    </w:rPr>
                    <w:t>National Level</w:t>
                  </w:r>
                </w:p>
                <w:p w:rsidR="00452EFE" w:rsidRPr="00897339" w:rsidRDefault="00452EFE" w:rsidP="00452EFE">
                  <w:pPr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b/>
                      <w:szCs w:val="18"/>
                    </w:rPr>
                  </w:pPr>
                  <w:proofErr w:type="spellStart"/>
                  <w:r w:rsidRPr="006F7787">
                    <w:rPr>
                      <w:rFonts w:ascii="Calibri" w:hAnsi="Calibri" w:cs="Calibri"/>
                      <w:szCs w:val="16"/>
                    </w:rPr>
                    <w:t>Kanjirakkattu</w:t>
                  </w:r>
                  <w:proofErr w:type="spellEnd"/>
                  <w:r w:rsidRPr="006F7787">
                    <w:rPr>
                      <w:rFonts w:ascii="Calibri" w:hAnsi="Calibri" w:cs="Calibri"/>
                      <w:szCs w:val="16"/>
                    </w:rPr>
                    <w:t xml:space="preserve">, A. B., </w:t>
                  </w:r>
                  <w:proofErr w:type="spellStart"/>
                  <w:r w:rsidRPr="006F7787">
                    <w:rPr>
                      <w:rFonts w:ascii="Calibri" w:hAnsi="Calibri" w:cs="Calibri"/>
                      <w:szCs w:val="16"/>
                    </w:rPr>
                    <w:t>Abhayadas</w:t>
                  </w:r>
                  <w:proofErr w:type="spellEnd"/>
                  <w:r w:rsidRPr="006F7787">
                    <w:rPr>
                      <w:rFonts w:ascii="Calibri" w:hAnsi="Calibri" w:cs="Calibri"/>
                      <w:szCs w:val="16"/>
                    </w:rPr>
                    <w:t xml:space="preserve">, A. Varghese, D., Joseph, G. K. and </w:t>
                  </w:r>
                  <w:proofErr w:type="spellStart"/>
                  <w:r w:rsidRPr="006F7787">
                    <w:rPr>
                      <w:rFonts w:ascii="Calibri" w:hAnsi="Calibri" w:cs="Calibri"/>
                      <w:szCs w:val="16"/>
                    </w:rPr>
                    <w:t>Vinod</w:t>
                  </w:r>
                  <w:proofErr w:type="spellEnd"/>
                  <w:r w:rsidRPr="006F7787">
                    <w:rPr>
                      <w:rFonts w:ascii="Calibri" w:hAnsi="Calibri" w:cs="Calibri"/>
                      <w:szCs w:val="16"/>
                    </w:rPr>
                    <w:t xml:space="preserve">, K. V. Habitat preference of amphibian fauna in </w:t>
                  </w:r>
                  <w:proofErr w:type="spellStart"/>
                  <w:r w:rsidRPr="006F7787">
                    <w:rPr>
                      <w:rFonts w:ascii="Calibri" w:hAnsi="Calibri" w:cs="Calibri"/>
                      <w:szCs w:val="16"/>
                    </w:rPr>
                    <w:t>Periyar</w:t>
                  </w:r>
                  <w:proofErr w:type="spellEnd"/>
                  <w:r w:rsidRPr="006F7787">
                    <w:rPr>
                      <w:rFonts w:ascii="Calibri" w:hAnsi="Calibri" w:cs="Calibri"/>
                      <w:szCs w:val="16"/>
                    </w:rPr>
                    <w:t xml:space="preserve"> Tiger Reserve, Kerala, India. Presented in</w:t>
                  </w:r>
                  <w:r>
                    <w:rPr>
                      <w:rFonts w:ascii="Calibri" w:hAnsi="Calibri" w:cs="Calibri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Cs w:val="16"/>
                    </w:rPr>
                    <w:t>“</w:t>
                  </w:r>
                  <w:r w:rsidRPr="006F7787">
                    <w:rPr>
                      <w:rFonts w:ascii="Calibri" w:hAnsi="Calibri" w:cs="Calibri"/>
                      <w:b/>
                      <w:bCs/>
                      <w:szCs w:val="16"/>
                    </w:rPr>
                    <w:t>National Seminar on Environmental Concerns and Management</w:t>
                  </w:r>
                  <w:r>
                    <w:rPr>
                      <w:rFonts w:ascii="Calibri" w:hAnsi="Calibri" w:cs="Calibri"/>
                      <w:szCs w:val="16"/>
                    </w:rPr>
                    <w:t>”</w:t>
                  </w:r>
                  <w:r w:rsidRPr="006F7787">
                    <w:rPr>
                      <w:rFonts w:ascii="Calibri" w:hAnsi="Calibri" w:cs="Calibri"/>
                      <w:szCs w:val="16"/>
                    </w:rPr>
                    <w:t xml:space="preserve"> held on 29</w:t>
                  </w:r>
                  <w:r w:rsidRPr="006F7787">
                    <w:rPr>
                      <w:rFonts w:ascii="Calibri" w:hAnsi="Calibri" w:cs="Calibri"/>
                      <w:szCs w:val="16"/>
                      <w:vertAlign w:val="superscript"/>
                    </w:rPr>
                    <w:t>th</w:t>
                  </w:r>
                  <w:r w:rsidRPr="006F7787">
                    <w:rPr>
                      <w:rFonts w:ascii="Calibri" w:hAnsi="Calibri" w:cs="Calibri"/>
                      <w:szCs w:val="16"/>
                    </w:rPr>
                    <w:t xml:space="preserve"> – 30</w:t>
                  </w:r>
                  <w:r w:rsidRPr="006F7787">
                    <w:rPr>
                      <w:rFonts w:ascii="Calibri" w:hAnsi="Calibri" w:cs="Calibri"/>
                      <w:szCs w:val="16"/>
                      <w:vertAlign w:val="superscript"/>
                    </w:rPr>
                    <w:t>th</w:t>
                  </w:r>
                  <w:r w:rsidRPr="006F7787">
                    <w:rPr>
                      <w:rFonts w:ascii="Calibri" w:hAnsi="Calibri" w:cs="Calibri"/>
                      <w:szCs w:val="16"/>
                    </w:rPr>
                    <w:t xml:space="preserve"> </w:t>
                  </w:r>
                  <w:r w:rsidRPr="000C540B">
                    <w:rPr>
                      <w:rFonts w:ascii="Calibri" w:hAnsi="Calibri" w:cs="Calibri"/>
                      <w:szCs w:val="16"/>
                    </w:rPr>
                    <w:t>November</w:t>
                  </w:r>
                  <w:r>
                    <w:rPr>
                      <w:rFonts w:ascii="Calibri" w:hAnsi="Calibri" w:cs="Calibri"/>
                      <w:szCs w:val="16"/>
                    </w:rPr>
                    <w:t>,</w:t>
                  </w:r>
                  <w:r w:rsidRPr="000C540B">
                    <w:rPr>
                      <w:rFonts w:ascii="Calibri" w:hAnsi="Calibri" w:cs="Calibri"/>
                      <w:szCs w:val="16"/>
                    </w:rPr>
                    <w:t xml:space="preserve"> </w:t>
                  </w:r>
                  <w:r w:rsidRPr="006F7787">
                    <w:rPr>
                      <w:rFonts w:ascii="Calibri" w:hAnsi="Calibri" w:cs="Calibri"/>
                      <w:szCs w:val="16"/>
                    </w:rPr>
                    <w:t>2017</w:t>
                  </w:r>
                  <w:r w:rsidRPr="006F7787">
                    <w:rPr>
                      <w:rFonts w:ascii="Calibri" w:hAnsi="Calibri" w:cs="Calibri"/>
                      <w:szCs w:val="16"/>
                      <w:vertAlign w:val="superscript"/>
                    </w:rPr>
                    <w:t xml:space="preserve"> </w:t>
                  </w:r>
                  <w:r w:rsidRPr="006F7787">
                    <w:rPr>
                      <w:rFonts w:ascii="Calibri" w:hAnsi="Calibri" w:cs="Calibri"/>
                      <w:szCs w:val="16"/>
                    </w:rPr>
                    <w:t xml:space="preserve">at </w:t>
                  </w:r>
                  <w:proofErr w:type="spellStart"/>
                  <w:r w:rsidRPr="006F7787">
                    <w:rPr>
                      <w:rFonts w:ascii="Calibri" w:hAnsi="Calibri" w:cs="Calibri"/>
                      <w:szCs w:val="16"/>
                    </w:rPr>
                    <w:t>Muvattupuzha</w:t>
                  </w:r>
                  <w:proofErr w:type="spellEnd"/>
                  <w:r w:rsidRPr="006F7787">
                    <w:rPr>
                      <w:rFonts w:ascii="Calibri" w:hAnsi="Calibri" w:cs="Calibri"/>
                      <w:szCs w:val="16"/>
                    </w:rPr>
                    <w:t>, Kerala.</w:t>
                  </w:r>
                </w:p>
                <w:p w:rsidR="00452EFE" w:rsidRPr="000E7B2B" w:rsidRDefault="00452EFE" w:rsidP="00452EFE">
                  <w:pPr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240"/>
                    <w:jc w:val="both"/>
                    <w:rPr>
                      <w:rFonts w:ascii="Calibri" w:hAnsi="Calibri" w:cs="Calibri"/>
                      <w:szCs w:val="18"/>
                    </w:rPr>
                  </w:pPr>
                  <w:proofErr w:type="spellStart"/>
                  <w:r w:rsidRPr="00897339">
                    <w:rPr>
                      <w:rFonts w:ascii="Calibri" w:hAnsi="Calibri" w:cs="Calibri"/>
                      <w:szCs w:val="18"/>
                    </w:rPr>
                    <w:t>Kanjirakkattu</w:t>
                  </w:r>
                  <w:proofErr w:type="spellEnd"/>
                  <w:r w:rsidRPr="00897339">
                    <w:rPr>
                      <w:rFonts w:ascii="Calibri" w:hAnsi="Calibri" w:cs="Calibri"/>
                      <w:szCs w:val="18"/>
                    </w:rPr>
                    <w:t xml:space="preserve">, A. B. and Joseph, G. K. A Case Study on Heavy Metal Contamination in a Freshwater Fish, </w:t>
                  </w:r>
                  <w:proofErr w:type="spellStart"/>
                  <w:r w:rsidRPr="00897339">
                    <w:rPr>
                      <w:rFonts w:ascii="Calibri" w:hAnsi="Calibri" w:cs="Calibri"/>
                      <w:i/>
                      <w:szCs w:val="18"/>
                    </w:rPr>
                    <w:t>Channa</w:t>
                  </w:r>
                  <w:proofErr w:type="spellEnd"/>
                  <w:r w:rsidRPr="00897339">
                    <w:rPr>
                      <w:rFonts w:ascii="Calibri" w:hAnsi="Calibri" w:cs="Calibri"/>
                      <w:i/>
                      <w:szCs w:val="18"/>
                    </w:rPr>
                    <w:t xml:space="preserve"> </w:t>
                  </w:r>
                  <w:proofErr w:type="spellStart"/>
                  <w:r w:rsidRPr="00897339">
                    <w:rPr>
                      <w:rFonts w:ascii="Calibri" w:hAnsi="Calibri" w:cs="Calibri"/>
                      <w:i/>
                      <w:szCs w:val="18"/>
                    </w:rPr>
                    <w:t>striatus</w:t>
                  </w:r>
                  <w:proofErr w:type="spellEnd"/>
                  <w:r w:rsidRPr="00897339">
                    <w:rPr>
                      <w:rFonts w:ascii="Calibri" w:hAnsi="Calibri" w:cs="Calibri"/>
                      <w:i/>
                      <w:szCs w:val="18"/>
                    </w:rPr>
                    <w:t xml:space="preserve"> </w:t>
                  </w:r>
                  <w:r w:rsidRPr="00897339">
                    <w:rPr>
                      <w:rFonts w:ascii="Calibri" w:hAnsi="Calibri" w:cs="Calibri"/>
                      <w:iCs/>
                      <w:szCs w:val="18"/>
                    </w:rPr>
                    <w:t>(Bloch, 1793)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 xml:space="preserve">. </w:t>
                  </w:r>
                  <w:r>
                    <w:rPr>
                      <w:rFonts w:ascii="Calibri" w:hAnsi="Calibri" w:cs="Calibri"/>
                      <w:szCs w:val="18"/>
                    </w:rPr>
                    <w:t>Presented i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>n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“</w:t>
                  </w:r>
                  <w:r w:rsidRPr="00897339">
                    <w:rPr>
                      <w:rFonts w:ascii="Calibri" w:hAnsi="Calibri" w:cs="Calibri"/>
                      <w:b/>
                      <w:bCs/>
                      <w:szCs w:val="18"/>
                    </w:rPr>
                    <w:t>National Seminar on Municipal Solid Waste Management and its Impact on Ecosystem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 xml:space="preserve">” 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held on 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>7</w:t>
                  </w:r>
                  <w:r w:rsidRPr="00897339">
                    <w:rPr>
                      <w:rFonts w:ascii="Calibri" w:hAnsi="Calibri" w:cs="Calibri"/>
                      <w:szCs w:val="18"/>
                      <w:vertAlign w:val="superscript"/>
                    </w:rPr>
                    <w:t>th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 xml:space="preserve"> – 8</w:t>
                  </w:r>
                  <w:r w:rsidRPr="00897339">
                    <w:rPr>
                      <w:rFonts w:ascii="Calibri" w:hAnsi="Calibri" w:cs="Calibri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szCs w:val="18"/>
                      <w:vertAlign w:val="superscript"/>
                    </w:rPr>
                    <w:t xml:space="preserve"> 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>Dec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ember, 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>2017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at</w:t>
                  </w:r>
                  <w:r w:rsidRPr="00897339">
                    <w:rPr>
                      <w:rFonts w:ascii="Calibri" w:hAnsi="Calibri" w:cs="Calibri"/>
                      <w:szCs w:val="18"/>
                    </w:rPr>
                    <w:t xml:space="preserve"> </w:t>
                  </w:r>
                  <w:proofErr w:type="spellStart"/>
                  <w:r w:rsidRPr="00897339">
                    <w:rPr>
                      <w:rFonts w:ascii="Calibri" w:hAnsi="Calibri" w:cs="Calibri"/>
                      <w:szCs w:val="18"/>
                    </w:rPr>
                    <w:t>Changanacherry</w:t>
                  </w:r>
                  <w:proofErr w:type="spellEnd"/>
                  <w:r w:rsidRPr="00897339">
                    <w:rPr>
                      <w:rFonts w:ascii="Calibri" w:hAnsi="Calibri" w:cs="Calibri"/>
                      <w:szCs w:val="18"/>
                    </w:rPr>
                    <w:t>, Kerala.</w:t>
                  </w:r>
                </w:p>
              </w:txbxContent>
            </v:textbox>
          </v:rect>
        </w:pict>
      </w:r>
    </w:p>
    <w:p w:rsidR="00452EFE" w:rsidRDefault="00452EFE">
      <w:pPr>
        <w:rPr>
          <w:b/>
        </w:rPr>
      </w:pPr>
      <w:r>
        <w:rPr>
          <w:b/>
          <w:noProof/>
        </w:rPr>
        <w:pict>
          <v:rect id="_x0000_s1043" style="position:absolute;margin-left:-.75pt;margin-top:566.3pt;width:474pt;height:52.5pt;z-index:251669504">
            <v:textbox>
              <w:txbxContent>
                <w:p w:rsidR="00452EFE" w:rsidRDefault="00452EFE" w:rsidP="00452EFE">
                  <w:pPr>
                    <w:rPr>
                      <w:b/>
                    </w:rPr>
                  </w:pPr>
                  <w:r w:rsidRPr="00333645">
                    <w:rPr>
                      <w:b/>
                    </w:rPr>
                    <w:t>Professional Membership</w:t>
                  </w:r>
                </w:p>
                <w:p w:rsidR="00452EFE" w:rsidRPr="00333645" w:rsidRDefault="00452EFE" w:rsidP="00452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NIL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2" style="position:absolute;margin-left:-.75pt;margin-top:348.05pt;width:474pt;height:209.25pt;z-index:251668480">
            <v:textbox>
              <w:txbxContent>
                <w:p w:rsidR="00452EFE" w:rsidRPr="00333645" w:rsidRDefault="00452EFE" w:rsidP="00452EFE">
                  <w:pPr>
                    <w:rPr>
                      <w:b/>
                    </w:rPr>
                  </w:pPr>
                  <w:r w:rsidRPr="00333645">
                    <w:rPr>
                      <w:b/>
                    </w:rPr>
                    <w:t xml:space="preserve">Awards and </w:t>
                  </w:r>
                  <w:proofErr w:type="spellStart"/>
                  <w:r w:rsidRPr="00333645">
                    <w:rPr>
                      <w:b/>
                    </w:rPr>
                    <w:t>Honours</w:t>
                  </w:r>
                  <w:proofErr w:type="spellEnd"/>
                </w:p>
                <w:p w:rsidR="00452EFE" w:rsidRPr="0074200F" w:rsidRDefault="00452EFE" w:rsidP="00452EFE">
                  <w:pPr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74200F">
                    <w:rPr>
                      <w:rFonts w:ascii="Calibri" w:hAnsi="Calibri" w:cs="Calibri"/>
                      <w:szCs w:val="18"/>
                    </w:rPr>
                    <w:t>Secured</w:t>
                  </w:r>
                  <w:r>
                    <w:rPr>
                      <w:rFonts w:ascii="Calibri" w:hAnsi="Calibri" w:cs="Calibri"/>
                      <w:b/>
                      <w:szCs w:val="18"/>
                    </w:rPr>
                    <w:t xml:space="preserve"> Second position </w:t>
                  </w:r>
                  <w:r w:rsidRPr="0074200F">
                    <w:rPr>
                      <w:rFonts w:ascii="Calibri" w:hAnsi="Calibri" w:cs="Calibri"/>
                      <w:szCs w:val="18"/>
                    </w:rPr>
                    <w:t>in the Master of Science – Zoology degree examination, June 2016.</w:t>
                  </w:r>
                </w:p>
                <w:p w:rsidR="00452EFE" w:rsidRPr="0074200F" w:rsidRDefault="00452EFE" w:rsidP="00452EFE">
                  <w:pPr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b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>Obtained</w:t>
                  </w:r>
                  <w:r w:rsidRPr="0074200F">
                    <w:rPr>
                      <w:rFonts w:ascii="Calibri" w:hAnsi="Calibri" w:cs="Calibri"/>
                      <w:b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Cs w:val="18"/>
                    </w:rPr>
                    <w:t>Fifth</w:t>
                  </w:r>
                  <w:r w:rsidRPr="0074200F">
                    <w:rPr>
                      <w:rFonts w:ascii="Calibri" w:hAnsi="Calibri" w:cs="Calibri"/>
                      <w:b/>
                      <w:szCs w:val="18"/>
                    </w:rPr>
                    <w:t xml:space="preserve"> position</w:t>
                  </w:r>
                  <w:r>
                    <w:rPr>
                      <w:rFonts w:ascii="Calibri" w:hAnsi="Calibri" w:cs="Calibri"/>
                      <w:b/>
                      <w:szCs w:val="18"/>
                    </w:rPr>
                    <w:t xml:space="preserve"> (Bracketed)</w:t>
                  </w:r>
                  <w:r w:rsidRPr="0074200F">
                    <w:rPr>
                      <w:rFonts w:ascii="Calibri" w:hAnsi="Calibri" w:cs="Calibri"/>
                      <w:b/>
                      <w:szCs w:val="18"/>
                    </w:rPr>
                    <w:t xml:space="preserve"> </w:t>
                  </w:r>
                  <w:r w:rsidRPr="0074200F">
                    <w:rPr>
                      <w:rFonts w:ascii="Calibri" w:hAnsi="Calibri" w:cs="Calibri"/>
                      <w:szCs w:val="18"/>
                    </w:rPr>
                    <w:t xml:space="preserve">in the </w:t>
                  </w:r>
                  <w:r>
                    <w:rPr>
                      <w:rFonts w:ascii="Calibri" w:hAnsi="Calibri" w:cs="Calibri"/>
                      <w:szCs w:val="18"/>
                    </w:rPr>
                    <w:t>Bachelor</w:t>
                  </w:r>
                  <w:r w:rsidRPr="0074200F">
                    <w:rPr>
                      <w:rFonts w:ascii="Calibri" w:hAnsi="Calibri" w:cs="Calibri"/>
                      <w:szCs w:val="18"/>
                    </w:rPr>
                    <w:t xml:space="preserve"> of Science – Zoology </w:t>
                  </w:r>
                  <w:r>
                    <w:rPr>
                      <w:rFonts w:ascii="Calibri" w:hAnsi="Calibri" w:cs="Calibri"/>
                      <w:szCs w:val="18"/>
                    </w:rPr>
                    <w:t>degree examination, March 2014</w:t>
                  </w:r>
                  <w:r w:rsidRPr="0074200F">
                    <w:rPr>
                      <w:rFonts w:ascii="Calibri" w:hAnsi="Calibri" w:cs="Calibri"/>
                      <w:szCs w:val="18"/>
                    </w:rPr>
                    <w:t>.</w:t>
                  </w:r>
                </w:p>
                <w:p w:rsidR="00452EFE" w:rsidRDefault="00452EFE" w:rsidP="00452EFE">
                  <w:pPr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r w:rsidRPr="0074200F">
                    <w:rPr>
                      <w:rFonts w:ascii="Calibri" w:hAnsi="Calibri" w:cs="Calibri"/>
                      <w:szCs w:val="18"/>
                    </w:rPr>
                    <w:t xml:space="preserve">Awarded Prof. </w:t>
                  </w:r>
                  <w:proofErr w:type="spellStart"/>
                  <w:r w:rsidRPr="0074200F">
                    <w:rPr>
                      <w:rFonts w:ascii="Calibri" w:hAnsi="Calibri" w:cs="Calibri"/>
                      <w:szCs w:val="18"/>
                    </w:rPr>
                    <w:t>Cheriyachan</w:t>
                  </w:r>
                  <w:proofErr w:type="spellEnd"/>
                  <w:r w:rsidRPr="0074200F">
                    <w:rPr>
                      <w:rFonts w:ascii="Calibri" w:hAnsi="Calibri" w:cs="Calibri"/>
                      <w:szCs w:val="18"/>
                    </w:rPr>
                    <w:t xml:space="preserve"> George memorial endowment award for top scorer in final M. Sc</w:t>
                  </w:r>
                  <w:r>
                    <w:rPr>
                      <w:rFonts w:ascii="Calibri" w:hAnsi="Calibri" w:cs="Calibri"/>
                      <w:szCs w:val="18"/>
                    </w:rPr>
                    <w:t>.</w:t>
                  </w:r>
                  <w:r w:rsidRPr="0074200F">
                    <w:rPr>
                      <w:rFonts w:ascii="Calibri" w:hAnsi="Calibri" w:cs="Calibri"/>
                      <w:szCs w:val="18"/>
                    </w:rPr>
                    <w:t xml:space="preserve"> Zoology (2015-2016).</w:t>
                  </w:r>
                </w:p>
                <w:p w:rsidR="00452EFE" w:rsidRDefault="00452EFE" w:rsidP="00452EFE">
                  <w:pPr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>Conferred Dr. Thomas V. Thomas memorial award for the best student of the college (2013-2014).</w:t>
                  </w:r>
                </w:p>
                <w:p w:rsidR="00452EFE" w:rsidRDefault="00452EFE" w:rsidP="00452EFE">
                  <w:pPr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 xml:space="preserve">Recipient of Alumni association Bahrain Chapter award for Topper of </w:t>
                  </w:r>
                  <w:r w:rsidRPr="00310D85">
                    <w:rPr>
                      <w:rFonts w:ascii="Calibri" w:hAnsi="Calibri" w:cs="Calibri"/>
                      <w:szCs w:val="18"/>
                    </w:rPr>
                    <w:t>the college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in B. Sc. Degree examinations (Zoology).</w:t>
                  </w:r>
                </w:p>
                <w:p w:rsidR="00452EFE" w:rsidRPr="00FE6EB7" w:rsidRDefault="00452EFE" w:rsidP="00452EF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0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 xml:space="preserve">Offered </w:t>
                  </w:r>
                  <w:proofErr w:type="spellStart"/>
                  <w:r w:rsidRPr="00C20797">
                    <w:rPr>
                      <w:rFonts w:ascii="Calibri" w:hAnsi="Calibri" w:cs="Calibri"/>
                      <w:b/>
                      <w:szCs w:val="18"/>
                    </w:rPr>
                    <w:t>IASc</w:t>
                  </w:r>
                  <w:proofErr w:type="spellEnd"/>
                  <w:r w:rsidRPr="00C20797">
                    <w:rPr>
                      <w:rFonts w:ascii="Calibri" w:hAnsi="Calibri" w:cs="Calibri"/>
                      <w:b/>
                      <w:szCs w:val="18"/>
                    </w:rPr>
                    <w:t>-INSA-NASI Summer Research Fellowship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for two months in 2015.</w:t>
                  </w:r>
                </w:p>
                <w:p w:rsidR="00452EFE" w:rsidRPr="008D5B69" w:rsidRDefault="00452EFE" w:rsidP="00452EFE">
                  <w:pPr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80"/>
                      <w:tab w:val="left" w:pos="709"/>
                    </w:tabs>
                    <w:spacing w:after="240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>Secured 375</w:t>
                  </w:r>
                  <w:r w:rsidRPr="00FE6EB7">
                    <w:rPr>
                      <w:rFonts w:ascii="Calibri" w:hAnsi="Calibri" w:cs="Calibri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rank in the final round of 13</w:t>
                  </w:r>
                  <w:r w:rsidRPr="00FE6EB7">
                    <w:rPr>
                      <w:rFonts w:ascii="Calibri" w:hAnsi="Calibri" w:cs="Calibri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szCs w:val="18"/>
                    </w:rPr>
                    <w:t xml:space="preserve"> National Science </w:t>
                  </w:r>
                  <w:proofErr w:type="spellStart"/>
                  <w:r>
                    <w:rPr>
                      <w:rFonts w:ascii="Calibri" w:hAnsi="Calibri" w:cs="Calibri"/>
                      <w:szCs w:val="18"/>
                    </w:rPr>
                    <w:t>Olympaid</w:t>
                  </w:r>
                  <w:proofErr w:type="spellEnd"/>
                  <w:r>
                    <w:rPr>
                      <w:rFonts w:ascii="Calibri" w:hAnsi="Calibri" w:cs="Calibri"/>
                      <w:szCs w:val="18"/>
                    </w:rPr>
                    <w:t>, March 2011.</w:t>
                  </w:r>
                </w:p>
                <w:p w:rsidR="00452EFE" w:rsidRPr="00333645" w:rsidRDefault="00452EFE" w:rsidP="00452EFE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</w:rPr>
        <w:br w:type="page"/>
      </w:r>
    </w:p>
    <w:p w:rsidR="00D13395" w:rsidRPr="00B87196" w:rsidRDefault="00452EFE">
      <w:pPr>
        <w:rPr>
          <w:b/>
        </w:rPr>
      </w:pPr>
      <w:r>
        <w:rPr>
          <w:b/>
          <w:noProof/>
        </w:rPr>
        <w:lastRenderedPageBreak/>
        <w:pict>
          <v:rect id="_x0000_s1032" style="position:absolute;margin-left:-6.75pt;margin-top:-9.75pt;width:477.75pt;height:50.25pt;z-index:251663360">
            <v:textbox>
              <w:txbxContent>
                <w:p w:rsidR="00AD028A" w:rsidRDefault="00AD028A">
                  <w:pPr>
                    <w:rPr>
                      <w:b/>
                    </w:rPr>
                  </w:pPr>
                  <w:r w:rsidRPr="00333645">
                    <w:rPr>
                      <w:b/>
                    </w:rPr>
                    <w:t>Consultancy</w:t>
                  </w:r>
                  <w:r w:rsidR="00333645" w:rsidRPr="00333645">
                    <w:rPr>
                      <w:b/>
                    </w:rPr>
                    <w:t>/Projects undertaken</w:t>
                  </w:r>
                </w:p>
                <w:p w:rsidR="000E7B2B" w:rsidRPr="00333645" w:rsidRDefault="000E7B2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NIL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5" style="position:absolute;margin-left:-6.75pt;margin-top:63pt;width:477.75pt;height:48.75pt;z-index:251664384">
            <v:textbox>
              <w:txbxContent>
                <w:p w:rsidR="00333645" w:rsidRDefault="00333645">
                  <w:r>
                    <w:t>(Any other details that should be mentioned can be added in this format)</w:t>
                  </w:r>
                </w:p>
              </w:txbxContent>
            </v:textbox>
          </v:rect>
        </w:pict>
      </w:r>
    </w:p>
    <w:sectPr w:rsidR="00D13395" w:rsidRPr="00B87196" w:rsidSect="00D1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38B"/>
    <w:multiLevelType w:val="hybridMultilevel"/>
    <w:tmpl w:val="83EC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2170"/>
    <w:multiLevelType w:val="hybridMultilevel"/>
    <w:tmpl w:val="1C1E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77C2"/>
    <w:multiLevelType w:val="hybridMultilevel"/>
    <w:tmpl w:val="1A6C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0BE2"/>
    <w:multiLevelType w:val="hybridMultilevel"/>
    <w:tmpl w:val="3CB0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7B58"/>
    <w:multiLevelType w:val="hybridMultilevel"/>
    <w:tmpl w:val="445AA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E7188"/>
    <w:multiLevelType w:val="hybridMultilevel"/>
    <w:tmpl w:val="9108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578FF"/>
    <w:multiLevelType w:val="hybridMultilevel"/>
    <w:tmpl w:val="389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F0083"/>
    <w:multiLevelType w:val="hybridMultilevel"/>
    <w:tmpl w:val="9556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2C"/>
    <w:rsid w:val="000E7B2B"/>
    <w:rsid w:val="00142543"/>
    <w:rsid w:val="00255E2C"/>
    <w:rsid w:val="00333645"/>
    <w:rsid w:val="00452EFE"/>
    <w:rsid w:val="00535E18"/>
    <w:rsid w:val="009354C0"/>
    <w:rsid w:val="00A66648"/>
    <w:rsid w:val="00AD028A"/>
    <w:rsid w:val="00B87196"/>
    <w:rsid w:val="00D05C6A"/>
    <w:rsid w:val="00D13395"/>
    <w:rsid w:val="00F8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Windows User</cp:lastModifiedBy>
  <cp:revision>6</cp:revision>
  <dcterms:created xsi:type="dcterms:W3CDTF">2017-09-11T09:05:00Z</dcterms:created>
  <dcterms:modified xsi:type="dcterms:W3CDTF">2018-06-11T03:38:00Z</dcterms:modified>
</cp:coreProperties>
</file>