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19989672"/>
        <w:docPartObj>
          <w:docPartGallery w:val="Cover Pages"/>
          <w:docPartUnique/>
        </w:docPartObj>
      </w:sdtPr>
      <w:sdtEndPr>
        <w:rPr>
          <w:rFonts w:ascii="Times New Roman" w:hAnsi="Times New Roman" w:cs="Times New Roman"/>
          <w:b/>
          <w:sz w:val="26"/>
          <w:szCs w:val="26"/>
        </w:rPr>
      </w:sdtEndPr>
      <w:sdtContent>
        <w:p w:rsidR="002761F3" w:rsidRDefault="00BA10D3" w:rsidP="00C72ADA">
          <w:pPr>
            <w:ind w:left="-1440"/>
          </w:pPr>
          <w:r>
            <w:rPr>
              <w:noProof/>
            </w:rPr>
            <w:pict>
              <v:group id="_x0000_s1060" style="position:absolute;left:0;text-align:left;margin-left:527pt;margin-top:0;width:84.6pt;height:11in;z-index:251688960;mso-height-percent:1000;mso-position-horizontal-relative:page;mso-position-vertical-relative:page;mso-height-percent:1000" coordorigin="7329" coordsize="4911,15840" o:allowincell="f">
                <v:group id="_x0000_s106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62" style="position:absolute;left:7755;width:4505;height:15840;mso-height-percent:1000;mso-position-vertical:top;mso-position-vertical-relative:page;mso-height-percent:1000" fillcolor="#9bbb59 [3206]" stroked="f" strokecolor="#d8d8d8 [2732]">
                    <v:fill color2="#bfbfbf [2412]" rotate="t"/>
                  </v:rect>
                  <v:rect id="_x0000_s1063"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6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64" inset="28.8pt,14.4pt,14.4pt,14.4pt">
                    <w:txbxContent>
                      <w:sdt>
                        <w:sdtPr>
                          <w:rPr>
                            <w:rFonts w:asciiTheme="majorHAnsi" w:eastAsiaTheme="majorEastAsia" w:hAnsiTheme="majorHAnsi" w:cstheme="majorBidi"/>
                            <w:b/>
                            <w:bCs/>
                            <w:color w:val="FFFFFF" w:themeColor="background1"/>
                            <w:sz w:val="96"/>
                            <w:szCs w:val="96"/>
                          </w:rPr>
                          <w:alias w:val="Year"/>
                          <w:id w:val="118878"/>
                          <w:showingPlcHdr/>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p w:rsidR="004569AE" w:rsidRDefault="004569A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_x0000_s106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65" inset="28.8pt,14.4pt,14.4pt,14.4pt">
                    <w:txbxContent>
                      <w:p w:rsidR="004569AE" w:rsidRDefault="004569AE">
                        <w:pPr>
                          <w:pStyle w:val="NoSpacing"/>
                          <w:spacing w:line="360" w:lineRule="auto"/>
                          <w:rPr>
                            <w:color w:val="FFFFFF" w:themeColor="background1"/>
                          </w:rPr>
                        </w:pPr>
                      </w:p>
                      <w:sdt>
                        <w:sdtPr>
                          <w:rPr>
                            <w:color w:val="C00000"/>
                          </w:rPr>
                          <w:alias w:val="Date"/>
                          <w:id w:val="118879"/>
                          <w:showingPlcHdr/>
                          <w:dataBinding w:prefixMappings="xmlns:ns0='http://schemas.microsoft.com/office/2006/coverPageProps'" w:xpath="/ns0:CoverPageProperties[1]/ns0:PublishDate[1]" w:storeItemID="{55AF091B-3C7A-41E3-B477-F2FDAA23CFDA}"/>
                          <w:date w:fullDate="2015-01-01T00:00:00Z">
                            <w:dateFormat w:val="dd/MM/yyyy"/>
                            <w:lid w:val="en-US"/>
                            <w:storeMappedDataAs w:val="dateTime"/>
                            <w:calendar w:val="gregorian"/>
                          </w:date>
                        </w:sdtPr>
                        <w:sdtContent>
                          <w:p w:rsidR="004569AE" w:rsidRDefault="004569AE">
                            <w:pPr>
                              <w:pStyle w:val="NoSpacing"/>
                              <w:spacing w:line="360" w:lineRule="auto"/>
                              <w:rPr>
                                <w:color w:val="FFFFFF" w:themeColor="background1"/>
                              </w:rPr>
                            </w:pPr>
                            <w:r>
                              <w:rPr>
                                <w:color w:val="C00000"/>
                              </w:rPr>
                              <w:t xml:space="preserve">     </w:t>
                            </w:r>
                          </w:p>
                        </w:sdtContent>
                      </w:sdt>
                    </w:txbxContent>
                  </v:textbox>
                </v:rect>
                <w10:wrap anchorx="page" anchory="page"/>
              </v:group>
            </w:pict>
          </w:r>
          <w:r>
            <w:rPr>
              <w:noProof/>
            </w:rPr>
            <w:pict>
              <v:rect id="_x0000_s1066" style="position:absolute;left:0;text-align:left;margin-left:1.65pt;margin-top:-3.15pt;width:610.35pt;height:130.2pt;z-index:251691008;mso-position-horizontal-relative:page;mso-position-vertical-relative:page;v-text-anchor:middle" o:allowincell="f" fillcolor="#4f81bd [3204]" strokecolor="white [3212]" strokeweight="1pt">
                <v:fill color2="#365f91 [2404]"/>
                <v:shadow color="#d8d8d8 [2732]" offset="3pt,3pt" offset2="2pt,2pt"/>
                <v:textbox style="mso-next-textbox:#_x0000_s1066" inset="14.4pt,,14.4pt">
                  <w:txbxContent>
                    <w:p w:rsidR="004569AE" w:rsidRDefault="004569AE" w:rsidP="00C73852">
                      <w:pPr>
                        <w:pStyle w:val="NoSpacing"/>
                        <w:jc w:val="center"/>
                        <w:rPr>
                          <w:rFonts w:asciiTheme="majorHAnsi" w:eastAsiaTheme="majorEastAsia" w:hAnsiTheme="majorHAnsi" w:cstheme="majorBidi"/>
                          <w:color w:val="FFFFFF" w:themeColor="background1"/>
                          <w:sz w:val="72"/>
                          <w:szCs w:val="72"/>
                        </w:rPr>
                      </w:pPr>
                      <w:r w:rsidRPr="00880467">
                        <w:rPr>
                          <w:rFonts w:asciiTheme="majorHAnsi" w:eastAsiaTheme="majorEastAsia" w:hAnsiTheme="majorHAnsi" w:cstheme="majorBidi"/>
                          <w:b/>
                          <w:bCs/>
                          <w:color w:val="FFFF00"/>
                          <w:sz w:val="52"/>
                          <w:szCs w:val="52"/>
                        </w:rPr>
                        <w:t>POST GRADUATE DEPARTMENT OF ECONOMICS, NEWMAN COLLEGE, THODUPUZHA</w:t>
                      </w:r>
                    </w:p>
                  </w:txbxContent>
                </v:textbox>
                <w10:wrap anchorx="page" anchory="page"/>
              </v:rect>
            </w:pict>
          </w:r>
          <w:r w:rsidR="00C72ADA" w:rsidRPr="00C72ADA">
            <w:rPr>
              <w:noProof/>
            </w:rPr>
            <w:drawing>
              <wp:inline distT="0" distB="0" distL="0" distR="0">
                <wp:extent cx="12083127" cy="6380877"/>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083292" cy="6380964"/>
                        </a:xfrm>
                        <a:prstGeom prst="rect">
                          <a:avLst/>
                        </a:prstGeom>
                      </pic:spPr>
                    </pic:pic>
                  </a:graphicData>
                </a:graphic>
              </wp:inline>
            </w:drawing>
          </w:r>
        </w:p>
        <w:p w:rsidR="0015122D" w:rsidRPr="00880467" w:rsidRDefault="00880467" w:rsidP="00880467">
          <w:pPr>
            <w:rPr>
              <w:rFonts w:ascii="Times New Roman" w:hAnsi="Times New Roman" w:cs="Times New Roman"/>
              <w:b/>
              <w:color w:val="FF0000"/>
              <w:sz w:val="36"/>
              <w:szCs w:val="36"/>
            </w:rPr>
          </w:pPr>
          <w:r w:rsidRPr="00880467">
            <w:rPr>
              <w:rFonts w:ascii="Times New Roman" w:hAnsi="Times New Roman" w:cs="Times New Roman"/>
              <w:b/>
              <w:color w:val="FF0000"/>
              <w:sz w:val="36"/>
              <w:szCs w:val="36"/>
            </w:rPr>
            <w:t xml:space="preserve">               QUALITY PROFILE 2016-2017</w:t>
          </w:r>
        </w:p>
        <w:p w:rsidR="0015122D" w:rsidRDefault="00A54BF7" w:rsidP="00A54BF7">
          <w:pPr>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b/>
              <w:noProof/>
              <w:sz w:val="26"/>
              <w:szCs w:val="26"/>
            </w:rPr>
            <w:drawing>
              <wp:inline distT="0" distB="0" distL="0" distR="0">
                <wp:extent cx="1209512" cy="1114425"/>
                <wp:effectExtent l="19050" t="0" r="0" b="0"/>
                <wp:docPr id="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7342" cy="1121640"/>
                        </a:xfrm>
                        <a:prstGeom prst="rect">
                          <a:avLst/>
                        </a:prstGeom>
                        <a:noFill/>
                      </pic:spPr>
                    </pic:pic>
                  </a:graphicData>
                </a:graphic>
              </wp:inline>
            </w:drawing>
          </w:r>
        </w:p>
        <w:p w:rsidR="00160A30" w:rsidRDefault="00A54BF7" w:rsidP="00160A30">
          <w:pPr>
            <w:rPr>
              <w:rFonts w:ascii="Times New Roman" w:hAnsi="Times New Roman" w:cs="Times New Roman"/>
              <w:b/>
              <w:sz w:val="26"/>
              <w:szCs w:val="26"/>
            </w:rPr>
          </w:pPr>
          <w:r>
            <w:rPr>
              <w:rFonts w:ascii="Times New Roman" w:hAnsi="Times New Roman" w:cs="Times New Roman"/>
              <w:b/>
              <w:sz w:val="26"/>
              <w:szCs w:val="26"/>
            </w:rPr>
            <w:t xml:space="preserve">                                     LEAD KINDLY LIGHT</w:t>
          </w:r>
        </w:p>
      </w:sdtContent>
    </w:sdt>
    <w:p w:rsidR="00524ED8" w:rsidRPr="007D1D67" w:rsidRDefault="00FB7E29" w:rsidP="00CC6B6C">
      <w:pPr>
        <w:jc w:val="center"/>
        <w:rPr>
          <w:rFonts w:ascii="Times New Roman" w:hAnsi="Times New Roman" w:cs="Times New Roman"/>
          <w:b/>
          <w:sz w:val="24"/>
          <w:szCs w:val="26"/>
        </w:rPr>
      </w:pPr>
      <w:r w:rsidRPr="007D1D67">
        <w:rPr>
          <w:rFonts w:ascii="Times New Roman" w:hAnsi="Times New Roman" w:cs="Times New Roman"/>
          <w:b/>
          <w:sz w:val="34"/>
          <w:szCs w:val="34"/>
        </w:rPr>
        <w:lastRenderedPageBreak/>
        <w:t xml:space="preserve">POST GRADUATE </w:t>
      </w:r>
      <w:r w:rsidR="005D1415" w:rsidRPr="007D1D67">
        <w:rPr>
          <w:rFonts w:ascii="Times New Roman" w:hAnsi="Times New Roman" w:cs="Times New Roman"/>
          <w:b/>
          <w:sz w:val="34"/>
          <w:szCs w:val="34"/>
        </w:rPr>
        <w:t>DEPARTMENT OF ECONOMICS</w:t>
      </w:r>
    </w:p>
    <w:p w:rsidR="005D1415" w:rsidRPr="007D1D67" w:rsidRDefault="005D1415" w:rsidP="00524ED8">
      <w:pPr>
        <w:jc w:val="center"/>
      </w:pPr>
      <w:r w:rsidRPr="007D1D67">
        <w:rPr>
          <w:rFonts w:ascii="Times New Roman" w:hAnsi="Times New Roman" w:cs="Times New Roman"/>
          <w:b/>
          <w:sz w:val="24"/>
          <w:szCs w:val="26"/>
        </w:rPr>
        <w:t>NEWMAN COLLEGE, THODUPUZHA</w:t>
      </w:r>
    </w:p>
    <w:p w:rsidR="005D1415" w:rsidRPr="007D1D67" w:rsidRDefault="005D1415" w:rsidP="005D1415">
      <w:pPr>
        <w:rPr>
          <w:rFonts w:ascii="Times New Roman" w:hAnsi="Times New Roman" w:cs="Times New Roman"/>
          <w:b/>
          <w:sz w:val="24"/>
        </w:rPr>
      </w:pPr>
      <w:r w:rsidRPr="007D1D67">
        <w:rPr>
          <w:rFonts w:ascii="Times New Roman" w:hAnsi="Times New Roman" w:cs="Times New Roman"/>
          <w:b/>
          <w:sz w:val="24"/>
        </w:rPr>
        <w:t>PROFILE</w:t>
      </w:r>
    </w:p>
    <w:p w:rsidR="002E4662" w:rsidRPr="007D1D67" w:rsidRDefault="004E237F" w:rsidP="00FA75F7">
      <w:pPr>
        <w:spacing w:line="360" w:lineRule="auto"/>
        <w:ind w:left="720"/>
        <w:jc w:val="both"/>
        <w:rPr>
          <w:rFonts w:ascii="Book Antiqua" w:hAnsi="Book Antiqua" w:cs="Times New Roman"/>
          <w:sz w:val="26"/>
          <w:szCs w:val="26"/>
        </w:rPr>
      </w:pPr>
      <w:r w:rsidRPr="007D1D67">
        <w:rPr>
          <w:rFonts w:ascii="Book Antiqua" w:hAnsi="Book Antiqua" w:cs="Times New Roman"/>
          <w:sz w:val="26"/>
          <w:szCs w:val="26"/>
        </w:rPr>
        <w:t>The D</w:t>
      </w:r>
      <w:r w:rsidR="005D1415" w:rsidRPr="007D1D67">
        <w:rPr>
          <w:rFonts w:ascii="Book Antiqua" w:hAnsi="Book Antiqua" w:cs="Times New Roman"/>
          <w:sz w:val="26"/>
          <w:szCs w:val="26"/>
        </w:rPr>
        <w:t>epartment of Economi</w:t>
      </w:r>
      <w:r w:rsidRPr="007D1D67">
        <w:rPr>
          <w:rFonts w:ascii="Book Antiqua" w:hAnsi="Book Antiqua" w:cs="Times New Roman"/>
          <w:sz w:val="26"/>
          <w:szCs w:val="26"/>
        </w:rPr>
        <w:t>cs was</w:t>
      </w:r>
      <w:r w:rsidR="005D1415" w:rsidRPr="007D1D67">
        <w:rPr>
          <w:rFonts w:ascii="Book Antiqua" w:hAnsi="Book Antiqua" w:cs="Times New Roman"/>
          <w:sz w:val="26"/>
          <w:szCs w:val="26"/>
        </w:rPr>
        <w:t xml:space="preserve"> established in the year 1967</w:t>
      </w:r>
      <w:r w:rsidRPr="007D1D67">
        <w:rPr>
          <w:rFonts w:ascii="Book Antiqua" w:hAnsi="Book Antiqua" w:cs="Times New Roman"/>
          <w:sz w:val="26"/>
          <w:szCs w:val="26"/>
        </w:rPr>
        <w:t xml:space="preserve"> with BA Degree course in Economics</w:t>
      </w:r>
      <w:r w:rsidR="005D1415" w:rsidRPr="007D1D67">
        <w:rPr>
          <w:rFonts w:ascii="Book Antiqua" w:hAnsi="Book Antiqua" w:cs="Times New Roman"/>
          <w:sz w:val="26"/>
          <w:szCs w:val="26"/>
        </w:rPr>
        <w:t xml:space="preserve">. The first batch of BA Economics came out in 1970. </w:t>
      </w:r>
      <w:r w:rsidR="0015122D" w:rsidRPr="007D1D67">
        <w:rPr>
          <w:rFonts w:ascii="Book Antiqua" w:hAnsi="Book Antiqua" w:cs="Times New Roman"/>
          <w:sz w:val="26"/>
          <w:szCs w:val="26"/>
        </w:rPr>
        <w:t>In 2013 the d</w:t>
      </w:r>
      <w:r w:rsidRPr="007D1D67">
        <w:rPr>
          <w:rFonts w:ascii="Book Antiqua" w:hAnsi="Book Antiqua" w:cs="Times New Roman"/>
          <w:sz w:val="26"/>
          <w:szCs w:val="26"/>
        </w:rPr>
        <w:t xml:space="preserve">epartment </w:t>
      </w:r>
      <w:r w:rsidR="006A587C" w:rsidRPr="007D1D67">
        <w:rPr>
          <w:rFonts w:ascii="Book Antiqua" w:hAnsi="Book Antiqua" w:cs="Times New Roman"/>
          <w:sz w:val="26"/>
          <w:szCs w:val="26"/>
        </w:rPr>
        <w:t>started its</w:t>
      </w:r>
      <w:r w:rsidRPr="007D1D67">
        <w:rPr>
          <w:rFonts w:ascii="Book Antiqua" w:hAnsi="Book Antiqua" w:cs="Times New Roman"/>
          <w:sz w:val="26"/>
          <w:szCs w:val="26"/>
        </w:rPr>
        <w:t xml:space="preserve"> p</w:t>
      </w:r>
      <w:r w:rsidR="00AA6DFC" w:rsidRPr="007D1D67">
        <w:rPr>
          <w:rFonts w:ascii="Book Antiqua" w:hAnsi="Book Antiqua" w:cs="Times New Roman"/>
          <w:sz w:val="26"/>
          <w:szCs w:val="26"/>
        </w:rPr>
        <w:t xml:space="preserve">ost </w:t>
      </w:r>
      <w:r w:rsidRPr="007D1D67">
        <w:rPr>
          <w:rFonts w:ascii="Book Antiqua" w:hAnsi="Book Antiqua" w:cs="Times New Roman"/>
          <w:sz w:val="26"/>
          <w:szCs w:val="26"/>
        </w:rPr>
        <w:t>g</w:t>
      </w:r>
      <w:r w:rsidR="00AA6DFC" w:rsidRPr="007D1D67">
        <w:rPr>
          <w:rFonts w:ascii="Book Antiqua" w:hAnsi="Book Antiqua" w:cs="Times New Roman"/>
          <w:sz w:val="26"/>
          <w:szCs w:val="26"/>
        </w:rPr>
        <w:t>raduate</w:t>
      </w:r>
      <w:r w:rsidR="008401A6" w:rsidRPr="007D1D67">
        <w:rPr>
          <w:rFonts w:ascii="Book Antiqua" w:hAnsi="Book Antiqua" w:cs="Times New Roman"/>
          <w:sz w:val="26"/>
          <w:szCs w:val="26"/>
        </w:rPr>
        <w:t xml:space="preserve"> </w:t>
      </w:r>
      <w:r w:rsidRPr="007D1D67">
        <w:rPr>
          <w:rFonts w:ascii="Book Antiqua" w:hAnsi="Book Antiqua" w:cs="Times New Roman"/>
          <w:sz w:val="26"/>
          <w:szCs w:val="26"/>
        </w:rPr>
        <w:t>programme.</w:t>
      </w:r>
      <w:r w:rsidR="005D1415" w:rsidRPr="007D1D67">
        <w:rPr>
          <w:rFonts w:ascii="Book Antiqua" w:hAnsi="Book Antiqua" w:cs="Times New Roman"/>
          <w:sz w:val="26"/>
          <w:szCs w:val="26"/>
        </w:rPr>
        <w:t xml:space="preserve"> The first batch </w:t>
      </w:r>
      <w:r w:rsidRPr="007D1D67">
        <w:rPr>
          <w:rFonts w:ascii="Book Antiqua" w:hAnsi="Book Antiqua" w:cs="Times New Roman"/>
          <w:sz w:val="26"/>
          <w:szCs w:val="26"/>
        </w:rPr>
        <w:t>of MA Economics came out in 2015</w:t>
      </w:r>
      <w:r w:rsidR="00FA75F7" w:rsidRPr="007D1D67">
        <w:rPr>
          <w:rFonts w:ascii="Book Antiqua" w:hAnsi="Book Antiqua" w:cs="Times New Roman"/>
          <w:sz w:val="26"/>
          <w:szCs w:val="26"/>
        </w:rPr>
        <w:t xml:space="preserve">. The </w:t>
      </w:r>
      <w:r w:rsidR="002E4662" w:rsidRPr="007D1D67">
        <w:rPr>
          <w:rFonts w:ascii="Book Antiqua" w:hAnsi="Book Antiqua" w:cs="Times New Roman"/>
          <w:sz w:val="26"/>
          <w:szCs w:val="26"/>
        </w:rPr>
        <w:t xml:space="preserve">department always strives hard to achieve the lofty ideals envisioned by the founding fathers of the college and beloved former faculty </w:t>
      </w:r>
      <w:r w:rsidR="006A587C" w:rsidRPr="007D1D67">
        <w:rPr>
          <w:rFonts w:ascii="Book Antiqua" w:hAnsi="Book Antiqua" w:cs="Times New Roman"/>
          <w:sz w:val="26"/>
          <w:szCs w:val="26"/>
        </w:rPr>
        <w:t>members of</w:t>
      </w:r>
      <w:r w:rsidR="002E4662" w:rsidRPr="007D1D67">
        <w:rPr>
          <w:rFonts w:ascii="Book Antiqua" w:hAnsi="Book Antiqua" w:cs="Times New Roman"/>
          <w:sz w:val="26"/>
          <w:szCs w:val="26"/>
        </w:rPr>
        <w:t xml:space="preserve"> the department.</w:t>
      </w:r>
    </w:p>
    <w:p w:rsidR="00460087" w:rsidRPr="007D1D67" w:rsidRDefault="00460087" w:rsidP="00460087">
      <w:pPr>
        <w:spacing w:line="360" w:lineRule="auto"/>
        <w:jc w:val="both"/>
        <w:rPr>
          <w:rFonts w:ascii="Times New Roman" w:hAnsi="Times New Roman" w:cs="Times New Roman"/>
          <w:b/>
          <w:bCs/>
          <w:i/>
          <w:iCs/>
          <w:sz w:val="26"/>
          <w:szCs w:val="26"/>
        </w:rPr>
      </w:pPr>
      <w:r w:rsidRPr="007D1D67">
        <w:rPr>
          <w:rFonts w:ascii="Times New Roman" w:hAnsi="Times New Roman" w:cs="Times New Roman"/>
          <w:b/>
          <w:bCs/>
          <w:i/>
          <w:iCs/>
          <w:sz w:val="26"/>
          <w:szCs w:val="26"/>
        </w:rPr>
        <w:t>Department at a Glance....</w:t>
      </w:r>
    </w:p>
    <w:p w:rsidR="001319CC" w:rsidRPr="007D1D67" w:rsidRDefault="00460087" w:rsidP="0015122D">
      <w:pPr>
        <w:numPr>
          <w:ilvl w:val="0"/>
          <w:numId w:val="16"/>
        </w:numPr>
        <w:jc w:val="both"/>
        <w:rPr>
          <w:rFonts w:ascii="Book Antiqua" w:hAnsi="Book Antiqua" w:cs="Times New Roman"/>
          <w:sz w:val="26"/>
          <w:szCs w:val="26"/>
        </w:rPr>
      </w:pPr>
      <w:r w:rsidRPr="007D1D67">
        <w:rPr>
          <w:rFonts w:ascii="Book Antiqua" w:hAnsi="Book Antiqua" w:cs="Times New Roman"/>
          <w:sz w:val="26"/>
          <w:szCs w:val="26"/>
        </w:rPr>
        <w:t xml:space="preserve">Established in the year 1967 with BA Economics </w:t>
      </w:r>
    </w:p>
    <w:p w:rsidR="0015122D" w:rsidRPr="007D1D67" w:rsidRDefault="0015122D" w:rsidP="0015122D">
      <w:pPr>
        <w:numPr>
          <w:ilvl w:val="0"/>
          <w:numId w:val="16"/>
        </w:numPr>
        <w:jc w:val="both"/>
        <w:rPr>
          <w:rFonts w:ascii="Book Antiqua" w:hAnsi="Book Antiqua" w:cs="Times New Roman"/>
          <w:sz w:val="26"/>
          <w:szCs w:val="26"/>
        </w:rPr>
      </w:pPr>
      <w:r w:rsidRPr="007D1D67">
        <w:rPr>
          <w:rFonts w:ascii="Book Antiqua" w:hAnsi="Book Antiqua" w:cs="Times New Roman"/>
          <w:sz w:val="26"/>
          <w:szCs w:val="26"/>
        </w:rPr>
        <w:t>Elevated into  Post Graduate Department in 2013</w:t>
      </w:r>
    </w:p>
    <w:p w:rsidR="001319CC" w:rsidRPr="007D1D67" w:rsidRDefault="00460087" w:rsidP="0015122D">
      <w:pPr>
        <w:numPr>
          <w:ilvl w:val="0"/>
          <w:numId w:val="16"/>
        </w:numPr>
        <w:jc w:val="both"/>
        <w:rPr>
          <w:rFonts w:ascii="Book Antiqua" w:hAnsi="Book Antiqua" w:cs="Times New Roman"/>
          <w:sz w:val="26"/>
          <w:szCs w:val="26"/>
        </w:rPr>
      </w:pPr>
      <w:r w:rsidRPr="007D1D67">
        <w:rPr>
          <w:rFonts w:ascii="Book Antiqua" w:hAnsi="Book Antiqua" w:cs="Times New Roman"/>
          <w:sz w:val="26"/>
          <w:szCs w:val="26"/>
        </w:rPr>
        <w:t xml:space="preserve">First </w:t>
      </w:r>
      <w:r w:rsidR="0015122D" w:rsidRPr="007D1D67">
        <w:rPr>
          <w:rFonts w:ascii="Book Antiqua" w:hAnsi="Book Antiqua" w:cs="Times New Roman"/>
          <w:sz w:val="26"/>
          <w:szCs w:val="26"/>
        </w:rPr>
        <w:t xml:space="preserve">BA </w:t>
      </w:r>
      <w:r w:rsidRPr="007D1D67">
        <w:rPr>
          <w:rFonts w:ascii="Book Antiqua" w:hAnsi="Book Antiqua" w:cs="Times New Roman"/>
          <w:sz w:val="26"/>
          <w:szCs w:val="26"/>
        </w:rPr>
        <w:t>batch came out in 1970</w:t>
      </w:r>
      <w:r w:rsidR="0015122D" w:rsidRPr="007D1D67">
        <w:rPr>
          <w:rFonts w:ascii="Book Antiqua" w:hAnsi="Book Antiqua" w:cs="Times New Roman"/>
          <w:sz w:val="26"/>
          <w:szCs w:val="26"/>
        </w:rPr>
        <w:t xml:space="preserve"> and MA in 2015</w:t>
      </w:r>
    </w:p>
    <w:p w:rsidR="001319CC" w:rsidRPr="007D1D67" w:rsidRDefault="00ED3674" w:rsidP="0015122D">
      <w:pPr>
        <w:numPr>
          <w:ilvl w:val="0"/>
          <w:numId w:val="16"/>
        </w:numPr>
        <w:jc w:val="both"/>
        <w:rPr>
          <w:rFonts w:ascii="Book Antiqua" w:hAnsi="Book Antiqua" w:cs="Times New Roman"/>
          <w:sz w:val="26"/>
          <w:szCs w:val="26"/>
        </w:rPr>
      </w:pPr>
      <w:r w:rsidRPr="007D1D67">
        <w:rPr>
          <w:rFonts w:ascii="Book Antiqua" w:hAnsi="Book Antiqua" w:cs="Times New Roman"/>
          <w:sz w:val="26"/>
          <w:szCs w:val="26"/>
        </w:rPr>
        <w:t>230 students and 7</w:t>
      </w:r>
      <w:r w:rsidR="00460087" w:rsidRPr="007D1D67">
        <w:rPr>
          <w:rFonts w:ascii="Book Antiqua" w:hAnsi="Book Antiqua" w:cs="Times New Roman"/>
          <w:sz w:val="26"/>
          <w:szCs w:val="26"/>
        </w:rPr>
        <w:t xml:space="preserve"> teaching faculty  at present </w:t>
      </w:r>
    </w:p>
    <w:p w:rsidR="00460087" w:rsidRPr="00524ED8" w:rsidRDefault="00460087" w:rsidP="00FB1DF9">
      <w:pPr>
        <w:jc w:val="both"/>
        <w:rPr>
          <w:rFonts w:ascii="Times New Roman" w:hAnsi="Times New Roman" w:cs="Times New Roman"/>
          <w:b/>
          <w:bCs/>
          <w:i/>
          <w:iCs/>
          <w:color w:val="984806" w:themeColor="accent6" w:themeShade="80"/>
          <w:sz w:val="26"/>
          <w:szCs w:val="26"/>
          <w:lang w:val="en-CA"/>
        </w:rPr>
      </w:pPr>
      <w:r w:rsidRPr="00524ED8">
        <w:rPr>
          <w:rFonts w:ascii="Times New Roman" w:hAnsi="Times New Roman" w:cs="Times New Roman"/>
          <w:b/>
          <w:bCs/>
          <w:i/>
          <w:iCs/>
          <w:color w:val="984806" w:themeColor="accent6" w:themeShade="80"/>
          <w:sz w:val="26"/>
          <w:szCs w:val="26"/>
          <w:lang w:val="en-CA"/>
        </w:rPr>
        <w:t>Major highlights</w:t>
      </w:r>
      <w:r w:rsidR="00EA6E7C">
        <w:rPr>
          <w:rFonts w:ascii="Times New Roman" w:hAnsi="Times New Roman" w:cs="Times New Roman"/>
          <w:b/>
          <w:bCs/>
          <w:i/>
          <w:iCs/>
          <w:color w:val="984806" w:themeColor="accent6" w:themeShade="80"/>
          <w:sz w:val="26"/>
          <w:szCs w:val="26"/>
          <w:lang w:val="en-CA"/>
        </w:rPr>
        <w:t>….</w:t>
      </w:r>
    </w:p>
    <w:tbl>
      <w:tblPr>
        <w:tblW w:w="18580" w:type="dxa"/>
        <w:tblCellMar>
          <w:left w:w="0" w:type="dxa"/>
          <w:right w:w="0" w:type="dxa"/>
        </w:tblCellMar>
        <w:tblLook w:val="04A0"/>
      </w:tblPr>
      <w:tblGrid>
        <w:gridCol w:w="18580"/>
      </w:tblGrid>
      <w:tr w:rsidR="00AC63BA" w:rsidRPr="00460087" w:rsidTr="00F6040F">
        <w:trPr>
          <w:trHeight w:val="984"/>
        </w:trPr>
        <w:tc>
          <w:tcPr>
            <w:tcW w:w="18580" w:type="dxa"/>
            <w:shd w:val="clear" w:color="auto" w:fill="auto"/>
            <w:tcMar>
              <w:top w:w="15" w:type="dxa"/>
              <w:left w:w="104" w:type="dxa"/>
              <w:bottom w:w="0" w:type="dxa"/>
              <w:right w:w="104" w:type="dxa"/>
            </w:tcMar>
            <w:hideMark/>
          </w:tcPr>
          <w:p w:rsidR="00AC63BA" w:rsidRPr="00FF55EA" w:rsidRDefault="00AC63BA" w:rsidP="00AC63BA">
            <w:pPr>
              <w:pStyle w:val="ListParagraph"/>
              <w:numPr>
                <w:ilvl w:val="0"/>
                <w:numId w:val="22"/>
              </w:numPr>
              <w:spacing w:after="0" w:line="360" w:lineRule="auto"/>
              <w:rPr>
                <w:rFonts w:ascii="Book Antiqua" w:eastAsia="Times New Roman" w:hAnsi="Book Antiqua" w:cs="Arial"/>
                <w:color w:val="0070C0"/>
                <w:sz w:val="26"/>
                <w:szCs w:val="26"/>
                <w:lang w:bidi="ml-IN"/>
              </w:rPr>
            </w:pPr>
            <w:r w:rsidRPr="00C86310">
              <w:rPr>
                <w:rFonts w:ascii="Book Antiqua" w:eastAsia="Calibri" w:hAnsi="Book Antiqua" w:cs="Times New Roman"/>
                <w:color w:val="0070C0"/>
                <w:kern w:val="24"/>
                <w:sz w:val="26"/>
                <w:szCs w:val="26"/>
                <w:lang w:bidi="ml-IN"/>
              </w:rPr>
              <w:t>National Seminars</w:t>
            </w:r>
          </w:p>
          <w:p w:rsidR="00FF55EA" w:rsidRPr="00C86310" w:rsidRDefault="00FF55EA" w:rsidP="00AC63BA">
            <w:pPr>
              <w:pStyle w:val="ListParagraph"/>
              <w:numPr>
                <w:ilvl w:val="0"/>
                <w:numId w:val="22"/>
              </w:numPr>
              <w:spacing w:after="0" w:line="360" w:lineRule="auto"/>
              <w:rPr>
                <w:rFonts w:ascii="Book Antiqua" w:eastAsia="Times New Roman" w:hAnsi="Book Antiqua" w:cs="Arial"/>
                <w:color w:val="0070C0"/>
                <w:sz w:val="26"/>
                <w:szCs w:val="26"/>
                <w:lang w:bidi="ml-IN"/>
              </w:rPr>
            </w:pPr>
            <w:r>
              <w:rPr>
                <w:rFonts w:ascii="Book Antiqua" w:eastAsia="Calibri" w:hAnsi="Book Antiqua" w:cs="Times New Roman"/>
                <w:color w:val="0070C0"/>
                <w:kern w:val="24"/>
                <w:sz w:val="26"/>
                <w:szCs w:val="26"/>
                <w:lang w:bidi="ml-IN"/>
              </w:rPr>
              <w:t>Mentoring</w:t>
            </w:r>
          </w:p>
        </w:tc>
      </w:tr>
      <w:tr w:rsidR="00460087" w:rsidRPr="00460087" w:rsidTr="00460087">
        <w:trPr>
          <w:trHeight w:val="352"/>
        </w:trPr>
        <w:tc>
          <w:tcPr>
            <w:tcW w:w="18580" w:type="dxa"/>
            <w:shd w:val="clear" w:color="auto" w:fill="auto"/>
            <w:tcMar>
              <w:top w:w="15" w:type="dxa"/>
              <w:left w:w="104" w:type="dxa"/>
              <w:bottom w:w="0" w:type="dxa"/>
              <w:right w:w="104" w:type="dxa"/>
            </w:tcMar>
            <w:hideMark/>
          </w:tcPr>
          <w:p w:rsidR="00460087" w:rsidRPr="00C86310" w:rsidRDefault="00FF55EA" w:rsidP="0015122D">
            <w:pPr>
              <w:pStyle w:val="ListParagraph"/>
              <w:numPr>
                <w:ilvl w:val="0"/>
                <w:numId w:val="22"/>
              </w:numPr>
              <w:spacing w:after="0" w:line="360" w:lineRule="auto"/>
              <w:rPr>
                <w:rFonts w:ascii="Book Antiqua" w:eastAsia="Times New Roman" w:hAnsi="Book Antiqua" w:cs="Arial"/>
                <w:color w:val="0070C0"/>
                <w:sz w:val="26"/>
                <w:szCs w:val="26"/>
                <w:lang w:bidi="ml-IN"/>
              </w:rPr>
            </w:pPr>
            <w:r w:rsidRPr="00C86310">
              <w:rPr>
                <w:rFonts w:ascii="Book Antiqua" w:eastAsia="Calibri" w:hAnsi="Book Antiqua" w:cs="Times New Roman"/>
                <w:color w:val="0070C0"/>
                <w:kern w:val="24"/>
                <w:sz w:val="26"/>
                <w:szCs w:val="26"/>
                <w:lang w:bidi="ml-IN"/>
              </w:rPr>
              <w:t>Remedial Coaching</w:t>
            </w:r>
          </w:p>
        </w:tc>
      </w:tr>
      <w:tr w:rsidR="00460087" w:rsidRPr="00460087" w:rsidTr="00460087">
        <w:trPr>
          <w:trHeight w:val="163"/>
        </w:trPr>
        <w:tc>
          <w:tcPr>
            <w:tcW w:w="18580" w:type="dxa"/>
            <w:shd w:val="clear" w:color="auto" w:fill="auto"/>
            <w:tcMar>
              <w:top w:w="15" w:type="dxa"/>
              <w:left w:w="104" w:type="dxa"/>
              <w:bottom w:w="0" w:type="dxa"/>
              <w:right w:w="104" w:type="dxa"/>
            </w:tcMar>
            <w:hideMark/>
          </w:tcPr>
          <w:p w:rsidR="00460087" w:rsidRPr="00C86310" w:rsidRDefault="00FF55EA" w:rsidP="0015122D">
            <w:pPr>
              <w:pStyle w:val="ListParagraph"/>
              <w:numPr>
                <w:ilvl w:val="0"/>
                <w:numId w:val="22"/>
              </w:numPr>
              <w:spacing w:after="0" w:line="360" w:lineRule="auto"/>
              <w:rPr>
                <w:rFonts w:ascii="Book Antiqua" w:eastAsia="Times New Roman" w:hAnsi="Book Antiqua" w:cs="Arial"/>
                <w:color w:val="0070C0"/>
                <w:sz w:val="26"/>
                <w:szCs w:val="26"/>
                <w:lang w:bidi="ml-IN"/>
              </w:rPr>
            </w:pPr>
            <w:r w:rsidRPr="00C86310">
              <w:rPr>
                <w:rFonts w:ascii="Book Antiqua" w:eastAsia="Calibri" w:hAnsi="Book Antiqua" w:cs="Times New Roman"/>
                <w:color w:val="0070C0"/>
                <w:kern w:val="24"/>
                <w:sz w:val="26"/>
                <w:szCs w:val="26"/>
                <w:lang w:bidi="ml-IN"/>
              </w:rPr>
              <w:t>Community Development Programmes</w:t>
            </w:r>
          </w:p>
        </w:tc>
      </w:tr>
      <w:tr w:rsidR="00460087" w:rsidRPr="00460087" w:rsidTr="00460087">
        <w:trPr>
          <w:trHeight w:val="388"/>
        </w:trPr>
        <w:tc>
          <w:tcPr>
            <w:tcW w:w="18580" w:type="dxa"/>
            <w:shd w:val="clear" w:color="auto" w:fill="auto"/>
            <w:tcMar>
              <w:top w:w="15" w:type="dxa"/>
              <w:left w:w="104" w:type="dxa"/>
              <w:bottom w:w="0" w:type="dxa"/>
              <w:right w:w="104" w:type="dxa"/>
            </w:tcMar>
            <w:hideMark/>
          </w:tcPr>
          <w:p w:rsidR="00460087" w:rsidRPr="00C86310" w:rsidRDefault="00FF55EA" w:rsidP="0015122D">
            <w:pPr>
              <w:pStyle w:val="ListParagraph"/>
              <w:numPr>
                <w:ilvl w:val="0"/>
                <w:numId w:val="22"/>
              </w:numPr>
              <w:spacing w:after="0" w:line="360" w:lineRule="auto"/>
              <w:rPr>
                <w:rFonts w:ascii="Book Antiqua" w:eastAsia="Times New Roman" w:hAnsi="Book Antiqua" w:cs="Arial"/>
                <w:color w:val="0070C0"/>
                <w:sz w:val="26"/>
                <w:szCs w:val="26"/>
                <w:lang w:bidi="ml-IN"/>
              </w:rPr>
            </w:pPr>
            <w:r w:rsidRPr="00C86310">
              <w:rPr>
                <w:rFonts w:ascii="Book Antiqua" w:eastAsia="Calibri" w:hAnsi="Book Antiqua" w:cs="Times New Roman"/>
                <w:color w:val="0070C0"/>
                <w:kern w:val="24"/>
                <w:sz w:val="26"/>
                <w:szCs w:val="26"/>
                <w:lang w:bidi="ml-IN"/>
              </w:rPr>
              <w:t>Newman Economic Forum (NEF)</w:t>
            </w:r>
          </w:p>
        </w:tc>
      </w:tr>
      <w:tr w:rsidR="00460087" w:rsidRPr="00460087" w:rsidTr="00460087">
        <w:trPr>
          <w:trHeight w:val="352"/>
        </w:trPr>
        <w:tc>
          <w:tcPr>
            <w:tcW w:w="18580" w:type="dxa"/>
            <w:shd w:val="clear" w:color="auto" w:fill="auto"/>
            <w:tcMar>
              <w:top w:w="15" w:type="dxa"/>
              <w:left w:w="104" w:type="dxa"/>
              <w:bottom w:w="0" w:type="dxa"/>
              <w:right w:w="104" w:type="dxa"/>
            </w:tcMar>
            <w:hideMark/>
          </w:tcPr>
          <w:p w:rsidR="00460087" w:rsidRPr="00C86310" w:rsidRDefault="00EC64A1" w:rsidP="0015122D">
            <w:pPr>
              <w:pStyle w:val="ListParagraph"/>
              <w:numPr>
                <w:ilvl w:val="0"/>
                <w:numId w:val="22"/>
              </w:numPr>
              <w:spacing w:after="0" w:line="360" w:lineRule="auto"/>
              <w:rPr>
                <w:rFonts w:ascii="Book Antiqua" w:eastAsia="Times New Roman" w:hAnsi="Book Antiqua" w:cs="Arial"/>
                <w:color w:val="0070C0"/>
                <w:sz w:val="26"/>
                <w:szCs w:val="26"/>
                <w:lang w:bidi="ml-IN"/>
              </w:rPr>
            </w:pPr>
            <w:r>
              <w:rPr>
                <w:rFonts w:ascii="Book Antiqua" w:eastAsia="Times New Roman" w:hAnsi="Book Antiqua" w:cs="Arial"/>
                <w:color w:val="0070C0"/>
                <w:sz w:val="26"/>
                <w:szCs w:val="26"/>
                <w:lang w:bidi="ml-IN"/>
              </w:rPr>
              <w:t>Budget Analysis</w:t>
            </w:r>
          </w:p>
        </w:tc>
      </w:tr>
      <w:tr w:rsidR="00460087" w:rsidRPr="00460087" w:rsidTr="00460087">
        <w:trPr>
          <w:trHeight w:val="253"/>
        </w:trPr>
        <w:tc>
          <w:tcPr>
            <w:tcW w:w="18580" w:type="dxa"/>
            <w:shd w:val="clear" w:color="auto" w:fill="auto"/>
            <w:tcMar>
              <w:top w:w="15" w:type="dxa"/>
              <w:left w:w="104" w:type="dxa"/>
              <w:bottom w:w="0" w:type="dxa"/>
              <w:right w:w="104" w:type="dxa"/>
            </w:tcMar>
            <w:hideMark/>
          </w:tcPr>
          <w:p w:rsidR="00460087" w:rsidRPr="00C86310" w:rsidRDefault="00FF55EA" w:rsidP="0015122D">
            <w:pPr>
              <w:pStyle w:val="ListParagraph"/>
              <w:numPr>
                <w:ilvl w:val="0"/>
                <w:numId w:val="22"/>
              </w:numPr>
              <w:spacing w:after="0" w:line="360" w:lineRule="auto"/>
              <w:rPr>
                <w:rFonts w:ascii="Book Antiqua" w:eastAsia="Times New Roman" w:hAnsi="Book Antiqua" w:cs="Times New Roman"/>
                <w:color w:val="0070C0"/>
                <w:sz w:val="26"/>
                <w:szCs w:val="26"/>
                <w:lang w:bidi="ml-IN"/>
              </w:rPr>
            </w:pPr>
            <w:r w:rsidRPr="00C86310">
              <w:rPr>
                <w:rFonts w:ascii="Book Antiqua" w:eastAsia="Calibri" w:hAnsi="Book Antiqua" w:cs="Times New Roman"/>
                <w:color w:val="0070C0"/>
                <w:kern w:val="24"/>
                <w:sz w:val="26"/>
                <w:szCs w:val="26"/>
                <w:lang w:bidi="ml-IN"/>
              </w:rPr>
              <w:t>Powerful Alumni Association</w:t>
            </w:r>
          </w:p>
        </w:tc>
      </w:tr>
      <w:tr w:rsidR="00460087" w:rsidRPr="00460087" w:rsidTr="00460087">
        <w:trPr>
          <w:trHeight w:val="397"/>
        </w:trPr>
        <w:tc>
          <w:tcPr>
            <w:tcW w:w="18580" w:type="dxa"/>
            <w:shd w:val="clear" w:color="auto" w:fill="auto"/>
            <w:tcMar>
              <w:top w:w="15" w:type="dxa"/>
              <w:left w:w="104" w:type="dxa"/>
              <w:bottom w:w="0" w:type="dxa"/>
              <w:right w:w="104" w:type="dxa"/>
            </w:tcMar>
            <w:hideMark/>
          </w:tcPr>
          <w:p w:rsidR="00460087" w:rsidRPr="00C86310" w:rsidRDefault="00FF55EA" w:rsidP="00FB1DF9">
            <w:pPr>
              <w:pStyle w:val="ListParagraph"/>
              <w:numPr>
                <w:ilvl w:val="0"/>
                <w:numId w:val="22"/>
              </w:numPr>
              <w:spacing w:after="0"/>
              <w:rPr>
                <w:rFonts w:ascii="Book Antiqua" w:eastAsia="Times New Roman" w:hAnsi="Book Antiqua" w:cs="Times New Roman"/>
                <w:color w:val="0070C0"/>
                <w:sz w:val="26"/>
                <w:szCs w:val="26"/>
                <w:lang w:bidi="ml-IN"/>
              </w:rPr>
            </w:pPr>
            <w:r w:rsidRPr="00524ED8">
              <w:rPr>
                <w:rFonts w:ascii="Times New Roman" w:eastAsia="Calibri" w:hAnsi="Times New Roman" w:cs="Times New Roman"/>
                <w:color w:val="0070C0"/>
                <w:kern w:val="24"/>
                <w:sz w:val="26"/>
                <w:szCs w:val="26"/>
                <w:lang w:bidi="ml-IN"/>
              </w:rPr>
              <w:t xml:space="preserve">Invited </w:t>
            </w:r>
            <w:r w:rsidRPr="00524ED8">
              <w:rPr>
                <w:rFonts w:ascii="Times New Roman" w:eastAsia="Calibri" w:hAnsi="Times New Roman" w:cs="Times New Roman"/>
                <w:color w:val="0070C0"/>
                <w:kern w:val="24"/>
                <w:position w:val="1"/>
                <w:sz w:val="26"/>
                <w:szCs w:val="26"/>
                <w:lang w:bidi="ml-IN"/>
              </w:rPr>
              <w:t xml:space="preserve"> Talks</w:t>
            </w:r>
          </w:p>
        </w:tc>
      </w:tr>
      <w:tr w:rsidR="00460087" w:rsidRPr="00460087" w:rsidTr="00460087">
        <w:trPr>
          <w:trHeight w:val="460"/>
        </w:trPr>
        <w:tc>
          <w:tcPr>
            <w:tcW w:w="18580" w:type="dxa"/>
            <w:shd w:val="clear" w:color="auto" w:fill="auto"/>
            <w:tcMar>
              <w:top w:w="15" w:type="dxa"/>
              <w:left w:w="104" w:type="dxa"/>
              <w:bottom w:w="0" w:type="dxa"/>
              <w:right w:w="104" w:type="dxa"/>
            </w:tcMar>
            <w:hideMark/>
          </w:tcPr>
          <w:p w:rsidR="00460087" w:rsidRPr="00810BF6" w:rsidRDefault="00460087" w:rsidP="00810BF6">
            <w:pPr>
              <w:spacing w:after="0"/>
              <w:rPr>
                <w:rFonts w:ascii="Times New Roman" w:eastAsia="Times New Roman" w:hAnsi="Times New Roman" w:cs="Times New Roman"/>
                <w:color w:val="0070C0"/>
                <w:sz w:val="26"/>
                <w:szCs w:val="26"/>
                <w:lang w:bidi="ml-IN"/>
              </w:rPr>
            </w:pPr>
          </w:p>
        </w:tc>
      </w:tr>
    </w:tbl>
    <w:p w:rsidR="00880467" w:rsidRDefault="00880467" w:rsidP="00490EE8">
      <w:pPr>
        <w:spacing w:line="360" w:lineRule="auto"/>
        <w:jc w:val="center"/>
        <w:rPr>
          <w:rFonts w:ascii="Times New Roman" w:hAnsi="Times New Roman" w:cs="Times New Roman"/>
          <w:b/>
          <w:color w:val="00B050"/>
          <w:sz w:val="26"/>
          <w:szCs w:val="26"/>
        </w:rPr>
      </w:pPr>
    </w:p>
    <w:p w:rsidR="002E4662" w:rsidRPr="00524ED8" w:rsidRDefault="006A587C" w:rsidP="00490EE8">
      <w:pPr>
        <w:spacing w:line="360" w:lineRule="auto"/>
        <w:jc w:val="center"/>
        <w:rPr>
          <w:rFonts w:ascii="Times New Roman" w:hAnsi="Times New Roman" w:cs="Times New Roman"/>
          <w:b/>
          <w:color w:val="00B050"/>
          <w:sz w:val="26"/>
          <w:szCs w:val="26"/>
        </w:rPr>
      </w:pPr>
      <w:r w:rsidRPr="00524ED8">
        <w:rPr>
          <w:rFonts w:ascii="Times New Roman" w:hAnsi="Times New Roman" w:cs="Times New Roman"/>
          <w:b/>
          <w:color w:val="00B050"/>
          <w:sz w:val="26"/>
          <w:szCs w:val="26"/>
        </w:rPr>
        <w:lastRenderedPageBreak/>
        <w:t>1</w:t>
      </w:r>
      <w:r w:rsidR="00FB1DF9" w:rsidRPr="00524ED8">
        <w:rPr>
          <w:rFonts w:ascii="Times New Roman" w:hAnsi="Times New Roman" w:cs="Times New Roman"/>
          <w:b/>
          <w:color w:val="00B050"/>
          <w:sz w:val="26"/>
          <w:szCs w:val="26"/>
        </w:rPr>
        <w:t>(</w:t>
      </w:r>
      <w:r w:rsidR="00590FA8" w:rsidRPr="00524ED8">
        <w:rPr>
          <w:rFonts w:ascii="Times New Roman" w:hAnsi="Times New Roman" w:cs="Times New Roman"/>
          <w:b/>
          <w:color w:val="00B050"/>
          <w:sz w:val="26"/>
          <w:szCs w:val="26"/>
        </w:rPr>
        <w:t>A</w:t>
      </w:r>
      <w:r w:rsidR="00FB1DF9" w:rsidRPr="00524ED8">
        <w:rPr>
          <w:rFonts w:ascii="Times New Roman" w:hAnsi="Times New Roman" w:cs="Times New Roman"/>
          <w:b/>
          <w:color w:val="00B050"/>
          <w:sz w:val="26"/>
          <w:szCs w:val="26"/>
        </w:rPr>
        <w:t>)</w:t>
      </w:r>
      <w:r w:rsidRPr="00524ED8">
        <w:rPr>
          <w:rFonts w:ascii="Times New Roman" w:hAnsi="Times New Roman" w:cs="Times New Roman"/>
          <w:b/>
          <w:color w:val="00B050"/>
          <w:sz w:val="26"/>
          <w:szCs w:val="26"/>
        </w:rPr>
        <w:t>.</w:t>
      </w:r>
      <w:r w:rsidR="00FB1DF9" w:rsidRPr="00524ED8">
        <w:rPr>
          <w:rFonts w:ascii="Times New Roman" w:hAnsi="Times New Roman" w:cs="Times New Roman"/>
          <w:b/>
          <w:color w:val="00B050"/>
          <w:sz w:val="26"/>
          <w:szCs w:val="26"/>
        </w:rPr>
        <w:t xml:space="preserve"> </w:t>
      </w:r>
      <w:r w:rsidR="00FF0BCF" w:rsidRPr="00524ED8">
        <w:rPr>
          <w:rFonts w:ascii="Times New Roman" w:hAnsi="Times New Roman" w:cs="Times New Roman"/>
          <w:b/>
          <w:color w:val="00B050"/>
          <w:sz w:val="26"/>
          <w:szCs w:val="26"/>
        </w:rPr>
        <w:t xml:space="preserve">FACULTY PROFILE –POST GRADUATE DEPARTMENT OF </w:t>
      </w:r>
      <w:r w:rsidRPr="00524ED8">
        <w:rPr>
          <w:rFonts w:ascii="Times New Roman" w:hAnsi="Times New Roman" w:cs="Times New Roman"/>
          <w:b/>
          <w:color w:val="00B050"/>
          <w:sz w:val="26"/>
          <w:szCs w:val="26"/>
        </w:rPr>
        <w:t xml:space="preserve">   </w:t>
      </w:r>
      <w:r w:rsidR="00FF0BCF" w:rsidRPr="00524ED8">
        <w:rPr>
          <w:rFonts w:ascii="Times New Roman" w:hAnsi="Times New Roman" w:cs="Times New Roman"/>
          <w:b/>
          <w:color w:val="00B050"/>
          <w:sz w:val="26"/>
          <w:szCs w:val="26"/>
        </w:rPr>
        <w:t>ECONOMICS</w:t>
      </w:r>
      <w:r w:rsidR="008809CD">
        <w:rPr>
          <w:rFonts w:ascii="Times New Roman" w:hAnsi="Times New Roman" w:cs="Times New Roman"/>
          <w:b/>
          <w:color w:val="00B050"/>
          <w:sz w:val="26"/>
          <w:szCs w:val="26"/>
        </w:rPr>
        <w:t xml:space="preserve"> (2016-17)</w:t>
      </w:r>
    </w:p>
    <w:tbl>
      <w:tblPr>
        <w:tblStyle w:val="TableGrid"/>
        <w:tblW w:w="9630" w:type="dxa"/>
        <w:tblInd w:w="378" w:type="dxa"/>
        <w:tblLayout w:type="fixed"/>
        <w:tblLook w:val="04A0"/>
      </w:tblPr>
      <w:tblGrid>
        <w:gridCol w:w="2451"/>
        <w:gridCol w:w="1655"/>
        <w:gridCol w:w="1675"/>
        <w:gridCol w:w="2036"/>
        <w:gridCol w:w="1813"/>
      </w:tblGrid>
      <w:tr w:rsidR="002E4662" w:rsidTr="006C15F9">
        <w:tc>
          <w:tcPr>
            <w:tcW w:w="2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51ED6" w:rsidRDefault="002E4662">
            <w:pPr>
              <w:pStyle w:val="ListParagraph"/>
              <w:spacing w:line="480" w:lineRule="auto"/>
              <w:ind w:left="0"/>
              <w:rPr>
                <w:rFonts w:ascii="Times New Roman" w:hAnsi="Times New Roman" w:cs="Times New Roman"/>
                <w:b/>
                <w:bCs/>
                <w:color w:val="943634" w:themeColor="accent2" w:themeShade="BF"/>
                <w:sz w:val="26"/>
                <w:szCs w:val="26"/>
              </w:rPr>
            </w:pPr>
            <w:r w:rsidRPr="00C51ED6">
              <w:rPr>
                <w:rFonts w:ascii="Times New Roman" w:hAnsi="Times New Roman" w:cs="Times New Roman"/>
                <w:b/>
                <w:bCs/>
                <w:color w:val="943634" w:themeColor="accent2" w:themeShade="BF"/>
                <w:sz w:val="26"/>
                <w:szCs w:val="26"/>
              </w:rPr>
              <w:t xml:space="preserve">Faculty </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51ED6" w:rsidRDefault="002E4662">
            <w:pPr>
              <w:pStyle w:val="ListParagraph"/>
              <w:spacing w:line="480" w:lineRule="auto"/>
              <w:ind w:left="0"/>
              <w:rPr>
                <w:rFonts w:ascii="Times New Roman" w:hAnsi="Times New Roman" w:cs="Times New Roman"/>
                <w:b/>
                <w:bCs/>
                <w:color w:val="943634" w:themeColor="accent2" w:themeShade="BF"/>
                <w:sz w:val="26"/>
                <w:szCs w:val="26"/>
              </w:rPr>
            </w:pPr>
            <w:r w:rsidRPr="00C51ED6">
              <w:rPr>
                <w:rFonts w:ascii="Times New Roman" w:hAnsi="Times New Roman" w:cs="Times New Roman"/>
                <w:b/>
                <w:bCs/>
                <w:color w:val="943634" w:themeColor="accent2" w:themeShade="BF"/>
                <w:sz w:val="26"/>
                <w:szCs w:val="26"/>
              </w:rPr>
              <w:t xml:space="preserve">Designation </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51ED6" w:rsidRDefault="002E4662">
            <w:pPr>
              <w:pStyle w:val="ListParagraph"/>
              <w:spacing w:line="480" w:lineRule="auto"/>
              <w:ind w:left="0"/>
              <w:rPr>
                <w:rFonts w:ascii="Times New Roman" w:hAnsi="Times New Roman" w:cs="Times New Roman"/>
                <w:b/>
                <w:bCs/>
                <w:color w:val="943634" w:themeColor="accent2" w:themeShade="BF"/>
                <w:sz w:val="26"/>
                <w:szCs w:val="26"/>
              </w:rPr>
            </w:pPr>
            <w:r w:rsidRPr="00C51ED6">
              <w:rPr>
                <w:rFonts w:ascii="Times New Roman" w:hAnsi="Times New Roman" w:cs="Times New Roman"/>
                <w:b/>
                <w:bCs/>
                <w:color w:val="943634" w:themeColor="accent2" w:themeShade="BF"/>
                <w:sz w:val="26"/>
                <w:szCs w:val="26"/>
              </w:rPr>
              <w:t xml:space="preserve">Qualification </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51ED6" w:rsidRDefault="002E4662">
            <w:pPr>
              <w:pStyle w:val="ListParagraph"/>
              <w:ind w:left="0"/>
              <w:rPr>
                <w:rFonts w:ascii="Times New Roman" w:hAnsi="Times New Roman" w:cs="Times New Roman"/>
                <w:b/>
                <w:bCs/>
                <w:color w:val="943634" w:themeColor="accent2" w:themeShade="BF"/>
                <w:sz w:val="26"/>
                <w:szCs w:val="26"/>
              </w:rPr>
            </w:pPr>
            <w:r w:rsidRPr="00C51ED6">
              <w:rPr>
                <w:rFonts w:ascii="Times New Roman" w:hAnsi="Times New Roman" w:cs="Times New Roman"/>
                <w:b/>
                <w:bCs/>
                <w:color w:val="943634" w:themeColor="accent2" w:themeShade="BF"/>
                <w:sz w:val="26"/>
                <w:szCs w:val="26"/>
              </w:rPr>
              <w:t xml:space="preserve">Teaching Experience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51ED6" w:rsidRDefault="002E4662">
            <w:pPr>
              <w:pStyle w:val="ListParagraph"/>
              <w:ind w:left="0"/>
              <w:rPr>
                <w:rFonts w:ascii="Times New Roman" w:hAnsi="Times New Roman" w:cs="Times New Roman"/>
                <w:b/>
                <w:bCs/>
                <w:color w:val="943634" w:themeColor="accent2" w:themeShade="BF"/>
                <w:sz w:val="26"/>
                <w:szCs w:val="26"/>
              </w:rPr>
            </w:pPr>
            <w:r w:rsidRPr="00C51ED6">
              <w:rPr>
                <w:rFonts w:ascii="Times New Roman" w:hAnsi="Times New Roman" w:cs="Times New Roman"/>
                <w:b/>
                <w:bCs/>
                <w:color w:val="943634" w:themeColor="accent2" w:themeShade="BF"/>
                <w:sz w:val="26"/>
                <w:szCs w:val="26"/>
              </w:rPr>
              <w:t xml:space="preserve">Subject Engaged </w:t>
            </w:r>
          </w:p>
        </w:tc>
      </w:tr>
      <w:tr w:rsidR="002E4662" w:rsidTr="006C15F9">
        <w:tc>
          <w:tcPr>
            <w:tcW w:w="2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Dr.Celinekutty Mathew </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Asso.Prof. &amp;Head </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560470">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M.A,</w:t>
            </w:r>
            <w:r w:rsidR="00590FA8" w:rsidRPr="00C86310">
              <w:rPr>
                <w:rFonts w:ascii="Book Antiqua" w:hAnsi="Book Antiqua" w:cs="Times New Roman"/>
                <w:color w:val="0070C0"/>
                <w:sz w:val="26"/>
                <w:szCs w:val="26"/>
              </w:rPr>
              <w:t xml:space="preserve"> M.Phil.</w:t>
            </w:r>
            <w:r w:rsidR="00FB1DF9" w:rsidRPr="00C86310">
              <w:rPr>
                <w:rFonts w:ascii="Book Antiqua" w:hAnsi="Book Antiqua" w:cs="Times New Roman"/>
                <w:color w:val="0070C0"/>
                <w:sz w:val="26"/>
                <w:szCs w:val="26"/>
              </w:rPr>
              <w:t>Ph.D.</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3D032D">
            <w:pPr>
              <w:pStyle w:val="ListParagraph"/>
              <w:spacing w:line="480" w:lineRule="auto"/>
              <w:ind w:left="0"/>
              <w:rPr>
                <w:rFonts w:ascii="Book Antiqua" w:hAnsi="Book Antiqua" w:cs="Times New Roman"/>
                <w:color w:val="0070C0"/>
                <w:sz w:val="26"/>
                <w:szCs w:val="26"/>
              </w:rPr>
            </w:pPr>
            <w:r w:rsidRPr="00C86310">
              <w:rPr>
                <w:rFonts w:ascii="Book Antiqua" w:hAnsi="Book Antiqua" w:cs="Times New Roman"/>
                <w:color w:val="0070C0"/>
                <w:sz w:val="26"/>
                <w:szCs w:val="26"/>
              </w:rPr>
              <w:t>20</w:t>
            </w:r>
            <w:r w:rsidR="002E4662" w:rsidRPr="00C86310">
              <w:rPr>
                <w:rFonts w:ascii="Book Antiqua" w:hAnsi="Book Antiqua" w:cs="Times New Roman"/>
                <w:color w:val="0070C0"/>
                <w:sz w:val="26"/>
                <w:szCs w:val="26"/>
              </w:rPr>
              <w:t xml:space="preserve">years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FB7E29">
            <w:pPr>
              <w:pStyle w:val="ListParagraph"/>
              <w:ind w:left="0"/>
              <w:rPr>
                <w:rFonts w:ascii="Book Antiqua" w:hAnsi="Book Antiqua" w:cs="Times New Roman"/>
                <w:color w:val="0070C0"/>
                <w:sz w:val="26"/>
                <w:szCs w:val="26"/>
              </w:rPr>
            </w:pPr>
            <w:r>
              <w:rPr>
                <w:rFonts w:ascii="Book Antiqua" w:hAnsi="Book Antiqua" w:cs="Times New Roman"/>
                <w:color w:val="0070C0"/>
                <w:sz w:val="26"/>
                <w:szCs w:val="26"/>
              </w:rPr>
              <w:t>Research Methodology</w:t>
            </w:r>
            <w:r w:rsidR="002E4662" w:rsidRPr="00C86310">
              <w:rPr>
                <w:rFonts w:ascii="Book Antiqua" w:hAnsi="Book Antiqua" w:cs="Times New Roman"/>
                <w:color w:val="0070C0"/>
                <w:sz w:val="26"/>
                <w:szCs w:val="26"/>
              </w:rPr>
              <w:t xml:space="preserve"> </w:t>
            </w:r>
          </w:p>
        </w:tc>
      </w:tr>
      <w:tr w:rsidR="002E4662" w:rsidTr="006C15F9">
        <w:tc>
          <w:tcPr>
            <w:tcW w:w="2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Mr. JenniK.Alex</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Asst.Prof.</w:t>
            </w:r>
            <w:r w:rsidR="009C421D">
              <w:rPr>
                <w:rFonts w:ascii="Book Antiqua" w:hAnsi="Book Antiqua" w:cs="Times New Roman"/>
                <w:color w:val="0070C0"/>
                <w:sz w:val="26"/>
                <w:szCs w:val="26"/>
              </w:rPr>
              <w:t xml:space="preserve"> </w:t>
            </w:r>
            <w:r w:rsidRPr="00C86310">
              <w:rPr>
                <w:rFonts w:ascii="Book Antiqua" w:hAnsi="Book Antiqua" w:cs="Times New Roman"/>
                <w:color w:val="0070C0"/>
                <w:sz w:val="26"/>
                <w:szCs w:val="26"/>
              </w:rPr>
              <w:t>(on FIP Leave )</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M.A, </w:t>
            </w:r>
            <w:r w:rsidR="00590FA8" w:rsidRPr="00C86310">
              <w:rPr>
                <w:rFonts w:ascii="Book Antiqua" w:hAnsi="Book Antiqua" w:cs="Times New Roman"/>
                <w:color w:val="0070C0"/>
                <w:sz w:val="26"/>
                <w:szCs w:val="26"/>
              </w:rPr>
              <w:t>B.Ed.</w:t>
            </w:r>
            <w:r w:rsidRPr="00C86310">
              <w:rPr>
                <w:rFonts w:ascii="Book Antiqua" w:hAnsi="Book Antiqua" w:cs="Times New Roman"/>
                <w:color w:val="0070C0"/>
                <w:sz w:val="26"/>
                <w:szCs w:val="26"/>
              </w:rPr>
              <w:t xml:space="preserve">, NET </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3D032D">
            <w:pPr>
              <w:pStyle w:val="ListParagraph"/>
              <w:spacing w:line="480" w:lineRule="auto"/>
              <w:ind w:left="0"/>
              <w:rPr>
                <w:rFonts w:ascii="Book Antiqua" w:hAnsi="Book Antiqua" w:cs="Times New Roman"/>
                <w:color w:val="0070C0"/>
                <w:sz w:val="26"/>
                <w:szCs w:val="26"/>
              </w:rPr>
            </w:pPr>
            <w:r w:rsidRPr="00C86310">
              <w:rPr>
                <w:rFonts w:ascii="Book Antiqua" w:hAnsi="Book Antiqua" w:cs="Times New Roman"/>
                <w:color w:val="0070C0"/>
                <w:sz w:val="26"/>
                <w:szCs w:val="26"/>
              </w:rPr>
              <w:t>8</w:t>
            </w:r>
            <w:r w:rsidR="002E4662" w:rsidRPr="00C86310">
              <w:rPr>
                <w:rFonts w:ascii="Book Antiqua" w:hAnsi="Book Antiqua" w:cs="Times New Roman"/>
                <w:color w:val="0070C0"/>
                <w:sz w:val="26"/>
                <w:szCs w:val="26"/>
              </w:rPr>
              <w:t xml:space="preserve"> Years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Macro Economics </w:t>
            </w:r>
          </w:p>
        </w:tc>
      </w:tr>
      <w:tr w:rsidR="002E4662" w:rsidTr="006C15F9">
        <w:tc>
          <w:tcPr>
            <w:tcW w:w="2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Mr.XavierKurian P</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Asst.Prof.</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M.A, </w:t>
            </w:r>
            <w:r w:rsidR="00590FA8" w:rsidRPr="00C86310">
              <w:rPr>
                <w:rFonts w:ascii="Book Antiqua" w:hAnsi="Book Antiqua" w:cs="Times New Roman"/>
                <w:color w:val="0070C0"/>
                <w:sz w:val="26"/>
                <w:szCs w:val="26"/>
              </w:rPr>
              <w:t>B.Ed.</w:t>
            </w:r>
            <w:r w:rsidRPr="00C86310">
              <w:rPr>
                <w:rFonts w:ascii="Book Antiqua" w:hAnsi="Book Antiqua" w:cs="Times New Roman"/>
                <w:color w:val="0070C0"/>
                <w:sz w:val="26"/>
                <w:szCs w:val="26"/>
              </w:rPr>
              <w:t>, NET</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3D032D">
            <w:pPr>
              <w:pStyle w:val="ListParagraph"/>
              <w:spacing w:line="480" w:lineRule="auto"/>
              <w:ind w:left="0"/>
              <w:rPr>
                <w:rFonts w:ascii="Book Antiqua" w:hAnsi="Book Antiqua" w:cs="Times New Roman"/>
                <w:color w:val="0070C0"/>
                <w:sz w:val="26"/>
                <w:szCs w:val="26"/>
              </w:rPr>
            </w:pPr>
            <w:r w:rsidRPr="00C86310">
              <w:rPr>
                <w:rFonts w:ascii="Book Antiqua" w:hAnsi="Book Antiqua" w:cs="Times New Roman"/>
                <w:color w:val="0070C0"/>
                <w:sz w:val="26"/>
                <w:szCs w:val="26"/>
              </w:rPr>
              <w:t>4</w:t>
            </w:r>
            <w:r w:rsidR="002E4662" w:rsidRPr="00C86310">
              <w:rPr>
                <w:rFonts w:ascii="Book Antiqua" w:hAnsi="Book Antiqua" w:cs="Times New Roman"/>
                <w:color w:val="0070C0"/>
                <w:sz w:val="26"/>
                <w:szCs w:val="26"/>
              </w:rPr>
              <w:t xml:space="preserve"> years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Development Economics </w:t>
            </w:r>
          </w:p>
        </w:tc>
      </w:tr>
      <w:tr w:rsidR="002E4662" w:rsidTr="006C15F9">
        <w:tc>
          <w:tcPr>
            <w:tcW w:w="2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Mr.Ratheesh E R</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FIP</w:t>
            </w:r>
          </w:p>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Substitute</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M.A, </w:t>
            </w:r>
            <w:r w:rsidR="00590FA8" w:rsidRPr="00C86310">
              <w:rPr>
                <w:rFonts w:ascii="Book Antiqua" w:hAnsi="Book Antiqua" w:cs="Times New Roman"/>
                <w:color w:val="0070C0"/>
                <w:sz w:val="26"/>
                <w:szCs w:val="26"/>
              </w:rPr>
              <w:t>B.Ed.</w:t>
            </w:r>
            <w:r w:rsidRPr="00C86310">
              <w:rPr>
                <w:rFonts w:ascii="Book Antiqua" w:hAnsi="Book Antiqua" w:cs="Times New Roman"/>
                <w:color w:val="0070C0"/>
                <w:sz w:val="26"/>
                <w:szCs w:val="26"/>
              </w:rPr>
              <w:t>, NET</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3D032D">
            <w:pPr>
              <w:pStyle w:val="ListParagraph"/>
              <w:spacing w:line="480" w:lineRule="auto"/>
              <w:ind w:left="0"/>
              <w:rPr>
                <w:rFonts w:ascii="Book Antiqua" w:hAnsi="Book Antiqua" w:cs="Times New Roman"/>
                <w:color w:val="0070C0"/>
                <w:sz w:val="26"/>
                <w:szCs w:val="26"/>
              </w:rPr>
            </w:pPr>
            <w:r w:rsidRPr="00C86310">
              <w:rPr>
                <w:rFonts w:ascii="Book Antiqua" w:hAnsi="Book Antiqua" w:cs="Times New Roman"/>
                <w:color w:val="0070C0"/>
                <w:sz w:val="26"/>
                <w:szCs w:val="26"/>
              </w:rPr>
              <w:t>3</w:t>
            </w:r>
            <w:r w:rsidR="002E4662" w:rsidRPr="00C86310">
              <w:rPr>
                <w:rFonts w:ascii="Book Antiqua" w:hAnsi="Book Antiqua" w:cs="Times New Roman"/>
                <w:color w:val="0070C0"/>
                <w:sz w:val="26"/>
                <w:szCs w:val="26"/>
              </w:rPr>
              <w:t xml:space="preserve">years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Public Finance </w:t>
            </w:r>
          </w:p>
        </w:tc>
      </w:tr>
      <w:tr w:rsidR="002E4662" w:rsidTr="006C15F9">
        <w:tc>
          <w:tcPr>
            <w:tcW w:w="2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Mrs. Rosemary Varghese</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Asst.Prof</w:t>
            </w:r>
            <w:r w:rsidR="00560470" w:rsidRPr="00C86310">
              <w:rPr>
                <w:rFonts w:ascii="Book Antiqua" w:hAnsi="Book Antiqua" w:cs="Times New Roman"/>
                <w:color w:val="0070C0"/>
                <w:sz w:val="26"/>
                <w:szCs w:val="26"/>
              </w:rPr>
              <w:t>.</w:t>
            </w:r>
            <w:r w:rsidRPr="00C86310">
              <w:rPr>
                <w:rFonts w:ascii="Book Antiqua" w:hAnsi="Book Antiqua" w:cs="Times New Roman"/>
                <w:color w:val="0070C0"/>
                <w:sz w:val="26"/>
                <w:szCs w:val="26"/>
              </w:rPr>
              <w:t xml:space="preserve"> on contract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M.A, </w:t>
            </w:r>
            <w:r w:rsidR="00590FA8" w:rsidRPr="00C86310">
              <w:rPr>
                <w:rFonts w:ascii="Book Antiqua" w:hAnsi="Book Antiqua" w:cs="Times New Roman"/>
                <w:color w:val="0070C0"/>
                <w:sz w:val="26"/>
                <w:szCs w:val="26"/>
              </w:rPr>
              <w:t>B.Ed.</w:t>
            </w:r>
            <w:r w:rsidRPr="00C86310">
              <w:rPr>
                <w:rFonts w:ascii="Book Antiqua" w:hAnsi="Book Antiqua" w:cs="Times New Roman"/>
                <w:color w:val="0070C0"/>
                <w:sz w:val="26"/>
                <w:szCs w:val="26"/>
              </w:rPr>
              <w:t>, NET</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spacing w:line="480" w:lineRule="auto"/>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4 Years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Micro Economics </w:t>
            </w:r>
          </w:p>
        </w:tc>
      </w:tr>
      <w:tr w:rsidR="002E4662" w:rsidTr="006C15F9">
        <w:tc>
          <w:tcPr>
            <w:tcW w:w="2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Ms. JipsyMol V. Jimmy</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rPr>
                <w:rFonts w:ascii="Book Antiqua" w:hAnsi="Book Antiqua"/>
                <w:color w:val="0070C0"/>
              </w:rPr>
            </w:pPr>
            <w:r w:rsidRPr="00C86310">
              <w:rPr>
                <w:rFonts w:ascii="Book Antiqua" w:hAnsi="Book Antiqua" w:cs="Times New Roman"/>
                <w:color w:val="0070C0"/>
                <w:sz w:val="26"/>
                <w:szCs w:val="26"/>
              </w:rPr>
              <w:t>Asst.Prof</w:t>
            </w:r>
            <w:r w:rsidR="00560470" w:rsidRPr="00C86310">
              <w:rPr>
                <w:rFonts w:ascii="Book Antiqua" w:hAnsi="Book Antiqua" w:cs="Times New Roman"/>
                <w:color w:val="0070C0"/>
                <w:sz w:val="26"/>
                <w:szCs w:val="26"/>
              </w:rPr>
              <w:t>.</w:t>
            </w:r>
            <w:r w:rsidRPr="00C86310">
              <w:rPr>
                <w:rFonts w:ascii="Book Antiqua" w:hAnsi="Book Antiqua" w:cs="Times New Roman"/>
                <w:color w:val="0070C0"/>
                <w:sz w:val="26"/>
                <w:szCs w:val="26"/>
              </w:rPr>
              <w:t xml:space="preserve"> on Contract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M.A</w:t>
            </w:r>
            <w:r w:rsidR="00FB7E29">
              <w:rPr>
                <w:rFonts w:ascii="Book Antiqua" w:hAnsi="Book Antiqua" w:cs="Times New Roman"/>
                <w:color w:val="0070C0"/>
                <w:sz w:val="26"/>
                <w:szCs w:val="26"/>
              </w:rPr>
              <w:t>,</w:t>
            </w:r>
            <w:r w:rsidR="00FB7E29" w:rsidRPr="00C86310">
              <w:rPr>
                <w:rFonts w:ascii="Book Antiqua" w:hAnsi="Book Antiqua" w:cs="Times New Roman"/>
                <w:color w:val="0070C0"/>
                <w:sz w:val="26"/>
                <w:szCs w:val="26"/>
              </w:rPr>
              <w:t xml:space="preserve"> NET</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FB7E29">
            <w:pPr>
              <w:pStyle w:val="ListParagraph"/>
              <w:spacing w:line="480" w:lineRule="auto"/>
              <w:ind w:left="0"/>
              <w:rPr>
                <w:rFonts w:ascii="Book Antiqua" w:hAnsi="Book Antiqua" w:cs="Times New Roman"/>
                <w:color w:val="0070C0"/>
                <w:sz w:val="26"/>
                <w:szCs w:val="26"/>
              </w:rPr>
            </w:pPr>
            <w:r>
              <w:rPr>
                <w:rFonts w:ascii="Book Antiqua" w:hAnsi="Book Antiqua" w:cs="Times New Roman"/>
                <w:color w:val="0070C0"/>
                <w:sz w:val="26"/>
                <w:szCs w:val="26"/>
              </w:rPr>
              <w:t>2</w:t>
            </w:r>
            <w:r w:rsidR="002E4662" w:rsidRPr="00C86310">
              <w:rPr>
                <w:rFonts w:ascii="Book Antiqua" w:hAnsi="Book Antiqua" w:cs="Times New Roman"/>
                <w:color w:val="0070C0"/>
                <w:sz w:val="26"/>
                <w:szCs w:val="26"/>
              </w:rPr>
              <w:t xml:space="preserve"> year </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Quantitative Economics  </w:t>
            </w:r>
          </w:p>
        </w:tc>
      </w:tr>
      <w:tr w:rsidR="002E4662" w:rsidTr="006C15F9">
        <w:tc>
          <w:tcPr>
            <w:tcW w:w="2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rsidP="00C51ED6">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Mr. Beetu</w:t>
            </w:r>
            <w:r w:rsidR="00C51ED6" w:rsidRPr="00C86310">
              <w:rPr>
                <w:rFonts w:ascii="Book Antiqua" w:hAnsi="Book Antiqua" w:cs="Times New Roman"/>
                <w:color w:val="0070C0"/>
                <w:sz w:val="26"/>
                <w:szCs w:val="26"/>
              </w:rPr>
              <w:t xml:space="preserve"> S</w:t>
            </w:r>
            <w:r w:rsidRPr="00C86310">
              <w:rPr>
                <w:rFonts w:ascii="Book Antiqua" w:hAnsi="Book Antiqua" w:cs="Times New Roman"/>
                <w:color w:val="0070C0"/>
                <w:sz w:val="26"/>
                <w:szCs w:val="26"/>
              </w:rPr>
              <w:t>ebastian</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rPr>
                <w:rFonts w:ascii="Book Antiqua" w:hAnsi="Book Antiqua"/>
                <w:color w:val="0070C0"/>
              </w:rPr>
            </w:pPr>
            <w:r w:rsidRPr="00C86310">
              <w:rPr>
                <w:rFonts w:ascii="Book Antiqua" w:hAnsi="Book Antiqua" w:cs="Times New Roman"/>
                <w:color w:val="0070C0"/>
                <w:sz w:val="26"/>
                <w:szCs w:val="26"/>
              </w:rPr>
              <w:t>Asst.Prof</w:t>
            </w:r>
            <w:r w:rsidR="00560470" w:rsidRPr="00C86310">
              <w:rPr>
                <w:rFonts w:ascii="Book Antiqua" w:hAnsi="Book Antiqua" w:cs="Times New Roman"/>
                <w:color w:val="0070C0"/>
                <w:sz w:val="26"/>
                <w:szCs w:val="26"/>
              </w:rPr>
              <w:t>.</w:t>
            </w:r>
            <w:r w:rsidRPr="00C86310">
              <w:rPr>
                <w:rFonts w:ascii="Book Antiqua" w:hAnsi="Book Antiqua" w:cs="Times New Roman"/>
                <w:color w:val="0070C0"/>
                <w:sz w:val="26"/>
                <w:szCs w:val="26"/>
              </w:rPr>
              <w:t xml:space="preserve"> on Contract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2E4662">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M.A</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FB7E29" w:rsidP="00FB7E29">
            <w:pPr>
              <w:pStyle w:val="ListParagraph"/>
              <w:spacing w:line="480" w:lineRule="auto"/>
              <w:ind w:left="0"/>
              <w:rPr>
                <w:rFonts w:ascii="Book Antiqua" w:hAnsi="Book Antiqua" w:cs="Times New Roman"/>
                <w:color w:val="0070C0"/>
                <w:sz w:val="26"/>
                <w:szCs w:val="26"/>
              </w:rPr>
            </w:pPr>
            <w:r>
              <w:rPr>
                <w:rFonts w:ascii="Book Antiqua" w:hAnsi="Book Antiqua" w:cs="Times New Roman"/>
                <w:color w:val="0070C0"/>
                <w:sz w:val="26"/>
                <w:szCs w:val="26"/>
              </w:rPr>
              <w:t>1</w:t>
            </w:r>
            <w:r w:rsidR="00AC6EBE">
              <w:rPr>
                <w:rFonts w:ascii="Book Antiqua" w:hAnsi="Book Antiqua" w:cs="Times New Roman"/>
                <w:color w:val="0070C0"/>
                <w:sz w:val="26"/>
                <w:szCs w:val="26"/>
              </w:rPr>
              <w:t>.3</w:t>
            </w:r>
            <w:r>
              <w:rPr>
                <w:rFonts w:ascii="Book Antiqua" w:hAnsi="Book Antiqua" w:cs="Times New Roman"/>
                <w:color w:val="0070C0"/>
                <w:sz w:val="26"/>
                <w:szCs w:val="26"/>
              </w:rPr>
              <w:t>year</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4662" w:rsidRPr="00C86310" w:rsidRDefault="00FB7E29">
            <w:pPr>
              <w:pStyle w:val="ListParagraph"/>
              <w:ind w:left="0"/>
              <w:rPr>
                <w:rFonts w:ascii="Book Antiqua" w:hAnsi="Book Antiqua" w:cs="Times New Roman"/>
                <w:color w:val="0070C0"/>
                <w:sz w:val="26"/>
                <w:szCs w:val="26"/>
              </w:rPr>
            </w:pPr>
            <w:r>
              <w:rPr>
                <w:rFonts w:ascii="Book Antiqua" w:hAnsi="Book Antiqua" w:cs="Times New Roman"/>
                <w:color w:val="0070C0"/>
                <w:sz w:val="26"/>
                <w:szCs w:val="26"/>
              </w:rPr>
              <w:t>Indian Economy</w:t>
            </w:r>
          </w:p>
        </w:tc>
      </w:tr>
      <w:tr w:rsidR="00FB7E29" w:rsidTr="006C15F9">
        <w:tc>
          <w:tcPr>
            <w:tcW w:w="2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E29" w:rsidRPr="00C86310" w:rsidRDefault="00FB7E29" w:rsidP="00C51ED6">
            <w:pPr>
              <w:pStyle w:val="ListParagraph"/>
              <w:ind w:left="0"/>
              <w:rPr>
                <w:rFonts w:ascii="Book Antiqua" w:hAnsi="Book Antiqua" w:cs="Times New Roman"/>
                <w:color w:val="0070C0"/>
                <w:sz w:val="26"/>
                <w:szCs w:val="26"/>
              </w:rPr>
            </w:pPr>
            <w:r>
              <w:rPr>
                <w:rFonts w:ascii="Book Antiqua" w:hAnsi="Book Antiqua" w:cs="Times New Roman"/>
                <w:color w:val="0070C0"/>
                <w:sz w:val="26"/>
                <w:szCs w:val="26"/>
              </w:rPr>
              <w:t>Ms. Jinu Jose</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E29" w:rsidRPr="00C86310" w:rsidRDefault="00FB7E29">
            <w:pPr>
              <w:rPr>
                <w:rFonts w:ascii="Book Antiqua" w:hAnsi="Book Antiqua" w:cs="Times New Roman"/>
                <w:color w:val="0070C0"/>
                <w:sz w:val="26"/>
                <w:szCs w:val="26"/>
              </w:rPr>
            </w:pPr>
            <w:r w:rsidRPr="00C86310">
              <w:rPr>
                <w:rFonts w:ascii="Book Antiqua" w:hAnsi="Book Antiqua" w:cs="Times New Roman"/>
                <w:color w:val="0070C0"/>
                <w:sz w:val="26"/>
                <w:szCs w:val="26"/>
              </w:rPr>
              <w:t>Asst.Prof. on Contract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E29" w:rsidRPr="00C86310" w:rsidRDefault="00FB7E29">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M.A, B.Ed.</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E29" w:rsidRDefault="00FB7E29" w:rsidP="00FB7E29">
            <w:pPr>
              <w:pStyle w:val="ListParagraph"/>
              <w:spacing w:line="480" w:lineRule="auto"/>
              <w:ind w:left="0"/>
              <w:rPr>
                <w:rFonts w:ascii="Book Antiqua" w:hAnsi="Book Antiqua" w:cs="Times New Roman"/>
                <w:color w:val="0070C0"/>
                <w:sz w:val="26"/>
                <w:szCs w:val="26"/>
              </w:rPr>
            </w:pPr>
            <w:r>
              <w:rPr>
                <w:rFonts w:ascii="Book Antiqua" w:hAnsi="Book Antiqua" w:cs="Times New Roman"/>
                <w:color w:val="0070C0"/>
                <w:sz w:val="26"/>
                <w:szCs w:val="26"/>
              </w:rPr>
              <w:t>8  Months</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7E29" w:rsidRPr="00C86310" w:rsidRDefault="00FB7E29">
            <w:pPr>
              <w:pStyle w:val="ListParagraph"/>
              <w:ind w:left="0"/>
              <w:rPr>
                <w:rFonts w:ascii="Book Antiqua" w:hAnsi="Book Antiqua" w:cs="Times New Roman"/>
                <w:color w:val="0070C0"/>
                <w:sz w:val="26"/>
                <w:szCs w:val="26"/>
              </w:rPr>
            </w:pPr>
            <w:r w:rsidRPr="00C86310">
              <w:rPr>
                <w:rFonts w:ascii="Book Antiqua" w:hAnsi="Book Antiqua" w:cs="Times New Roman"/>
                <w:color w:val="0070C0"/>
                <w:sz w:val="26"/>
                <w:szCs w:val="26"/>
              </w:rPr>
              <w:t xml:space="preserve">Monetary Economics   </w:t>
            </w:r>
          </w:p>
        </w:tc>
      </w:tr>
    </w:tbl>
    <w:p w:rsidR="002E4662" w:rsidRDefault="002E4662" w:rsidP="00590FA8">
      <w:pPr>
        <w:pStyle w:val="ListParagraph"/>
        <w:spacing w:after="0" w:line="240" w:lineRule="auto"/>
        <w:jc w:val="both"/>
        <w:rPr>
          <w:rFonts w:ascii="Times New Roman" w:hAnsi="Times New Roman" w:cs="Times New Roman"/>
          <w:b/>
          <w:sz w:val="26"/>
          <w:szCs w:val="26"/>
        </w:rPr>
      </w:pPr>
    </w:p>
    <w:p w:rsidR="00C86310" w:rsidRPr="00C51ED6" w:rsidRDefault="00C86310" w:rsidP="00CA1D84">
      <w:pPr>
        <w:pStyle w:val="ListParagraph"/>
        <w:spacing w:line="360" w:lineRule="auto"/>
        <w:jc w:val="both"/>
        <w:rPr>
          <w:rFonts w:ascii="Times New Roman" w:hAnsi="Times New Roman" w:cs="Times New Roman"/>
          <w:b/>
          <w:color w:val="0000FF"/>
          <w:sz w:val="24"/>
        </w:rPr>
      </w:pPr>
    </w:p>
    <w:p w:rsidR="00560470" w:rsidRPr="00524ED8" w:rsidRDefault="00560470" w:rsidP="00FB1DF9">
      <w:pPr>
        <w:pStyle w:val="ListParagraph"/>
        <w:numPr>
          <w:ilvl w:val="0"/>
          <w:numId w:val="23"/>
        </w:numPr>
        <w:spacing w:line="360" w:lineRule="auto"/>
        <w:jc w:val="both"/>
        <w:rPr>
          <w:rFonts w:ascii="Times New Roman" w:hAnsi="Times New Roman" w:cs="Times New Roman"/>
          <w:b/>
          <w:color w:val="00B050"/>
          <w:sz w:val="24"/>
        </w:rPr>
      </w:pPr>
      <w:r w:rsidRPr="00524ED8">
        <w:rPr>
          <w:rFonts w:ascii="Times New Roman" w:hAnsi="Times New Roman" w:cs="Times New Roman"/>
          <w:b/>
          <w:color w:val="00B050"/>
          <w:sz w:val="24"/>
        </w:rPr>
        <w:t>STUDENT PROFILE</w:t>
      </w:r>
      <w:r w:rsidR="009C421D">
        <w:rPr>
          <w:rFonts w:ascii="Times New Roman" w:hAnsi="Times New Roman" w:cs="Times New Roman"/>
          <w:b/>
          <w:color w:val="00B050"/>
          <w:sz w:val="24"/>
        </w:rPr>
        <w:t xml:space="preserve"> 2016-2017</w:t>
      </w:r>
    </w:p>
    <w:p w:rsidR="00CA1D84" w:rsidRDefault="00560470" w:rsidP="008B41DF">
      <w:pPr>
        <w:spacing w:line="360" w:lineRule="auto"/>
        <w:jc w:val="both"/>
        <w:rPr>
          <w:rFonts w:ascii="Book Antiqua" w:hAnsi="Book Antiqua" w:cs="Times New Roman"/>
          <w:color w:val="0070C0"/>
          <w:sz w:val="26"/>
          <w:szCs w:val="26"/>
        </w:rPr>
      </w:pPr>
      <w:r w:rsidRPr="00C86310">
        <w:rPr>
          <w:rFonts w:ascii="Book Antiqua" w:hAnsi="Book Antiqua" w:cs="Times New Roman"/>
          <w:color w:val="0070C0"/>
          <w:sz w:val="26"/>
          <w:szCs w:val="26"/>
        </w:rPr>
        <w:t>The admission process is based on merit with mandatory reservation for the deserving categories. Fifty per cent of the total seat is filled by the University under the general merit quota through Centralized Allotment Process. The merit is decided on the basis of marks scored in the respective qualifying examinations; namely higher secondary and degree. The quota is available to SC/ST/OBC/OEC and physically challenged candidates. A small proportion of the seats are filled under management quota</w:t>
      </w:r>
      <w:r w:rsidR="00C51ED6" w:rsidRPr="00C86310">
        <w:rPr>
          <w:rFonts w:ascii="Book Antiqua" w:hAnsi="Book Antiqua" w:cs="Times New Roman"/>
          <w:color w:val="0070C0"/>
          <w:sz w:val="26"/>
          <w:szCs w:val="26"/>
        </w:rPr>
        <w:t xml:space="preserve"> </w:t>
      </w:r>
      <w:r w:rsidRPr="00C86310">
        <w:rPr>
          <w:rFonts w:ascii="Book Antiqua" w:hAnsi="Book Antiqua" w:cs="Times New Roman"/>
          <w:color w:val="0070C0"/>
          <w:sz w:val="26"/>
          <w:szCs w:val="26"/>
        </w:rPr>
        <w:t>where candidates from disadvantaged sections of the society and differently able candidates are given priority. Here too, admission is on the basis of merit</w:t>
      </w:r>
    </w:p>
    <w:p w:rsidR="00560470" w:rsidRPr="00490EE8" w:rsidRDefault="006024BB" w:rsidP="00490EE8">
      <w:pPr>
        <w:pStyle w:val="ListParagraph"/>
        <w:numPr>
          <w:ilvl w:val="0"/>
          <w:numId w:val="23"/>
        </w:numPr>
        <w:spacing w:after="0" w:line="360" w:lineRule="auto"/>
        <w:jc w:val="center"/>
        <w:rPr>
          <w:rFonts w:ascii="Times New Roman" w:hAnsi="Times New Roman" w:cs="Times New Roman"/>
          <w:b/>
          <w:color w:val="660066"/>
          <w:sz w:val="26"/>
          <w:szCs w:val="26"/>
        </w:rPr>
      </w:pPr>
      <w:r>
        <w:rPr>
          <w:rFonts w:ascii="Times New Roman" w:hAnsi="Times New Roman" w:cs="Times New Roman"/>
          <w:b/>
          <w:color w:val="660066"/>
          <w:sz w:val="26"/>
          <w:szCs w:val="26"/>
        </w:rPr>
        <w:lastRenderedPageBreak/>
        <w:t>S</w:t>
      </w:r>
      <w:r w:rsidR="00560470" w:rsidRPr="00490EE8">
        <w:rPr>
          <w:rFonts w:ascii="Times New Roman" w:hAnsi="Times New Roman" w:cs="Times New Roman"/>
          <w:b/>
          <w:color w:val="660066"/>
          <w:sz w:val="26"/>
          <w:szCs w:val="26"/>
        </w:rPr>
        <w:t>TUDENT PROFILE 2009-2015</w:t>
      </w:r>
      <w:r w:rsidR="00D46563" w:rsidRPr="00490EE8">
        <w:rPr>
          <w:rFonts w:ascii="Times New Roman" w:hAnsi="Times New Roman" w:cs="Times New Roman"/>
          <w:b/>
          <w:color w:val="660066"/>
          <w:sz w:val="26"/>
          <w:szCs w:val="26"/>
        </w:rPr>
        <w:t xml:space="preserve"> AT A GLANCE</w:t>
      </w:r>
    </w:p>
    <w:p w:rsidR="00C27480" w:rsidRPr="00286EFD" w:rsidRDefault="00C27480" w:rsidP="00CA1D84">
      <w:pPr>
        <w:spacing w:after="0" w:line="360" w:lineRule="auto"/>
        <w:jc w:val="center"/>
        <w:rPr>
          <w:rFonts w:ascii="Times New Roman" w:hAnsi="Times New Roman" w:cs="Times New Roman"/>
          <w:b/>
          <w:color w:val="660066"/>
          <w:sz w:val="26"/>
          <w:szCs w:val="26"/>
        </w:rPr>
      </w:pPr>
    </w:p>
    <w:p w:rsidR="00560470" w:rsidRPr="00286EFD" w:rsidRDefault="00560470" w:rsidP="00CA1D84">
      <w:pPr>
        <w:spacing w:after="0" w:line="360" w:lineRule="auto"/>
        <w:rPr>
          <w:rFonts w:ascii="Times New Roman" w:hAnsi="Times New Roman" w:cs="Times New Roman"/>
          <w:b/>
          <w:color w:val="00B050"/>
          <w:sz w:val="26"/>
          <w:szCs w:val="26"/>
        </w:rPr>
      </w:pPr>
      <w:r>
        <w:rPr>
          <w:rFonts w:ascii="Times New Roman" w:hAnsi="Times New Roman" w:cs="Times New Roman"/>
          <w:b/>
          <w:sz w:val="26"/>
          <w:szCs w:val="26"/>
        </w:rPr>
        <w:t xml:space="preserve">      </w:t>
      </w:r>
      <w:r w:rsidRPr="00286EFD">
        <w:rPr>
          <w:rFonts w:ascii="Times New Roman" w:hAnsi="Times New Roman" w:cs="Times New Roman"/>
          <w:b/>
          <w:color w:val="00B050"/>
          <w:sz w:val="26"/>
          <w:szCs w:val="26"/>
        </w:rPr>
        <w:t xml:space="preserve">B.A. ECONOMICS </w:t>
      </w:r>
      <w:r w:rsidRPr="00286EFD">
        <w:rPr>
          <w:rFonts w:ascii="Times New Roman" w:hAnsi="Times New Roman" w:cs="Times New Roman"/>
          <w:b/>
          <w:color w:val="00B050"/>
          <w:sz w:val="26"/>
          <w:szCs w:val="26"/>
        </w:rPr>
        <w:tab/>
      </w:r>
      <w:r w:rsidRPr="00286EFD">
        <w:rPr>
          <w:rFonts w:ascii="Times New Roman" w:hAnsi="Times New Roman" w:cs="Times New Roman"/>
          <w:b/>
          <w:color w:val="00B050"/>
          <w:sz w:val="26"/>
          <w:szCs w:val="26"/>
        </w:rPr>
        <w:tab/>
      </w:r>
      <w:r w:rsidRPr="00286EFD">
        <w:rPr>
          <w:rFonts w:ascii="Times New Roman" w:hAnsi="Times New Roman" w:cs="Times New Roman"/>
          <w:b/>
          <w:color w:val="00B050"/>
          <w:sz w:val="26"/>
          <w:szCs w:val="26"/>
        </w:rPr>
        <w:tab/>
      </w:r>
      <w:r w:rsidRPr="00286EFD">
        <w:rPr>
          <w:rFonts w:ascii="Times New Roman" w:hAnsi="Times New Roman" w:cs="Times New Roman"/>
          <w:b/>
          <w:color w:val="00B050"/>
          <w:sz w:val="26"/>
          <w:szCs w:val="26"/>
        </w:rPr>
        <w:tab/>
      </w:r>
      <w:r w:rsidRPr="00286EFD">
        <w:rPr>
          <w:rFonts w:ascii="Times New Roman" w:hAnsi="Times New Roman" w:cs="Times New Roman"/>
          <w:b/>
          <w:color w:val="00B050"/>
          <w:sz w:val="26"/>
          <w:szCs w:val="26"/>
        </w:rPr>
        <w:tab/>
        <w:t xml:space="preserve">         M.A. ECONOMICS </w:t>
      </w:r>
    </w:p>
    <w:tbl>
      <w:tblPr>
        <w:tblStyle w:val="LightShading-Accent2"/>
        <w:tblW w:w="0" w:type="auto"/>
        <w:tblLook w:val="04A0"/>
      </w:tblPr>
      <w:tblGrid>
        <w:gridCol w:w="765"/>
        <w:gridCol w:w="1271"/>
        <w:gridCol w:w="780"/>
        <w:gridCol w:w="1322"/>
        <w:gridCol w:w="1026"/>
        <w:gridCol w:w="1080"/>
        <w:gridCol w:w="1271"/>
        <w:gridCol w:w="881"/>
        <w:gridCol w:w="1180"/>
      </w:tblGrid>
      <w:tr w:rsidR="00560470" w:rsidRPr="00286EFD" w:rsidTr="007C63EE">
        <w:trPr>
          <w:cnfStyle w:val="100000000000"/>
          <w:trHeight w:val="692"/>
        </w:trPr>
        <w:tc>
          <w:tcPr>
            <w:cnfStyle w:val="001000000000"/>
            <w:tcW w:w="0" w:type="auto"/>
            <w:hideMark/>
          </w:tcPr>
          <w:p w:rsidR="00560470" w:rsidRPr="005A0A08" w:rsidRDefault="00560470" w:rsidP="007E778A">
            <w:pPr>
              <w:spacing w:line="360" w:lineRule="auto"/>
              <w:jc w:val="center"/>
              <w:rPr>
                <w:rFonts w:ascii="Times New Roman" w:hAnsi="Times New Roman" w:cs="Times New Roman"/>
                <w:b w:val="0"/>
                <w:bCs w:val="0"/>
                <w:color w:val="984806" w:themeColor="accent6" w:themeShade="80"/>
                <w:sz w:val="26"/>
                <w:szCs w:val="26"/>
              </w:rPr>
            </w:pPr>
            <w:r w:rsidRPr="005A0A08">
              <w:rPr>
                <w:rFonts w:ascii="Times New Roman" w:hAnsi="Times New Roman" w:cs="Times New Roman"/>
                <w:color w:val="984806" w:themeColor="accent6" w:themeShade="80"/>
                <w:sz w:val="26"/>
                <w:szCs w:val="26"/>
              </w:rPr>
              <w:t>Year</w:t>
            </w:r>
          </w:p>
        </w:tc>
        <w:tc>
          <w:tcPr>
            <w:tcW w:w="0" w:type="auto"/>
            <w:hideMark/>
          </w:tcPr>
          <w:p w:rsidR="00560470" w:rsidRPr="005A0A08" w:rsidRDefault="00560470" w:rsidP="007E778A">
            <w:pPr>
              <w:jc w:val="center"/>
              <w:cnfStyle w:val="100000000000"/>
              <w:rPr>
                <w:rFonts w:ascii="Times New Roman" w:hAnsi="Times New Roman" w:cs="Times New Roman"/>
                <w:b w:val="0"/>
                <w:bCs w:val="0"/>
                <w:color w:val="984806" w:themeColor="accent6" w:themeShade="80"/>
                <w:sz w:val="26"/>
                <w:szCs w:val="26"/>
              </w:rPr>
            </w:pPr>
            <w:r w:rsidRPr="005A0A08">
              <w:rPr>
                <w:rFonts w:ascii="Times New Roman" w:hAnsi="Times New Roman" w:cs="Times New Roman"/>
                <w:color w:val="984806" w:themeColor="accent6" w:themeShade="80"/>
                <w:sz w:val="26"/>
                <w:szCs w:val="26"/>
              </w:rPr>
              <w:t>Students</w:t>
            </w:r>
          </w:p>
          <w:p w:rsidR="00560470" w:rsidRPr="005A0A08" w:rsidRDefault="00560470" w:rsidP="007E778A">
            <w:pPr>
              <w:jc w:val="center"/>
              <w:cnfStyle w:val="100000000000"/>
              <w:rPr>
                <w:rFonts w:ascii="Times New Roman" w:hAnsi="Times New Roman" w:cs="Times New Roman"/>
                <w:b w:val="0"/>
                <w:bCs w:val="0"/>
                <w:color w:val="984806" w:themeColor="accent6" w:themeShade="80"/>
                <w:sz w:val="26"/>
                <w:szCs w:val="26"/>
              </w:rPr>
            </w:pPr>
            <w:r w:rsidRPr="005A0A08">
              <w:rPr>
                <w:rFonts w:ascii="Times New Roman" w:hAnsi="Times New Roman" w:cs="Times New Roman"/>
                <w:color w:val="984806" w:themeColor="accent6" w:themeShade="80"/>
                <w:sz w:val="26"/>
                <w:szCs w:val="26"/>
              </w:rPr>
              <w:t xml:space="preserve">Admitted </w:t>
            </w:r>
          </w:p>
        </w:tc>
        <w:tc>
          <w:tcPr>
            <w:tcW w:w="0" w:type="auto"/>
            <w:hideMark/>
          </w:tcPr>
          <w:p w:rsidR="00560470" w:rsidRPr="005A0A08" w:rsidRDefault="00560470" w:rsidP="007E778A">
            <w:pPr>
              <w:spacing w:line="360" w:lineRule="auto"/>
              <w:jc w:val="center"/>
              <w:cnfStyle w:val="100000000000"/>
              <w:rPr>
                <w:rFonts w:ascii="Times New Roman" w:hAnsi="Times New Roman" w:cs="Times New Roman"/>
                <w:b w:val="0"/>
                <w:bCs w:val="0"/>
                <w:color w:val="984806" w:themeColor="accent6" w:themeShade="80"/>
                <w:sz w:val="26"/>
                <w:szCs w:val="26"/>
              </w:rPr>
            </w:pPr>
            <w:r w:rsidRPr="005A0A08">
              <w:rPr>
                <w:rFonts w:ascii="Times New Roman" w:hAnsi="Times New Roman" w:cs="Times New Roman"/>
                <w:color w:val="984806" w:themeColor="accent6" w:themeShade="80"/>
                <w:sz w:val="26"/>
                <w:szCs w:val="26"/>
              </w:rPr>
              <w:t>Male</w:t>
            </w:r>
          </w:p>
        </w:tc>
        <w:tc>
          <w:tcPr>
            <w:tcW w:w="1322" w:type="dxa"/>
            <w:hideMark/>
          </w:tcPr>
          <w:p w:rsidR="00560470" w:rsidRPr="005A0A08" w:rsidRDefault="00560470" w:rsidP="007E778A">
            <w:pPr>
              <w:spacing w:line="360" w:lineRule="auto"/>
              <w:jc w:val="center"/>
              <w:cnfStyle w:val="100000000000"/>
              <w:rPr>
                <w:rFonts w:ascii="Times New Roman" w:hAnsi="Times New Roman" w:cs="Times New Roman"/>
                <w:b w:val="0"/>
                <w:bCs w:val="0"/>
                <w:color w:val="984806" w:themeColor="accent6" w:themeShade="80"/>
                <w:sz w:val="26"/>
                <w:szCs w:val="26"/>
              </w:rPr>
            </w:pPr>
            <w:r w:rsidRPr="005A0A08">
              <w:rPr>
                <w:rFonts w:ascii="Times New Roman" w:hAnsi="Times New Roman" w:cs="Times New Roman"/>
                <w:color w:val="984806" w:themeColor="accent6" w:themeShade="80"/>
                <w:sz w:val="26"/>
                <w:szCs w:val="26"/>
              </w:rPr>
              <w:t>Female</w:t>
            </w:r>
          </w:p>
        </w:tc>
        <w:tc>
          <w:tcPr>
            <w:tcW w:w="1026" w:type="dxa"/>
            <w:vMerge w:val="restart"/>
            <w:hideMark/>
          </w:tcPr>
          <w:p w:rsidR="00560470" w:rsidRPr="00286EFD" w:rsidRDefault="00560470" w:rsidP="007E778A">
            <w:pPr>
              <w:spacing w:line="360" w:lineRule="auto"/>
              <w:jc w:val="center"/>
              <w:cnfStyle w:val="100000000000"/>
              <w:rPr>
                <w:rFonts w:ascii="Times New Roman" w:hAnsi="Times New Roman" w:cs="Times New Roman"/>
                <w:color w:val="FF0000"/>
                <w:sz w:val="26"/>
                <w:szCs w:val="26"/>
              </w:rPr>
            </w:pPr>
          </w:p>
        </w:tc>
        <w:tc>
          <w:tcPr>
            <w:tcW w:w="1080" w:type="dxa"/>
            <w:hideMark/>
          </w:tcPr>
          <w:p w:rsidR="00560470" w:rsidRPr="005A0A08" w:rsidRDefault="00560470" w:rsidP="007E778A">
            <w:pPr>
              <w:spacing w:line="360" w:lineRule="auto"/>
              <w:jc w:val="center"/>
              <w:cnfStyle w:val="100000000000"/>
              <w:rPr>
                <w:rFonts w:ascii="Times New Roman" w:hAnsi="Times New Roman" w:cs="Times New Roman"/>
                <w:b w:val="0"/>
                <w:bCs w:val="0"/>
                <w:color w:val="984806" w:themeColor="accent6" w:themeShade="80"/>
                <w:sz w:val="26"/>
                <w:szCs w:val="26"/>
              </w:rPr>
            </w:pPr>
            <w:r w:rsidRPr="005A0A08">
              <w:rPr>
                <w:rFonts w:ascii="Times New Roman" w:hAnsi="Times New Roman" w:cs="Times New Roman"/>
                <w:color w:val="984806" w:themeColor="accent6" w:themeShade="80"/>
                <w:sz w:val="26"/>
                <w:szCs w:val="26"/>
              </w:rPr>
              <w:t>Year</w:t>
            </w:r>
          </w:p>
        </w:tc>
        <w:tc>
          <w:tcPr>
            <w:tcW w:w="1271" w:type="dxa"/>
            <w:hideMark/>
          </w:tcPr>
          <w:p w:rsidR="00560470" w:rsidRPr="005A0A08" w:rsidRDefault="00560470" w:rsidP="007E778A">
            <w:pPr>
              <w:spacing w:line="360" w:lineRule="auto"/>
              <w:jc w:val="center"/>
              <w:cnfStyle w:val="100000000000"/>
              <w:rPr>
                <w:rFonts w:ascii="Times New Roman" w:hAnsi="Times New Roman" w:cs="Times New Roman"/>
                <w:b w:val="0"/>
                <w:bCs w:val="0"/>
                <w:color w:val="984806" w:themeColor="accent6" w:themeShade="80"/>
                <w:sz w:val="26"/>
                <w:szCs w:val="26"/>
              </w:rPr>
            </w:pPr>
            <w:r w:rsidRPr="005A0A08">
              <w:rPr>
                <w:rFonts w:ascii="Times New Roman" w:hAnsi="Times New Roman" w:cs="Times New Roman"/>
                <w:color w:val="984806" w:themeColor="accent6" w:themeShade="80"/>
                <w:sz w:val="26"/>
                <w:szCs w:val="26"/>
              </w:rPr>
              <w:t xml:space="preserve">Students </w:t>
            </w:r>
          </w:p>
          <w:p w:rsidR="00560470" w:rsidRPr="005A0A08" w:rsidRDefault="00560470" w:rsidP="007E778A">
            <w:pPr>
              <w:spacing w:line="360" w:lineRule="auto"/>
              <w:jc w:val="center"/>
              <w:cnfStyle w:val="100000000000"/>
              <w:rPr>
                <w:rFonts w:ascii="Times New Roman" w:hAnsi="Times New Roman" w:cs="Times New Roman"/>
                <w:b w:val="0"/>
                <w:bCs w:val="0"/>
                <w:color w:val="984806" w:themeColor="accent6" w:themeShade="80"/>
                <w:sz w:val="26"/>
                <w:szCs w:val="26"/>
              </w:rPr>
            </w:pPr>
            <w:r w:rsidRPr="005A0A08">
              <w:rPr>
                <w:rFonts w:ascii="Times New Roman" w:hAnsi="Times New Roman" w:cs="Times New Roman"/>
                <w:color w:val="984806" w:themeColor="accent6" w:themeShade="80"/>
                <w:sz w:val="26"/>
                <w:szCs w:val="26"/>
              </w:rPr>
              <w:t xml:space="preserve">Admitted </w:t>
            </w:r>
          </w:p>
        </w:tc>
        <w:tc>
          <w:tcPr>
            <w:tcW w:w="881" w:type="dxa"/>
            <w:hideMark/>
          </w:tcPr>
          <w:p w:rsidR="00560470" w:rsidRPr="005A0A08" w:rsidRDefault="00560470" w:rsidP="007E778A">
            <w:pPr>
              <w:spacing w:line="360" w:lineRule="auto"/>
              <w:jc w:val="center"/>
              <w:cnfStyle w:val="100000000000"/>
              <w:rPr>
                <w:rFonts w:ascii="Times New Roman" w:hAnsi="Times New Roman" w:cs="Times New Roman"/>
                <w:b w:val="0"/>
                <w:bCs w:val="0"/>
                <w:color w:val="984806" w:themeColor="accent6" w:themeShade="80"/>
                <w:sz w:val="26"/>
                <w:szCs w:val="26"/>
              </w:rPr>
            </w:pPr>
            <w:r w:rsidRPr="005A0A08">
              <w:rPr>
                <w:rFonts w:ascii="Times New Roman" w:hAnsi="Times New Roman" w:cs="Times New Roman"/>
                <w:color w:val="984806" w:themeColor="accent6" w:themeShade="80"/>
                <w:sz w:val="26"/>
                <w:szCs w:val="26"/>
              </w:rPr>
              <w:t>Male</w:t>
            </w:r>
          </w:p>
        </w:tc>
        <w:tc>
          <w:tcPr>
            <w:tcW w:w="1180" w:type="dxa"/>
            <w:hideMark/>
          </w:tcPr>
          <w:p w:rsidR="00560470" w:rsidRPr="005A0A08" w:rsidRDefault="00560470" w:rsidP="007E778A">
            <w:pPr>
              <w:spacing w:line="360" w:lineRule="auto"/>
              <w:jc w:val="center"/>
              <w:cnfStyle w:val="100000000000"/>
              <w:rPr>
                <w:rFonts w:ascii="Times New Roman" w:hAnsi="Times New Roman" w:cs="Times New Roman"/>
                <w:b w:val="0"/>
                <w:bCs w:val="0"/>
                <w:color w:val="984806" w:themeColor="accent6" w:themeShade="80"/>
                <w:sz w:val="26"/>
                <w:szCs w:val="26"/>
              </w:rPr>
            </w:pPr>
            <w:r w:rsidRPr="005A0A08">
              <w:rPr>
                <w:rFonts w:ascii="Times New Roman" w:hAnsi="Times New Roman" w:cs="Times New Roman"/>
                <w:color w:val="984806" w:themeColor="accent6" w:themeShade="80"/>
                <w:sz w:val="26"/>
                <w:szCs w:val="26"/>
              </w:rPr>
              <w:t>Female</w:t>
            </w:r>
          </w:p>
        </w:tc>
      </w:tr>
      <w:tr w:rsidR="00560470" w:rsidRPr="00286EFD" w:rsidTr="007C63EE">
        <w:trPr>
          <w:cnfStyle w:val="000000100000"/>
        </w:trPr>
        <w:tc>
          <w:tcPr>
            <w:cnfStyle w:val="001000000000"/>
            <w:tcW w:w="0" w:type="auto"/>
            <w:hideMark/>
          </w:tcPr>
          <w:p w:rsidR="00560470" w:rsidRPr="00C86310" w:rsidRDefault="00560470" w:rsidP="007E778A">
            <w:pPr>
              <w:spacing w:line="360" w:lineRule="auto"/>
              <w:jc w:val="both"/>
              <w:rPr>
                <w:rFonts w:ascii="Book Antiqua" w:hAnsi="Book Antiqua" w:cs="Times New Roman"/>
                <w:color w:val="7030A0"/>
                <w:sz w:val="26"/>
                <w:szCs w:val="26"/>
              </w:rPr>
            </w:pPr>
            <w:r w:rsidRPr="00C86310">
              <w:rPr>
                <w:rFonts w:ascii="Book Antiqua" w:hAnsi="Book Antiqua" w:cs="Times New Roman"/>
                <w:color w:val="7030A0"/>
                <w:sz w:val="26"/>
                <w:szCs w:val="26"/>
              </w:rPr>
              <w:t>2009</w:t>
            </w:r>
          </w:p>
        </w:tc>
        <w:tc>
          <w:tcPr>
            <w:tcW w:w="0" w:type="auto"/>
            <w:hideMark/>
          </w:tcPr>
          <w:p w:rsidR="00560470" w:rsidRPr="00C86310" w:rsidRDefault="00560470" w:rsidP="007E778A">
            <w:pPr>
              <w:spacing w:line="360" w:lineRule="auto"/>
              <w:jc w:val="center"/>
              <w:cnfStyle w:val="000000100000"/>
              <w:rPr>
                <w:rFonts w:ascii="Book Antiqua" w:hAnsi="Book Antiqua" w:cs="Times New Roman"/>
                <w:color w:val="7030A0"/>
                <w:sz w:val="26"/>
                <w:szCs w:val="26"/>
              </w:rPr>
            </w:pPr>
            <w:r w:rsidRPr="00C86310">
              <w:rPr>
                <w:rFonts w:ascii="Book Antiqua" w:hAnsi="Book Antiqua" w:cs="Times New Roman"/>
                <w:color w:val="7030A0"/>
                <w:sz w:val="24"/>
              </w:rPr>
              <w:t>58</w:t>
            </w:r>
          </w:p>
        </w:tc>
        <w:tc>
          <w:tcPr>
            <w:tcW w:w="0" w:type="auto"/>
            <w:hideMark/>
          </w:tcPr>
          <w:p w:rsidR="00560470" w:rsidRPr="00C86310" w:rsidRDefault="00560470" w:rsidP="007E778A">
            <w:pPr>
              <w:spacing w:line="360" w:lineRule="auto"/>
              <w:jc w:val="both"/>
              <w:cnfStyle w:val="000000100000"/>
              <w:rPr>
                <w:rFonts w:ascii="Book Antiqua" w:hAnsi="Book Antiqua" w:cs="Times New Roman"/>
                <w:color w:val="7030A0"/>
                <w:sz w:val="26"/>
                <w:szCs w:val="26"/>
              </w:rPr>
            </w:pPr>
            <w:r w:rsidRPr="00C86310">
              <w:rPr>
                <w:rFonts w:ascii="Book Antiqua" w:hAnsi="Book Antiqua" w:cs="Times New Roman"/>
                <w:color w:val="7030A0"/>
                <w:sz w:val="26"/>
                <w:szCs w:val="26"/>
              </w:rPr>
              <w:t>25</w:t>
            </w:r>
          </w:p>
        </w:tc>
        <w:tc>
          <w:tcPr>
            <w:tcW w:w="1322" w:type="dxa"/>
            <w:hideMark/>
          </w:tcPr>
          <w:p w:rsidR="00560470" w:rsidRPr="00C86310" w:rsidRDefault="00560470" w:rsidP="007E778A">
            <w:pPr>
              <w:spacing w:line="360" w:lineRule="auto"/>
              <w:jc w:val="both"/>
              <w:cnfStyle w:val="000000100000"/>
              <w:rPr>
                <w:rFonts w:ascii="Book Antiqua" w:hAnsi="Book Antiqua" w:cs="Times New Roman"/>
                <w:color w:val="7030A0"/>
                <w:sz w:val="26"/>
                <w:szCs w:val="26"/>
              </w:rPr>
            </w:pPr>
            <w:r w:rsidRPr="00C86310">
              <w:rPr>
                <w:rFonts w:ascii="Book Antiqua" w:hAnsi="Book Antiqua" w:cs="Times New Roman"/>
                <w:color w:val="7030A0"/>
                <w:sz w:val="26"/>
                <w:szCs w:val="26"/>
              </w:rPr>
              <w:t>33</w:t>
            </w:r>
          </w:p>
        </w:tc>
        <w:tc>
          <w:tcPr>
            <w:tcW w:w="0" w:type="auto"/>
            <w:vMerge/>
            <w:hideMark/>
          </w:tcPr>
          <w:p w:rsidR="00560470" w:rsidRPr="00286EFD" w:rsidRDefault="00560470" w:rsidP="007E778A">
            <w:pPr>
              <w:cnfStyle w:val="000000100000"/>
              <w:rPr>
                <w:rFonts w:ascii="Times New Roman" w:hAnsi="Times New Roman" w:cs="Times New Roman"/>
                <w:color w:val="FF0000"/>
                <w:sz w:val="26"/>
                <w:szCs w:val="26"/>
              </w:rPr>
            </w:pPr>
          </w:p>
        </w:tc>
        <w:tc>
          <w:tcPr>
            <w:tcW w:w="1080" w:type="dxa"/>
            <w:hideMark/>
          </w:tcPr>
          <w:p w:rsidR="00560470" w:rsidRPr="009C421D" w:rsidRDefault="00560470" w:rsidP="007E778A">
            <w:pPr>
              <w:spacing w:line="360" w:lineRule="auto"/>
              <w:jc w:val="both"/>
              <w:cnfStyle w:val="000000100000"/>
              <w:rPr>
                <w:rFonts w:ascii="Book Antiqua" w:hAnsi="Book Antiqua" w:cs="Times New Roman"/>
                <w:b/>
                <w:bCs/>
                <w:color w:val="7030A0"/>
                <w:sz w:val="26"/>
                <w:szCs w:val="26"/>
              </w:rPr>
            </w:pPr>
            <w:r w:rsidRPr="009C421D">
              <w:rPr>
                <w:rFonts w:ascii="Book Antiqua" w:hAnsi="Book Antiqua" w:cs="Times New Roman"/>
                <w:b/>
                <w:bCs/>
                <w:color w:val="7030A0"/>
                <w:sz w:val="26"/>
                <w:szCs w:val="26"/>
              </w:rPr>
              <w:t>2013</w:t>
            </w:r>
          </w:p>
        </w:tc>
        <w:tc>
          <w:tcPr>
            <w:tcW w:w="1271" w:type="dxa"/>
            <w:hideMark/>
          </w:tcPr>
          <w:p w:rsidR="00560470" w:rsidRPr="00C86310" w:rsidRDefault="00560470" w:rsidP="007E778A">
            <w:pPr>
              <w:spacing w:line="360" w:lineRule="auto"/>
              <w:jc w:val="both"/>
              <w:cnfStyle w:val="000000100000"/>
              <w:rPr>
                <w:rFonts w:ascii="Book Antiqua" w:hAnsi="Book Antiqua" w:cs="Times New Roman"/>
                <w:color w:val="7030A0"/>
                <w:sz w:val="26"/>
                <w:szCs w:val="26"/>
              </w:rPr>
            </w:pPr>
            <w:r w:rsidRPr="00C86310">
              <w:rPr>
                <w:rFonts w:ascii="Book Antiqua" w:hAnsi="Book Antiqua" w:cs="Times New Roman"/>
                <w:color w:val="7030A0"/>
                <w:sz w:val="26"/>
                <w:szCs w:val="26"/>
              </w:rPr>
              <w:t>15</w:t>
            </w:r>
          </w:p>
        </w:tc>
        <w:tc>
          <w:tcPr>
            <w:tcW w:w="881" w:type="dxa"/>
            <w:hideMark/>
          </w:tcPr>
          <w:p w:rsidR="00560470" w:rsidRPr="00C86310" w:rsidRDefault="00560470" w:rsidP="007E778A">
            <w:pPr>
              <w:spacing w:line="360" w:lineRule="auto"/>
              <w:jc w:val="both"/>
              <w:cnfStyle w:val="000000100000"/>
              <w:rPr>
                <w:rFonts w:ascii="Book Antiqua" w:hAnsi="Book Antiqua" w:cs="Times New Roman"/>
                <w:color w:val="7030A0"/>
                <w:sz w:val="26"/>
                <w:szCs w:val="26"/>
              </w:rPr>
            </w:pPr>
            <w:r w:rsidRPr="00C86310">
              <w:rPr>
                <w:rFonts w:ascii="Book Antiqua" w:hAnsi="Book Antiqua" w:cs="Times New Roman"/>
                <w:color w:val="7030A0"/>
                <w:sz w:val="26"/>
                <w:szCs w:val="26"/>
              </w:rPr>
              <w:t>3</w:t>
            </w:r>
          </w:p>
        </w:tc>
        <w:tc>
          <w:tcPr>
            <w:tcW w:w="1180" w:type="dxa"/>
            <w:hideMark/>
          </w:tcPr>
          <w:p w:rsidR="00560470" w:rsidRPr="00C86310" w:rsidRDefault="00560470" w:rsidP="007E778A">
            <w:pPr>
              <w:spacing w:line="360" w:lineRule="auto"/>
              <w:jc w:val="both"/>
              <w:cnfStyle w:val="000000100000"/>
              <w:rPr>
                <w:rFonts w:ascii="Book Antiqua" w:hAnsi="Book Antiqua" w:cs="Times New Roman"/>
                <w:color w:val="7030A0"/>
                <w:sz w:val="26"/>
                <w:szCs w:val="26"/>
              </w:rPr>
            </w:pPr>
            <w:r w:rsidRPr="00C86310">
              <w:rPr>
                <w:rFonts w:ascii="Book Antiqua" w:hAnsi="Book Antiqua" w:cs="Times New Roman"/>
                <w:color w:val="7030A0"/>
                <w:sz w:val="26"/>
                <w:szCs w:val="26"/>
              </w:rPr>
              <w:t>12</w:t>
            </w:r>
          </w:p>
        </w:tc>
      </w:tr>
      <w:tr w:rsidR="00560470" w:rsidRPr="00286EFD" w:rsidTr="007C63EE">
        <w:tc>
          <w:tcPr>
            <w:cnfStyle w:val="001000000000"/>
            <w:tcW w:w="0" w:type="auto"/>
            <w:hideMark/>
          </w:tcPr>
          <w:p w:rsidR="00560470" w:rsidRPr="00C86310" w:rsidRDefault="00560470" w:rsidP="007E778A">
            <w:pPr>
              <w:spacing w:line="360" w:lineRule="auto"/>
              <w:jc w:val="both"/>
              <w:rPr>
                <w:rFonts w:ascii="Book Antiqua" w:hAnsi="Book Antiqua" w:cs="Times New Roman"/>
                <w:color w:val="7030A0"/>
                <w:sz w:val="26"/>
                <w:szCs w:val="26"/>
              </w:rPr>
            </w:pPr>
            <w:r w:rsidRPr="00C86310">
              <w:rPr>
                <w:rFonts w:ascii="Book Antiqua" w:hAnsi="Book Antiqua" w:cs="Times New Roman"/>
                <w:color w:val="7030A0"/>
                <w:sz w:val="26"/>
                <w:szCs w:val="26"/>
              </w:rPr>
              <w:t>2010</w:t>
            </w:r>
          </w:p>
        </w:tc>
        <w:tc>
          <w:tcPr>
            <w:tcW w:w="0" w:type="auto"/>
            <w:hideMark/>
          </w:tcPr>
          <w:p w:rsidR="00560470" w:rsidRPr="00C86310" w:rsidRDefault="00560470" w:rsidP="007E778A">
            <w:pPr>
              <w:spacing w:line="360" w:lineRule="auto"/>
              <w:jc w:val="center"/>
              <w:cnfStyle w:val="000000000000"/>
              <w:rPr>
                <w:rFonts w:ascii="Book Antiqua" w:hAnsi="Book Antiqua" w:cs="Times New Roman"/>
                <w:color w:val="7030A0"/>
                <w:sz w:val="24"/>
              </w:rPr>
            </w:pPr>
            <w:r w:rsidRPr="00C86310">
              <w:rPr>
                <w:rFonts w:ascii="Book Antiqua" w:hAnsi="Book Antiqua" w:cs="Times New Roman"/>
                <w:color w:val="7030A0"/>
                <w:sz w:val="24"/>
              </w:rPr>
              <w:t>58</w:t>
            </w:r>
          </w:p>
        </w:tc>
        <w:tc>
          <w:tcPr>
            <w:tcW w:w="0" w:type="auto"/>
            <w:hideMark/>
          </w:tcPr>
          <w:p w:rsidR="00560470" w:rsidRPr="00C86310" w:rsidRDefault="00560470" w:rsidP="007E778A">
            <w:pPr>
              <w:spacing w:line="360" w:lineRule="auto"/>
              <w:jc w:val="both"/>
              <w:cnfStyle w:val="000000000000"/>
              <w:rPr>
                <w:rFonts w:ascii="Book Antiqua" w:hAnsi="Book Antiqua" w:cs="Times New Roman"/>
                <w:color w:val="7030A0"/>
                <w:sz w:val="26"/>
                <w:szCs w:val="26"/>
              </w:rPr>
            </w:pPr>
            <w:r w:rsidRPr="00C86310">
              <w:rPr>
                <w:rFonts w:ascii="Book Antiqua" w:eastAsia="Calibri" w:hAnsi="Book Antiqua" w:cs="Times New Roman"/>
                <w:color w:val="7030A0"/>
                <w:sz w:val="24"/>
              </w:rPr>
              <w:t>27</w:t>
            </w:r>
          </w:p>
        </w:tc>
        <w:tc>
          <w:tcPr>
            <w:tcW w:w="1322" w:type="dxa"/>
            <w:hideMark/>
          </w:tcPr>
          <w:p w:rsidR="00560470" w:rsidRPr="00C86310" w:rsidRDefault="00560470" w:rsidP="007E778A">
            <w:pPr>
              <w:spacing w:line="360" w:lineRule="auto"/>
              <w:jc w:val="both"/>
              <w:cnfStyle w:val="000000000000"/>
              <w:rPr>
                <w:rFonts w:ascii="Book Antiqua" w:hAnsi="Book Antiqua" w:cs="Times New Roman"/>
                <w:color w:val="7030A0"/>
                <w:sz w:val="26"/>
                <w:szCs w:val="26"/>
              </w:rPr>
            </w:pPr>
            <w:r w:rsidRPr="00C86310">
              <w:rPr>
                <w:rFonts w:ascii="Book Antiqua" w:hAnsi="Book Antiqua" w:cs="Times New Roman"/>
                <w:color w:val="7030A0"/>
                <w:sz w:val="26"/>
                <w:szCs w:val="26"/>
              </w:rPr>
              <w:t>31</w:t>
            </w:r>
          </w:p>
        </w:tc>
        <w:tc>
          <w:tcPr>
            <w:tcW w:w="0" w:type="auto"/>
            <w:vMerge/>
            <w:hideMark/>
          </w:tcPr>
          <w:p w:rsidR="00560470" w:rsidRPr="00286EFD" w:rsidRDefault="00560470" w:rsidP="007E778A">
            <w:pPr>
              <w:cnfStyle w:val="000000000000"/>
              <w:rPr>
                <w:rFonts w:ascii="Times New Roman" w:hAnsi="Times New Roman" w:cs="Times New Roman"/>
                <w:color w:val="FF0000"/>
                <w:sz w:val="26"/>
                <w:szCs w:val="26"/>
              </w:rPr>
            </w:pPr>
          </w:p>
        </w:tc>
        <w:tc>
          <w:tcPr>
            <w:tcW w:w="1080" w:type="dxa"/>
            <w:hideMark/>
          </w:tcPr>
          <w:p w:rsidR="00560470" w:rsidRPr="009C421D" w:rsidRDefault="00560470" w:rsidP="007E778A">
            <w:pPr>
              <w:spacing w:line="360" w:lineRule="auto"/>
              <w:jc w:val="both"/>
              <w:cnfStyle w:val="000000000000"/>
              <w:rPr>
                <w:rFonts w:ascii="Book Antiqua" w:hAnsi="Book Antiqua" w:cs="Times New Roman"/>
                <w:b/>
                <w:bCs/>
                <w:color w:val="7030A0"/>
                <w:sz w:val="26"/>
                <w:szCs w:val="26"/>
              </w:rPr>
            </w:pPr>
            <w:r w:rsidRPr="009C421D">
              <w:rPr>
                <w:rFonts w:ascii="Book Antiqua" w:hAnsi="Book Antiqua" w:cs="Times New Roman"/>
                <w:b/>
                <w:bCs/>
                <w:color w:val="7030A0"/>
                <w:sz w:val="26"/>
                <w:szCs w:val="26"/>
              </w:rPr>
              <w:t>2014</w:t>
            </w:r>
          </w:p>
        </w:tc>
        <w:tc>
          <w:tcPr>
            <w:tcW w:w="1271" w:type="dxa"/>
            <w:hideMark/>
          </w:tcPr>
          <w:p w:rsidR="00560470" w:rsidRPr="00C86310" w:rsidRDefault="00560470" w:rsidP="007E778A">
            <w:pPr>
              <w:spacing w:line="360" w:lineRule="auto"/>
              <w:jc w:val="both"/>
              <w:cnfStyle w:val="000000000000"/>
              <w:rPr>
                <w:rFonts w:ascii="Book Antiqua" w:hAnsi="Book Antiqua" w:cs="Times New Roman"/>
                <w:color w:val="7030A0"/>
                <w:sz w:val="26"/>
                <w:szCs w:val="26"/>
              </w:rPr>
            </w:pPr>
            <w:r w:rsidRPr="00C86310">
              <w:rPr>
                <w:rFonts w:ascii="Book Antiqua" w:hAnsi="Book Antiqua" w:cs="Times New Roman"/>
                <w:color w:val="7030A0"/>
                <w:sz w:val="26"/>
                <w:szCs w:val="26"/>
              </w:rPr>
              <w:t>18</w:t>
            </w:r>
          </w:p>
        </w:tc>
        <w:tc>
          <w:tcPr>
            <w:tcW w:w="881" w:type="dxa"/>
            <w:hideMark/>
          </w:tcPr>
          <w:p w:rsidR="00560470" w:rsidRPr="00C86310" w:rsidRDefault="00560470" w:rsidP="007E778A">
            <w:pPr>
              <w:spacing w:line="360" w:lineRule="auto"/>
              <w:jc w:val="both"/>
              <w:cnfStyle w:val="000000000000"/>
              <w:rPr>
                <w:rFonts w:ascii="Book Antiqua" w:hAnsi="Book Antiqua" w:cs="Times New Roman"/>
                <w:color w:val="7030A0"/>
                <w:sz w:val="26"/>
                <w:szCs w:val="26"/>
              </w:rPr>
            </w:pPr>
            <w:r w:rsidRPr="00C86310">
              <w:rPr>
                <w:rFonts w:ascii="Book Antiqua" w:hAnsi="Book Antiqua" w:cs="Times New Roman"/>
                <w:color w:val="7030A0"/>
                <w:sz w:val="26"/>
                <w:szCs w:val="26"/>
              </w:rPr>
              <w:t>6</w:t>
            </w:r>
          </w:p>
        </w:tc>
        <w:tc>
          <w:tcPr>
            <w:tcW w:w="1180" w:type="dxa"/>
            <w:hideMark/>
          </w:tcPr>
          <w:p w:rsidR="00560470" w:rsidRPr="00C86310" w:rsidRDefault="00560470" w:rsidP="007E778A">
            <w:pPr>
              <w:spacing w:line="360" w:lineRule="auto"/>
              <w:jc w:val="both"/>
              <w:cnfStyle w:val="000000000000"/>
              <w:rPr>
                <w:rFonts w:ascii="Book Antiqua" w:hAnsi="Book Antiqua" w:cs="Times New Roman"/>
                <w:color w:val="7030A0"/>
                <w:sz w:val="26"/>
                <w:szCs w:val="26"/>
              </w:rPr>
            </w:pPr>
            <w:r w:rsidRPr="00C86310">
              <w:rPr>
                <w:rFonts w:ascii="Book Antiqua" w:hAnsi="Book Antiqua" w:cs="Times New Roman"/>
                <w:color w:val="7030A0"/>
                <w:sz w:val="26"/>
                <w:szCs w:val="26"/>
              </w:rPr>
              <w:t>12</w:t>
            </w:r>
          </w:p>
        </w:tc>
      </w:tr>
      <w:tr w:rsidR="00FA7353" w:rsidRPr="00286EFD" w:rsidTr="007C63EE">
        <w:trPr>
          <w:cnfStyle w:val="000000100000"/>
        </w:trPr>
        <w:tc>
          <w:tcPr>
            <w:cnfStyle w:val="001000000000"/>
            <w:tcW w:w="0" w:type="auto"/>
          </w:tcPr>
          <w:p w:rsidR="00FA7353" w:rsidRPr="00C86310" w:rsidRDefault="00FA7353" w:rsidP="000B34E9">
            <w:pPr>
              <w:spacing w:line="360" w:lineRule="auto"/>
              <w:jc w:val="both"/>
              <w:rPr>
                <w:rFonts w:ascii="Book Antiqua" w:hAnsi="Book Antiqua" w:cs="Times New Roman"/>
                <w:color w:val="7030A0"/>
                <w:sz w:val="26"/>
                <w:szCs w:val="26"/>
              </w:rPr>
            </w:pPr>
            <w:r w:rsidRPr="00C86310">
              <w:rPr>
                <w:rFonts w:ascii="Book Antiqua" w:hAnsi="Book Antiqua" w:cs="Times New Roman"/>
                <w:color w:val="7030A0"/>
                <w:sz w:val="26"/>
                <w:szCs w:val="26"/>
              </w:rPr>
              <w:t>2011</w:t>
            </w:r>
          </w:p>
        </w:tc>
        <w:tc>
          <w:tcPr>
            <w:tcW w:w="0" w:type="auto"/>
          </w:tcPr>
          <w:p w:rsidR="00FA7353" w:rsidRPr="00C86310" w:rsidRDefault="00FA7353" w:rsidP="000B34E9">
            <w:pPr>
              <w:spacing w:line="360" w:lineRule="auto"/>
              <w:jc w:val="center"/>
              <w:cnfStyle w:val="000000100000"/>
              <w:rPr>
                <w:rFonts w:ascii="Book Antiqua" w:hAnsi="Book Antiqua" w:cs="Times New Roman"/>
                <w:color w:val="7030A0"/>
                <w:sz w:val="24"/>
              </w:rPr>
            </w:pPr>
            <w:r w:rsidRPr="00C86310">
              <w:rPr>
                <w:rFonts w:ascii="Book Antiqua" w:hAnsi="Book Antiqua" w:cs="Times New Roman"/>
                <w:color w:val="7030A0"/>
                <w:sz w:val="24"/>
              </w:rPr>
              <w:t>60</w:t>
            </w:r>
          </w:p>
        </w:tc>
        <w:tc>
          <w:tcPr>
            <w:tcW w:w="0" w:type="auto"/>
          </w:tcPr>
          <w:p w:rsidR="00FA7353" w:rsidRPr="00C86310" w:rsidRDefault="00FA7353" w:rsidP="000B34E9">
            <w:pPr>
              <w:spacing w:line="360" w:lineRule="auto"/>
              <w:jc w:val="both"/>
              <w:cnfStyle w:val="000000100000"/>
              <w:rPr>
                <w:rFonts w:ascii="Book Antiqua" w:hAnsi="Book Antiqua" w:cs="Times New Roman"/>
                <w:color w:val="7030A0"/>
                <w:sz w:val="24"/>
              </w:rPr>
            </w:pPr>
            <w:r w:rsidRPr="00C86310">
              <w:rPr>
                <w:rFonts w:ascii="Book Antiqua" w:hAnsi="Book Antiqua" w:cs="Times New Roman"/>
                <w:color w:val="7030A0"/>
                <w:sz w:val="24"/>
              </w:rPr>
              <w:t>22</w:t>
            </w:r>
          </w:p>
        </w:tc>
        <w:tc>
          <w:tcPr>
            <w:tcW w:w="1322" w:type="dxa"/>
          </w:tcPr>
          <w:p w:rsidR="00FA7353" w:rsidRPr="00C86310" w:rsidRDefault="00B150FE" w:rsidP="000B34E9">
            <w:pPr>
              <w:spacing w:line="360" w:lineRule="auto"/>
              <w:jc w:val="both"/>
              <w:cnfStyle w:val="000000100000"/>
              <w:rPr>
                <w:rFonts w:ascii="Book Antiqua" w:hAnsi="Book Antiqua" w:cs="Times New Roman"/>
                <w:color w:val="7030A0"/>
                <w:sz w:val="26"/>
                <w:szCs w:val="26"/>
              </w:rPr>
            </w:pPr>
            <w:r w:rsidRPr="00C86310">
              <w:rPr>
                <w:rFonts w:ascii="Book Antiqua" w:hAnsi="Book Antiqua" w:cs="Times New Roman"/>
                <w:color w:val="7030A0"/>
                <w:sz w:val="26"/>
                <w:szCs w:val="26"/>
              </w:rPr>
              <w:t>38</w:t>
            </w:r>
          </w:p>
        </w:tc>
        <w:tc>
          <w:tcPr>
            <w:tcW w:w="0" w:type="auto"/>
            <w:vMerge/>
          </w:tcPr>
          <w:p w:rsidR="00FA7353" w:rsidRPr="00286EFD" w:rsidRDefault="00FA7353" w:rsidP="007E778A">
            <w:pPr>
              <w:cnfStyle w:val="000000100000"/>
              <w:rPr>
                <w:rFonts w:ascii="Times New Roman" w:hAnsi="Times New Roman" w:cs="Times New Roman"/>
                <w:color w:val="FF0000"/>
                <w:sz w:val="26"/>
                <w:szCs w:val="26"/>
              </w:rPr>
            </w:pPr>
          </w:p>
        </w:tc>
        <w:tc>
          <w:tcPr>
            <w:tcW w:w="1080" w:type="dxa"/>
          </w:tcPr>
          <w:p w:rsidR="00FA7353" w:rsidRPr="009C421D" w:rsidRDefault="00FA7353" w:rsidP="007E778A">
            <w:pPr>
              <w:spacing w:line="360" w:lineRule="auto"/>
              <w:jc w:val="both"/>
              <w:cnfStyle w:val="000000100000"/>
              <w:rPr>
                <w:rFonts w:ascii="Book Antiqua" w:hAnsi="Book Antiqua" w:cs="Times New Roman"/>
                <w:b/>
                <w:bCs/>
                <w:color w:val="7030A0"/>
                <w:sz w:val="26"/>
                <w:szCs w:val="26"/>
              </w:rPr>
            </w:pPr>
            <w:r w:rsidRPr="009C421D">
              <w:rPr>
                <w:rFonts w:ascii="Book Antiqua" w:hAnsi="Book Antiqua" w:cs="Times New Roman"/>
                <w:b/>
                <w:bCs/>
                <w:color w:val="7030A0"/>
                <w:sz w:val="26"/>
                <w:szCs w:val="26"/>
              </w:rPr>
              <w:t>2015</w:t>
            </w:r>
          </w:p>
        </w:tc>
        <w:tc>
          <w:tcPr>
            <w:tcW w:w="1271" w:type="dxa"/>
          </w:tcPr>
          <w:p w:rsidR="00FA7353" w:rsidRPr="00C86310" w:rsidRDefault="00FA7353" w:rsidP="007E778A">
            <w:pPr>
              <w:spacing w:line="360" w:lineRule="auto"/>
              <w:jc w:val="both"/>
              <w:cnfStyle w:val="000000100000"/>
              <w:rPr>
                <w:rFonts w:ascii="Book Antiqua" w:hAnsi="Book Antiqua" w:cs="Times New Roman"/>
                <w:color w:val="7030A0"/>
                <w:sz w:val="26"/>
                <w:szCs w:val="26"/>
              </w:rPr>
            </w:pPr>
            <w:r w:rsidRPr="00C86310">
              <w:rPr>
                <w:rFonts w:ascii="Book Antiqua" w:hAnsi="Book Antiqua" w:cs="Times New Roman"/>
                <w:color w:val="7030A0"/>
                <w:sz w:val="26"/>
                <w:szCs w:val="26"/>
              </w:rPr>
              <w:t>16</w:t>
            </w:r>
          </w:p>
        </w:tc>
        <w:tc>
          <w:tcPr>
            <w:tcW w:w="881" w:type="dxa"/>
          </w:tcPr>
          <w:p w:rsidR="00FA7353" w:rsidRPr="00C86310" w:rsidRDefault="00FA7353" w:rsidP="007E778A">
            <w:pPr>
              <w:spacing w:line="360" w:lineRule="auto"/>
              <w:jc w:val="both"/>
              <w:cnfStyle w:val="000000100000"/>
              <w:rPr>
                <w:rFonts w:ascii="Book Antiqua" w:hAnsi="Book Antiqua" w:cs="Times New Roman"/>
                <w:color w:val="7030A0"/>
                <w:sz w:val="26"/>
                <w:szCs w:val="26"/>
              </w:rPr>
            </w:pPr>
            <w:r w:rsidRPr="00C86310">
              <w:rPr>
                <w:rFonts w:ascii="Book Antiqua" w:hAnsi="Book Antiqua" w:cs="Times New Roman"/>
                <w:color w:val="7030A0"/>
                <w:sz w:val="26"/>
                <w:szCs w:val="26"/>
              </w:rPr>
              <w:t>2</w:t>
            </w:r>
          </w:p>
        </w:tc>
        <w:tc>
          <w:tcPr>
            <w:tcW w:w="1180" w:type="dxa"/>
          </w:tcPr>
          <w:p w:rsidR="00FA7353" w:rsidRPr="00C86310" w:rsidRDefault="00FA7353" w:rsidP="007E778A">
            <w:pPr>
              <w:spacing w:line="360" w:lineRule="auto"/>
              <w:jc w:val="both"/>
              <w:cnfStyle w:val="000000100000"/>
              <w:rPr>
                <w:rFonts w:ascii="Book Antiqua" w:hAnsi="Book Antiqua" w:cs="Times New Roman"/>
                <w:color w:val="7030A0"/>
                <w:sz w:val="26"/>
                <w:szCs w:val="26"/>
              </w:rPr>
            </w:pPr>
            <w:r w:rsidRPr="00C86310">
              <w:rPr>
                <w:rFonts w:ascii="Book Antiqua" w:hAnsi="Book Antiqua" w:cs="Times New Roman"/>
                <w:color w:val="7030A0"/>
                <w:sz w:val="26"/>
                <w:szCs w:val="26"/>
              </w:rPr>
              <w:t>14</w:t>
            </w:r>
          </w:p>
        </w:tc>
      </w:tr>
      <w:tr w:rsidR="005A0A08" w:rsidRPr="00286EFD" w:rsidTr="007C63EE">
        <w:tc>
          <w:tcPr>
            <w:cnfStyle w:val="001000000000"/>
            <w:tcW w:w="0" w:type="auto"/>
          </w:tcPr>
          <w:p w:rsidR="005A0A08" w:rsidRPr="00C86310" w:rsidRDefault="005A0A08" w:rsidP="007C63EE">
            <w:pPr>
              <w:spacing w:line="360" w:lineRule="auto"/>
              <w:jc w:val="both"/>
              <w:rPr>
                <w:rFonts w:ascii="Book Antiqua" w:hAnsi="Book Antiqua" w:cs="Times New Roman"/>
                <w:color w:val="7030A0"/>
                <w:sz w:val="26"/>
                <w:szCs w:val="26"/>
              </w:rPr>
            </w:pPr>
            <w:r w:rsidRPr="00C86310">
              <w:rPr>
                <w:rFonts w:ascii="Book Antiqua" w:hAnsi="Book Antiqua" w:cs="Times New Roman"/>
                <w:color w:val="7030A0"/>
                <w:sz w:val="26"/>
                <w:szCs w:val="26"/>
              </w:rPr>
              <w:t>2015</w:t>
            </w:r>
          </w:p>
        </w:tc>
        <w:tc>
          <w:tcPr>
            <w:tcW w:w="0" w:type="auto"/>
          </w:tcPr>
          <w:p w:rsidR="005A0A08" w:rsidRPr="00C86310" w:rsidRDefault="005A0A08" w:rsidP="007C63EE">
            <w:pPr>
              <w:spacing w:line="360" w:lineRule="auto"/>
              <w:jc w:val="center"/>
              <w:cnfStyle w:val="000000000000"/>
              <w:rPr>
                <w:rFonts w:ascii="Book Antiqua" w:hAnsi="Book Antiqua" w:cs="Times New Roman"/>
                <w:color w:val="7030A0"/>
                <w:sz w:val="26"/>
                <w:szCs w:val="26"/>
              </w:rPr>
            </w:pPr>
            <w:r w:rsidRPr="00C86310">
              <w:rPr>
                <w:rFonts w:ascii="Book Antiqua" w:hAnsi="Book Antiqua" w:cs="Times New Roman"/>
                <w:color w:val="7030A0"/>
                <w:sz w:val="26"/>
                <w:szCs w:val="26"/>
              </w:rPr>
              <w:t>64</w:t>
            </w:r>
          </w:p>
        </w:tc>
        <w:tc>
          <w:tcPr>
            <w:tcW w:w="0" w:type="auto"/>
          </w:tcPr>
          <w:p w:rsidR="005A0A08" w:rsidRPr="00C86310" w:rsidRDefault="005A0A08" w:rsidP="007C63EE">
            <w:pPr>
              <w:spacing w:line="360" w:lineRule="auto"/>
              <w:jc w:val="both"/>
              <w:cnfStyle w:val="000000000000"/>
              <w:rPr>
                <w:rFonts w:ascii="Book Antiqua" w:hAnsi="Book Antiqua" w:cs="Times New Roman"/>
                <w:color w:val="7030A0"/>
                <w:sz w:val="26"/>
                <w:szCs w:val="26"/>
              </w:rPr>
            </w:pPr>
            <w:r w:rsidRPr="00C86310">
              <w:rPr>
                <w:rFonts w:ascii="Book Antiqua" w:hAnsi="Book Antiqua" w:cs="Times New Roman"/>
                <w:color w:val="7030A0"/>
                <w:sz w:val="26"/>
                <w:szCs w:val="26"/>
              </w:rPr>
              <w:t>21</w:t>
            </w:r>
          </w:p>
        </w:tc>
        <w:tc>
          <w:tcPr>
            <w:tcW w:w="1322" w:type="dxa"/>
          </w:tcPr>
          <w:p w:rsidR="005A0A08" w:rsidRPr="00C86310" w:rsidRDefault="005A0A08" w:rsidP="007C63EE">
            <w:pPr>
              <w:spacing w:line="360" w:lineRule="auto"/>
              <w:jc w:val="both"/>
              <w:cnfStyle w:val="000000000000"/>
              <w:rPr>
                <w:rFonts w:ascii="Book Antiqua" w:hAnsi="Book Antiqua" w:cs="Times New Roman"/>
                <w:color w:val="7030A0"/>
                <w:sz w:val="26"/>
                <w:szCs w:val="26"/>
              </w:rPr>
            </w:pPr>
            <w:r w:rsidRPr="00C86310">
              <w:rPr>
                <w:rFonts w:ascii="Book Antiqua" w:hAnsi="Book Antiqua" w:cs="Times New Roman"/>
                <w:color w:val="7030A0"/>
                <w:sz w:val="26"/>
                <w:szCs w:val="26"/>
              </w:rPr>
              <w:t>43</w:t>
            </w:r>
          </w:p>
        </w:tc>
        <w:tc>
          <w:tcPr>
            <w:tcW w:w="0" w:type="auto"/>
            <w:vMerge/>
            <w:hideMark/>
          </w:tcPr>
          <w:p w:rsidR="005A0A08" w:rsidRPr="00286EFD" w:rsidRDefault="005A0A08" w:rsidP="007E778A">
            <w:pPr>
              <w:cnfStyle w:val="000000000000"/>
              <w:rPr>
                <w:rFonts w:ascii="Times New Roman" w:hAnsi="Times New Roman" w:cs="Times New Roman"/>
                <w:color w:val="FF0000"/>
                <w:sz w:val="26"/>
                <w:szCs w:val="26"/>
              </w:rPr>
            </w:pPr>
          </w:p>
        </w:tc>
        <w:tc>
          <w:tcPr>
            <w:tcW w:w="4412" w:type="dxa"/>
            <w:gridSpan w:val="4"/>
            <w:vMerge w:val="restart"/>
          </w:tcPr>
          <w:p w:rsidR="005A0A08" w:rsidRPr="009C421D" w:rsidRDefault="009C421D" w:rsidP="009C421D">
            <w:pPr>
              <w:tabs>
                <w:tab w:val="left" w:pos="1260"/>
              </w:tabs>
              <w:spacing w:line="360" w:lineRule="auto"/>
              <w:jc w:val="both"/>
              <w:cnfStyle w:val="000000000000"/>
              <w:rPr>
                <w:rFonts w:ascii="Times New Roman" w:hAnsi="Times New Roman" w:cs="Times New Roman"/>
                <w:b/>
                <w:bCs/>
                <w:color w:val="7030A0"/>
                <w:sz w:val="26"/>
                <w:szCs w:val="26"/>
              </w:rPr>
            </w:pPr>
            <w:r w:rsidRPr="009C421D">
              <w:rPr>
                <w:rFonts w:ascii="Times New Roman" w:hAnsi="Times New Roman" w:cs="Times New Roman"/>
                <w:b/>
                <w:bCs/>
                <w:color w:val="7030A0"/>
                <w:sz w:val="26"/>
                <w:szCs w:val="26"/>
              </w:rPr>
              <w:t>2016</w:t>
            </w:r>
            <w:r>
              <w:rPr>
                <w:rFonts w:ascii="Times New Roman" w:hAnsi="Times New Roman" w:cs="Times New Roman"/>
                <w:b/>
                <w:bCs/>
                <w:color w:val="7030A0"/>
                <w:sz w:val="26"/>
                <w:szCs w:val="26"/>
              </w:rPr>
              <w:t xml:space="preserve">         </w:t>
            </w:r>
            <w:r>
              <w:rPr>
                <w:rFonts w:ascii="Times New Roman" w:hAnsi="Times New Roman" w:cs="Times New Roman"/>
                <w:color w:val="7030A0"/>
                <w:sz w:val="26"/>
                <w:szCs w:val="26"/>
              </w:rPr>
              <w:t>13               3             10</w:t>
            </w:r>
          </w:p>
        </w:tc>
      </w:tr>
      <w:tr w:rsidR="005A0A08" w:rsidRPr="00286EFD" w:rsidTr="007C63EE">
        <w:trPr>
          <w:cnfStyle w:val="000000100000"/>
        </w:trPr>
        <w:tc>
          <w:tcPr>
            <w:cnfStyle w:val="001000000000"/>
            <w:tcW w:w="0" w:type="auto"/>
          </w:tcPr>
          <w:p w:rsidR="005A0A08" w:rsidRPr="00C86310" w:rsidRDefault="005A0A08" w:rsidP="000B34E9">
            <w:pPr>
              <w:spacing w:line="360" w:lineRule="auto"/>
              <w:jc w:val="both"/>
              <w:rPr>
                <w:rFonts w:ascii="Book Antiqua" w:hAnsi="Book Antiqua" w:cs="Times New Roman"/>
                <w:color w:val="7030A0"/>
                <w:sz w:val="26"/>
                <w:szCs w:val="26"/>
              </w:rPr>
            </w:pPr>
            <w:r w:rsidRPr="00C86310">
              <w:rPr>
                <w:rFonts w:ascii="Book Antiqua" w:hAnsi="Book Antiqua" w:cs="Times New Roman"/>
                <w:color w:val="7030A0"/>
                <w:sz w:val="26"/>
                <w:szCs w:val="26"/>
              </w:rPr>
              <w:t>2013</w:t>
            </w:r>
          </w:p>
        </w:tc>
        <w:tc>
          <w:tcPr>
            <w:tcW w:w="0" w:type="auto"/>
          </w:tcPr>
          <w:p w:rsidR="005A0A08" w:rsidRPr="00C86310" w:rsidRDefault="005A0A08" w:rsidP="000B34E9">
            <w:pPr>
              <w:spacing w:line="360" w:lineRule="auto"/>
              <w:jc w:val="center"/>
              <w:cnfStyle w:val="000000100000"/>
              <w:rPr>
                <w:rFonts w:ascii="Book Antiqua" w:hAnsi="Book Antiqua" w:cs="Times New Roman"/>
                <w:color w:val="7030A0"/>
                <w:sz w:val="26"/>
                <w:szCs w:val="26"/>
              </w:rPr>
            </w:pPr>
            <w:r w:rsidRPr="00C86310">
              <w:rPr>
                <w:rFonts w:ascii="Book Antiqua" w:eastAsia="Calibri" w:hAnsi="Book Antiqua" w:cs="Times New Roman"/>
                <w:color w:val="7030A0"/>
                <w:sz w:val="26"/>
                <w:szCs w:val="26"/>
              </w:rPr>
              <w:t>68</w:t>
            </w:r>
          </w:p>
        </w:tc>
        <w:tc>
          <w:tcPr>
            <w:tcW w:w="0" w:type="auto"/>
          </w:tcPr>
          <w:p w:rsidR="005A0A08" w:rsidRPr="00C86310" w:rsidRDefault="005A0A08" w:rsidP="000B34E9">
            <w:pPr>
              <w:spacing w:line="360" w:lineRule="auto"/>
              <w:jc w:val="both"/>
              <w:cnfStyle w:val="000000100000"/>
              <w:rPr>
                <w:rFonts w:ascii="Book Antiqua" w:hAnsi="Book Antiqua" w:cs="Times New Roman"/>
                <w:color w:val="7030A0"/>
                <w:sz w:val="24"/>
              </w:rPr>
            </w:pPr>
            <w:r w:rsidRPr="00C86310">
              <w:rPr>
                <w:rFonts w:ascii="Book Antiqua" w:hAnsi="Book Antiqua" w:cs="Times New Roman"/>
                <w:color w:val="7030A0"/>
                <w:sz w:val="24"/>
              </w:rPr>
              <w:t>20</w:t>
            </w:r>
          </w:p>
        </w:tc>
        <w:tc>
          <w:tcPr>
            <w:tcW w:w="1322" w:type="dxa"/>
          </w:tcPr>
          <w:p w:rsidR="005A0A08" w:rsidRPr="00C86310" w:rsidRDefault="005A0A08" w:rsidP="000B34E9">
            <w:pPr>
              <w:spacing w:line="360" w:lineRule="auto"/>
              <w:jc w:val="both"/>
              <w:cnfStyle w:val="000000100000"/>
              <w:rPr>
                <w:rFonts w:ascii="Book Antiqua" w:hAnsi="Book Antiqua" w:cs="Times New Roman"/>
                <w:color w:val="7030A0"/>
                <w:sz w:val="26"/>
                <w:szCs w:val="26"/>
              </w:rPr>
            </w:pPr>
            <w:r w:rsidRPr="00C86310">
              <w:rPr>
                <w:rFonts w:ascii="Book Antiqua" w:hAnsi="Book Antiqua" w:cs="Times New Roman"/>
                <w:color w:val="7030A0"/>
                <w:sz w:val="26"/>
                <w:szCs w:val="26"/>
              </w:rPr>
              <w:t>48</w:t>
            </w:r>
          </w:p>
        </w:tc>
        <w:tc>
          <w:tcPr>
            <w:tcW w:w="0" w:type="auto"/>
            <w:vMerge/>
            <w:hideMark/>
          </w:tcPr>
          <w:p w:rsidR="005A0A08" w:rsidRPr="00286EFD" w:rsidRDefault="005A0A08" w:rsidP="007E778A">
            <w:pPr>
              <w:cnfStyle w:val="000000100000"/>
              <w:rPr>
                <w:rFonts w:ascii="Times New Roman" w:hAnsi="Times New Roman" w:cs="Times New Roman"/>
                <w:color w:val="FF0000"/>
                <w:sz w:val="26"/>
                <w:szCs w:val="26"/>
              </w:rPr>
            </w:pPr>
          </w:p>
        </w:tc>
        <w:tc>
          <w:tcPr>
            <w:tcW w:w="0" w:type="auto"/>
            <w:gridSpan w:val="4"/>
            <w:vMerge/>
            <w:hideMark/>
          </w:tcPr>
          <w:p w:rsidR="005A0A08" w:rsidRPr="00286EFD" w:rsidRDefault="005A0A08" w:rsidP="007E778A">
            <w:pPr>
              <w:cnfStyle w:val="000000100000"/>
              <w:rPr>
                <w:rFonts w:ascii="Times New Roman" w:hAnsi="Times New Roman" w:cs="Times New Roman"/>
                <w:color w:val="FF0000"/>
                <w:sz w:val="26"/>
                <w:szCs w:val="26"/>
              </w:rPr>
            </w:pPr>
          </w:p>
        </w:tc>
      </w:tr>
      <w:tr w:rsidR="005A0A08" w:rsidRPr="00286EFD" w:rsidTr="007C63EE">
        <w:tc>
          <w:tcPr>
            <w:cnfStyle w:val="001000000000"/>
            <w:tcW w:w="0" w:type="auto"/>
          </w:tcPr>
          <w:p w:rsidR="005A0A08" w:rsidRPr="00C86310" w:rsidRDefault="005A0A08" w:rsidP="000B34E9">
            <w:pPr>
              <w:spacing w:line="360" w:lineRule="auto"/>
              <w:jc w:val="both"/>
              <w:rPr>
                <w:rFonts w:ascii="Book Antiqua" w:hAnsi="Book Antiqua" w:cs="Times New Roman"/>
                <w:color w:val="7030A0"/>
                <w:sz w:val="26"/>
                <w:szCs w:val="26"/>
              </w:rPr>
            </w:pPr>
            <w:r w:rsidRPr="00C86310">
              <w:rPr>
                <w:rFonts w:ascii="Book Antiqua" w:hAnsi="Book Antiqua" w:cs="Times New Roman"/>
                <w:color w:val="7030A0"/>
                <w:sz w:val="26"/>
                <w:szCs w:val="26"/>
              </w:rPr>
              <w:t>2014</w:t>
            </w:r>
          </w:p>
        </w:tc>
        <w:tc>
          <w:tcPr>
            <w:tcW w:w="0" w:type="auto"/>
          </w:tcPr>
          <w:p w:rsidR="005A0A08" w:rsidRPr="00C86310" w:rsidRDefault="005A0A08" w:rsidP="000B34E9">
            <w:pPr>
              <w:spacing w:line="360" w:lineRule="auto"/>
              <w:jc w:val="center"/>
              <w:cnfStyle w:val="000000000000"/>
              <w:rPr>
                <w:rFonts w:ascii="Book Antiqua" w:hAnsi="Book Antiqua" w:cs="Times New Roman"/>
                <w:color w:val="7030A0"/>
                <w:sz w:val="26"/>
                <w:szCs w:val="26"/>
              </w:rPr>
            </w:pPr>
            <w:r w:rsidRPr="00C86310">
              <w:rPr>
                <w:rFonts w:ascii="Book Antiqua" w:eastAsia="Calibri" w:hAnsi="Book Antiqua" w:cs="Times New Roman"/>
                <w:color w:val="7030A0"/>
                <w:sz w:val="26"/>
                <w:szCs w:val="26"/>
              </w:rPr>
              <w:t>70</w:t>
            </w:r>
          </w:p>
        </w:tc>
        <w:tc>
          <w:tcPr>
            <w:tcW w:w="0" w:type="auto"/>
          </w:tcPr>
          <w:p w:rsidR="005A0A08" w:rsidRPr="00C86310" w:rsidRDefault="005A0A08" w:rsidP="000B34E9">
            <w:pPr>
              <w:spacing w:line="360" w:lineRule="auto"/>
              <w:jc w:val="both"/>
              <w:cnfStyle w:val="000000000000"/>
              <w:rPr>
                <w:rFonts w:ascii="Book Antiqua" w:hAnsi="Book Antiqua" w:cs="Times New Roman"/>
                <w:color w:val="7030A0"/>
                <w:sz w:val="26"/>
                <w:szCs w:val="26"/>
              </w:rPr>
            </w:pPr>
            <w:r w:rsidRPr="00C86310">
              <w:rPr>
                <w:rFonts w:ascii="Book Antiqua" w:eastAsia="Calibri" w:hAnsi="Book Antiqua" w:cs="Times New Roman"/>
                <w:color w:val="7030A0"/>
                <w:sz w:val="26"/>
                <w:szCs w:val="26"/>
              </w:rPr>
              <w:t>27</w:t>
            </w:r>
          </w:p>
        </w:tc>
        <w:tc>
          <w:tcPr>
            <w:tcW w:w="1322" w:type="dxa"/>
          </w:tcPr>
          <w:p w:rsidR="005A0A08" w:rsidRPr="00C86310" w:rsidRDefault="005A0A08" w:rsidP="000B34E9">
            <w:pPr>
              <w:spacing w:line="360" w:lineRule="auto"/>
              <w:jc w:val="both"/>
              <w:cnfStyle w:val="000000000000"/>
              <w:rPr>
                <w:rFonts w:ascii="Book Antiqua" w:hAnsi="Book Antiqua" w:cs="Times New Roman"/>
                <w:color w:val="7030A0"/>
                <w:sz w:val="26"/>
                <w:szCs w:val="26"/>
              </w:rPr>
            </w:pPr>
            <w:r w:rsidRPr="00C86310">
              <w:rPr>
                <w:rFonts w:ascii="Book Antiqua" w:eastAsia="Calibri" w:hAnsi="Book Antiqua" w:cs="Times New Roman"/>
                <w:color w:val="7030A0"/>
                <w:sz w:val="26"/>
                <w:szCs w:val="26"/>
              </w:rPr>
              <w:t>43</w:t>
            </w:r>
          </w:p>
        </w:tc>
        <w:tc>
          <w:tcPr>
            <w:tcW w:w="0" w:type="auto"/>
            <w:vMerge/>
            <w:hideMark/>
          </w:tcPr>
          <w:p w:rsidR="005A0A08" w:rsidRPr="00286EFD" w:rsidRDefault="005A0A08" w:rsidP="007E778A">
            <w:pPr>
              <w:cnfStyle w:val="000000000000"/>
              <w:rPr>
                <w:rFonts w:ascii="Times New Roman" w:hAnsi="Times New Roman" w:cs="Times New Roman"/>
                <w:color w:val="FF0000"/>
                <w:sz w:val="26"/>
                <w:szCs w:val="26"/>
              </w:rPr>
            </w:pPr>
          </w:p>
        </w:tc>
        <w:tc>
          <w:tcPr>
            <w:tcW w:w="0" w:type="auto"/>
            <w:gridSpan w:val="4"/>
            <w:vMerge/>
            <w:hideMark/>
          </w:tcPr>
          <w:p w:rsidR="005A0A08" w:rsidRPr="00286EFD" w:rsidRDefault="005A0A08" w:rsidP="007E778A">
            <w:pPr>
              <w:cnfStyle w:val="000000000000"/>
              <w:rPr>
                <w:rFonts w:ascii="Times New Roman" w:hAnsi="Times New Roman" w:cs="Times New Roman"/>
                <w:color w:val="FF0000"/>
                <w:sz w:val="26"/>
                <w:szCs w:val="26"/>
              </w:rPr>
            </w:pPr>
          </w:p>
        </w:tc>
      </w:tr>
      <w:tr w:rsidR="005A0A08" w:rsidRPr="00286EFD" w:rsidTr="007C63EE">
        <w:trPr>
          <w:cnfStyle w:val="000000100000"/>
        </w:trPr>
        <w:tc>
          <w:tcPr>
            <w:cnfStyle w:val="001000000000"/>
            <w:tcW w:w="0" w:type="auto"/>
          </w:tcPr>
          <w:p w:rsidR="005A0A08" w:rsidRPr="00C86310" w:rsidRDefault="00C86310" w:rsidP="007E778A">
            <w:pPr>
              <w:spacing w:line="360" w:lineRule="auto"/>
              <w:jc w:val="both"/>
              <w:rPr>
                <w:rFonts w:ascii="Times New Roman" w:hAnsi="Times New Roman" w:cs="Times New Roman"/>
                <w:color w:val="7030A0"/>
                <w:sz w:val="26"/>
                <w:szCs w:val="26"/>
              </w:rPr>
            </w:pPr>
            <w:r w:rsidRPr="00C86310">
              <w:rPr>
                <w:rFonts w:ascii="Times New Roman" w:hAnsi="Times New Roman" w:cs="Times New Roman"/>
                <w:color w:val="7030A0"/>
                <w:sz w:val="26"/>
                <w:szCs w:val="26"/>
              </w:rPr>
              <w:t>2015</w:t>
            </w:r>
          </w:p>
        </w:tc>
        <w:tc>
          <w:tcPr>
            <w:tcW w:w="0" w:type="auto"/>
          </w:tcPr>
          <w:p w:rsidR="005A0A08" w:rsidRPr="00C86310" w:rsidRDefault="00C86310" w:rsidP="007E778A">
            <w:pPr>
              <w:spacing w:line="360" w:lineRule="auto"/>
              <w:jc w:val="center"/>
              <w:cnfStyle w:val="000000100000"/>
              <w:rPr>
                <w:rFonts w:ascii="Times New Roman" w:hAnsi="Times New Roman"/>
                <w:color w:val="7030A0"/>
                <w:sz w:val="26"/>
                <w:szCs w:val="26"/>
              </w:rPr>
            </w:pPr>
            <w:r w:rsidRPr="00C86310">
              <w:rPr>
                <w:rFonts w:ascii="Times New Roman" w:hAnsi="Times New Roman"/>
                <w:color w:val="7030A0"/>
                <w:sz w:val="26"/>
                <w:szCs w:val="26"/>
              </w:rPr>
              <w:t>64</w:t>
            </w:r>
          </w:p>
        </w:tc>
        <w:tc>
          <w:tcPr>
            <w:tcW w:w="0" w:type="auto"/>
          </w:tcPr>
          <w:p w:rsidR="005A0A08" w:rsidRPr="00C86310" w:rsidRDefault="00C86310" w:rsidP="007E778A">
            <w:pPr>
              <w:spacing w:line="360" w:lineRule="auto"/>
              <w:jc w:val="both"/>
              <w:cnfStyle w:val="000000100000"/>
              <w:rPr>
                <w:color w:val="7030A0"/>
                <w:sz w:val="26"/>
                <w:szCs w:val="26"/>
              </w:rPr>
            </w:pPr>
            <w:r w:rsidRPr="00C86310">
              <w:rPr>
                <w:color w:val="7030A0"/>
                <w:sz w:val="26"/>
                <w:szCs w:val="26"/>
              </w:rPr>
              <w:t>21</w:t>
            </w:r>
          </w:p>
        </w:tc>
        <w:tc>
          <w:tcPr>
            <w:tcW w:w="1322" w:type="dxa"/>
          </w:tcPr>
          <w:p w:rsidR="009C421D" w:rsidRPr="00C86310" w:rsidRDefault="00C86310" w:rsidP="007E778A">
            <w:pPr>
              <w:spacing w:line="360" w:lineRule="auto"/>
              <w:jc w:val="both"/>
              <w:cnfStyle w:val="000000100000"/>
              <w:rPr>
                <w:rFonts w:ascii="Times New Roman" w:hAnsi="Times New Roman" w:cs="Times New Roman"/>
                <w:color w:val="7030A0"/>
                <w:sz w:val="26"/>
                <w:szCs w:val="26"/>
              </w:rPr>
            </w:pPr>
            <w:r w:rsidRPr="00C86310">
              <w:rPr>
                <w:rFonts w:ascii="Times New Roman" w:hAnsi="Times New Roman" w:cs="Times New Roman"/>
                <w:color w:val="7030A0"/>
                <w:sz w:val="26"/>
                <w:szCs w:val="26"/>
              </w:rPr>
              <w:t>43</w:t>
            </w:r>
          </w:p>
        </w:tc>
        <w:tc>
          <w:tcPr>
            <w:tcW w:w="0" w:type="auto"/>
            <w:vMerge/>
            <w:hideMark/>
          </w:tcPr>
          <w:p w:rsidR="005A0A08" w:rsidRPr="00286EFD" w:rsidRDefault="005A0A08" w:rsidP="007E778A">
            <w:pPr>
              <w:cnfStyle w:val="000000100000"/>
              <w:rPr>
                <w:rFonts w:ascii="Times New Roman" w:hAnsi="Times New Roman" w:cs="Times New Roman"/>
                <w:color w:val="FF0000"/>
                <w:sz w:val="26"/>
                <w:szCs w:val="26"/>
              </w:rPr>
            </w:pPr>
          </w:p>
        </w:tc>
        <w:tc>
          <w:tcPr>
            <w:tcW w:w="0" w:type="auto"/>
            <w:gridSpan w:val="4"/>
            <w:vMerge/>
            <w:hideMark/>
          </w:tcPr>
          <w:p w:rsidR="005A0A08" w:rsidRPr="00286EFD" w:rsidRDefault="005A0A08" w:rsidP="007E778A">
            <w:pPr>
              <w:cnfStyle w:val="000000100000"/>
              <w:rPr>
                <w:rFonts w:ascii="Times New Roman" w:hAnsi="Times New Roman" w:cs="Times New Roman"/>
                <w:color w:val="FF0000"/>
                <w:sz w:val="26"/>
                <w:szCs w:val="26"/>
              </w:rPr>
            </w:pPr>
          </w:p>
        </w:tc>
      </w:tr>
      <w:tr w:rsidR="009C421D" w:rsidRPr="00286EFD" w:rsidTr="007C63EE">
        <w:tc>
          <w:tcPr>
            <w:cnfStyle w:val="001000000000"/>
            <w:tcW w:w="0" w:type="auto"/>
          </w:tcPr>
          <w:p w:rsidR="009C421D" w:rsidRPr="00C86310" w:rsidRDefault="009C421D" w:rsidP="007E778A">
            <w:pPr>
              <w:spacing w:line="360" w:lineRule="auto"/>
              <w:jc w:val="both"/>
              <w:rPr>
                <w:rFonts w:ascii="Times New Roman" w:hAnsi="Times New Roman" w:cs="Times New Roman"/>
                <w:color w:val="7030A0"/>
                <w:sz w:val="26"/>
                <w:szCs w:val="26"/>
              </w:rPr>
            </w:pPr>
            <w:r>
              <w:rPr>
                <w:rFonts w:ascii="Times New Roman" w:hAnsi="Times New Roman" w:cs="Times New Roman"/>
                <w:color w:val="7030A0"/>
                <w:sz w:val="26"/>
                <w:szCs w:val="26"/>
              </w:rPr>
              <w:t>2016</w:t>
            </w:r>
          </w:p>
        </w:tc>
        <w:tc>
          <w:tcPr>
            <w:tcW w:w="0" w:type="auto"/>
          </w:tcPr>
          <w:p w:rsidR="009C421D" w:rsidRPr="00C86310" w:rsidRDefault="009C421D" w:rsidP="007E778A">
            <w:pPr>
              <w:spacing w:line="360" w:lineRule="auto"/>
              <w:jc w:val="center"/>
              <w:cnfStyle w:val="000000000000"/>
              <w:rPr>
                <w:rFonts w:ascii="Times New Roman" w:hAnsi="Times New Roman"/>
                <w:color w:val="7030A0"/>
                <w:sz w:val="26"/>
                <w:szCs w:val="26"/>
              </w:rPr>
            </w:pPr>
            <w:r>
              <w:rPr>
                <w:rFonts w:ascii="Times New Roman" w:hAnsi="Times New Roman"/>
                <w:color w:val="7030A0"/>
                <w:sz w:val="26"/>
                <w:szCs w:val="26"/>
              </w:rPr>
              <w:t>60</w:t>
            </w:r>
          </w:p>
        </w:tc>
        <w:tc>
          <w:tcPr>
            <w:tcW w:w="0" w:type="auto"/>
          </w:tcPr>
          <w:p w:rsidR="009C421D" w:rsidRPr="00C86310" w:rsidRDefault="00AC6EBE" w:rsidP="007E778A">
            <w:pPr>
              <w:spacing w:line="360" w:lineRule="auto"/>
              <w:jc w:val="both"/>
              <w:cnfStyle w:val="000000000000"/>
              <w:rPr>
                <w:color w:val="7030A0"/>
                <w:sz w:val="26"/>
                <w:szCs w:val="26"/>
              </w:rPr>
            </w:pPr>
            <w:r>
              <w:rPr>
                <w:color w:val="7030A0"/>
                <w:sz w:val="26"/>
                <w:szCs w:val="26"/>
              </w:rPr>
              <w:t>24</w:t>
            </w:r>
          </w:p>
        </w:tc>
        <w:tc>
          <w:tcPr>
            <w:tcW w:w="1322" w:type="dxa"/>
          </w:tcPr>
          <w:p w:rsidR="009C421D" w:rsidRPr="00C86310" w:rsidRDefault="00AC6EBE" w:rsidP="007E778A">
            <w:pPr>
              <w:spacing w:line="360" w:lineRule="auto"/>
              <w:jc w:val="both"/>
              <w:cnfStyle w:val="000000000000"/>
              <w:rPr>
                <w:rFonts w:ascii="Times New Roman" w:hAnsi="Times New Roman" w:cs="Times New Roman"/>
                <w:color w:val="7030A0"/>
                <w:sz w:val="26"/>
                <w:szCs w:val="26"/>
              </w:rPr>
            </w:pPr>
            <w:r>
              <w:rPr>
                <w:rFonts w:ascii="Times New Roman" w:hAnsi="Times New Roman" w:cs="Times New Roman"/>
                <w:color w:val="7030A0"/>
                <w:sz w:val="26"/>
                <w:szCs w:val="26"/>
              </w:rPr>
              <w:t>36</w:t>
            </w:r>
          </w:p>
        </w:tc>
        <w:tc>
          <w:tcPr>
            <w:tcW w:w="0" w:type="auto"/>
          </w:tcPr>
          <w:p w:rsidR="009C421D" w:rsidRPr="00286EFD" w:rsidRDefault="009C421D" w:rsidP="007E778A">
            <w:pPr>
              <w:cnfStyle w:val="000000000000"/>
              <w:rPr>
                <w:rFonts w:ascii="Times New Roman" w:hAnsi="Times New Roman" w:cs="Times New Roman"/>
                <w:color w:val="FF0000"/>
                <w:sz w:val="26"/>
                <w:szCs w:val="26"/>
              </w:rPr>
            </w:pPr>
          </w:p>
        </w:tc>
        <w:tc>
          <w:tcPr>
            <w:tcW w:w="0" w:type="auto"/>
            <w:gridSpan w:val="4"/>
          </w:tcPr>
          <w:p w:rsidR="009C421D" w:rsidRPr="00286EFD" w:rsidRDefault="009C421D" w:rsidP="007E778A">
            <w:pPr>
              <w:cnfStyle w:val="000000000000"/>
              <w:rPr>
                <w:rFonts w:ascii="Times New Roman" w:hAnsi="Times New Roman" w:cs="Times New Roman"/>
                <w:color w:val="FF0000"/>
                <w:sz w:val="26"/>
                <w:szCs w:val="26"/>
              </w:rPr>
            </w:pPr>
          </w:p>
        </w:tc>
      </w:tr>
    </w:tbl>
    <w:p w:rsidR="00C27480" w:rsidRDefault="00C27480" w:rsidP="001D746B">
      <w:pPr>
        <w:spacing w:line="360" w:lineRule="auto"/>
        <w:rPr>
          <w:rFonts w:ascii="Times New Roman" w:hAnsi="Times New Roman" w:cs="Times New Roman"/>
          <w:b/>
          <w:color w:val="76923C" w:themeColor="accent3" w:themeShade="BF"/>
          <w:sz w:val="26"/>
          <w:szCs w:val="26"/>
        </w:rPr>
      </w:pPr>
    </w:p>
    <w:p w:rsidR="002E4662" w:rsidRPr="00286EFD" w:rsidRDefault="001D746B" w:rsidP="001D746B">
      <w:pPr>
        <w:spacing w:line="240" w:lineRule="auto"/>
        <w:rPr>
          <w:rFonts w:ascii="Times New Roman" w:hAnsi="Times New Roman" w:cs="Times New Roman"/>
          <w:b/>
          <w:color w:val="76923C" w:themeColor="accent3" w:themeShade="BF"/>
          <w:sz w:val="26"/>
          <w:szCs w:val="26"/>
        </w:rPr>
      </w:pPr>
      <w:r w:rsidRPr="00286EFD">
        <w:rPr>
          <w:rFonts w:ascii="Times New Roman" w:hAnsi="Times New Roman" w:cs="Times New Roman"/>
          <w:b/>
          <w:color w:val="76923C" w:themeColor="accent3" w:themeShade="BF"/>
          <w:sz w:val="26"/>
          <w:szCs w:val="26"/>
        </w:rPr>
        <w:t>3(A).</w:t>
      </w:r>
      <w:r w:rsidR="002E4662" w:rsidRPr="00286EFD">
        <w:rPr>
          <w:rFonts w:ascii="Times New Roman" w:hAnsi="Times New Roman" w:cs="Times New Roman"/>
          <w:b/>
          <w:color w:val="76923C" w:themeColor="accent3" w:themeShade="BF"/>
          <w:sz w:val="26"/>
          <w:szCs w:val="26"/>
        </w:rPr>
        <w:t xml:space="preserve">UNIVERSITY EXAM RESULTS OVER THE YEARS AT A GLANCE </w:t>
      </w:r>
    </w:p>
    <w:tbl>
      <w:tblPr>
        <w:tblStyle w:val="geo111"/>
        <w:tblW w:w="4979" w:type="pct"/>
        <w:tblLook w:val="04A0"/>
      </w:tblPr>
      <w:tblGrid>
        <w:gridCol w:w="1717"/>
        <w:gridCol w:w="975"/>
        <w:gridCol w:w="1154"/>
        <w:gridCol w:w="1072"/>
        <w:gridCol w:w="929"/>
        <w:gridCol w:w="715"/>
        <w:gridCol w:w="811"/>
        <w:gridCol w:w="595"/>
        <w:gridCol w:w="1568"/>
      </w:tblGrid>
      <w:tr w:rsidR="002E4662" w:rsidRPr="00286EFD" w:rsidTr="002E4662">
        <w:trPr>
          <w:cnfStyle w:val="000000100000"/>
          <w:trHeight w:val="1086"/>
        </w:trPr>
        <w:tc>
          <w:tcPr>
            <w:tcW w:w="900" w:type="pct"/>
            <w:tcBorders>
              <w:top w:val="single" w:sz="4" w:space="0" w:color="auto"/>
              <w:left w:val="single" w:sz="4" w:space="0" w:color="auto"/>
              <w:bottom w:val="single" w:sz="4" w:space="0" w:color="auto"/>
              <w:right w:val="single" w:sz="4" w:space="0" w:color="auto"/>
            </w:tcBorders>
            <w:vAlign w:val="center"/>
            <w:hideMark/>
          </w:tcPr>
          <w:p w:rsidR="002E4662" w:rsidRPr="00286EFD" w:rsidRDefault="002E4662">
            <w:pPr>
              <w:pStyle w:val="ListParagraph"/>
              <w:ind w:left="0"/>
              <w:jc w:val="center"/>
              <w:rPr>
                <w:rFonts w:cs="Times New Roman"/>
                <w:b/>
                <w:bCs/>
                <w:color w:val="0070C0"/>
                <w:sz w:val="20"/>
                <w:szCs w:val="20"/>
              </w:rPr>
            </w:pPr>
            <w:r w:rsidRPr="00286EFD">
              <w:rPr>
                <w:rFonts w:cs="Times New Roman"/>
                <w:b/>
                <w:bCs/>
                <w:color w:val="0070C0"/>
                <w:sz w:val="20"/>
                <w:szCs w:val="20"/>
              </w:rPr>
              <w:t>Programme</w:t>
            </w:r>
          </w:p>
        </w:tc>
        <w:tc>
          <w:tcPr>
            <w:tcW w:w="511" w:type="pct"/>
            <w:tcBorders>
              <w:top w:val="single" w:sz="4" w:space="0" w:color="auto"/>
              <w:left w:val="single" w:sz="4" w:space="0" w:color="auto"/>
              <w:bottom w:val="single" w:sz="4" w:space="0" w:color="auto"/>
              <w:right w:val="single" w:sz="4" w:space="0" w:color="auto"/>
            </w:tcBorders>
            <w:textDirection w:val="btLr"/>
            <w:hideMark/>
          </w:tcPr>
          <w:p w:rsidR="002E4662" w:rsidRPr="00286EFD" w:rsidRDefault="002E4662">
            <w:pPr>
              <w:pStyle w:val="ListParagraph"/>
              <w:ind w:left="113" w:right="113"/>
              <w:jc w:val="center"/>
              <w:rPr>
                <w:rFonts w:cs="Times New Roman"/>
                <w:b/>
                <w:bCs/>
                <w:color w:val="0070C0"/>
                <w:sz w:val="20"/>
                <w:szCs w:val="20"/>
              </w:rPr>
            </w:pPr>
            <w:r w:rsidRPr="00286EFD">
              <w:rPr>
                <w:rFonts w:cs="Times New Roman"/>
                <w:b/>
                <w:bCs/>
                <w:color w:val="0070C0"/>
                <w:sz w:val="20"/>
                <w:szCs w:val="20"/>
              </w:rPr>
              <w:t>Year</w:t>
            </w:r>
          </w:p>
        </w:tc>
        <w:tc>
          <w:tcPr>
            <w:tcW w:w="605" w:type="pct"/>
            <w:tcBorders>
              <w:top w:val="single" w:sz="4" w:space="0" w:color="auto"/>
              <w:left w:val="single" w:sz="4" w:space="0" w:color="auto"/>
              <w:bottom w:val="single" w:sz="4" w:space="0" w:color="auto"/>
              <w:right w:val="single" w:sz="4" w:space="0" w:color="auto"/>
            </w:tcBorders>
            <w:textDirection w:val="btLr"/>
            <w:hideMark/>
          </w:tcPr>
          <w:p w:rsidR="002E4662" w:rsidRPr="00286EFD" w:rsidRDefault="002E4662">
            <w:pPr>
              <w:pStyle w:val="ListParagraph"/>
              <w:ind w:left="113" w:right="113"/>
              <w:jc w:val="center"/>
              <w:rPr>
                <w:rFonts w:cs="Times New Roman"/>
                <w:b/>
                <w:bCs/>
                <w:color w:val="0070C0"/>
                <w:sz w:val="20"/>
                <w:szCs w:val="20"/>
              </w:rPr>
            </w:pPr>
            <w:r w:rsidRPr="00286EFD">
              <w:rPr>
                <w:rFonts w:cs="Times New Roman"/>
                <w:b/>
                <w:bCs/>
                <w:color w:val="0070C0"/>
                <w:sz w:val="20"/>
                <w:szCs w:val="20"/>
              </w:rPr>
              <w:t>No. of Students appeared</w:t>
            </w:r>
          </w:p>
        </w:tc>
        <w:tc>
          <w:tcPr>
            <w:tcW w:w="562" w:type="pct"/>
            <w:tcBorders>
              <w:top w:val="single" w:sz="4" w:space="0" w:color="auto"/>
              <w:left w:val="single" w:sz="4" w:space="0" w:color="auto"/>
              <w:bottom w:val="single" w:sz="4" w:space="0" w:color="auto"/>
              <w:right w:val="single" w:sz="4" w:space="0" w:color="auto"/>
            </w:tcBorders>
            <w:textDirection w:val="btLr"/>
            <w:hideMark/>
          </w:tcPr>
          <w:p w:rsidR="002E4662" w:rsidRPr="00286EFD" w:rsidRDefault="002E4662">
            <w:pPr>
              <w:pStyle w:val="ListParagraph"/>
              <w:ind w:left="113" w:right="113"/>
              <w:jc w:val="center"/>
              <w:rPr>
                <w:rFonts w:cs="Times New Roman"/>
                <w:b/>
                <w:bCs/>
                <w:color w:val="0070C0"/>
                <w:sz w:val="20"/>
                <w:szCs w:val="20"/>
              </w:rPr>
            </w:pPr>
            <w:r w:rsidRPr="00286EFD">
              <w:rPr>
                <w:rFonts w:cs="Times New Roman"/>
                <w:b/>
                <w:bCs/>
                <w:color w:val="0070C0"/>
                <w:sz w:val="20"/>
                <w:szCs w:val="20"/>
              </w:rPr>
              <w:t>No. of students passed</w:t>
            </w:r>
          </w:p>
        </w:tc>
        <w:tc>
          <w:tcPr>
            <w:tcW w:w="487" w:type="pct"/>
            <w:tcBorders>
              <w:top w:val="single" w:sz="4" w:space="0" w:color="auto"/>
              <w:left w:val="single" w:sz="4" w:space="0" w:color="auto"/>
              <w:bottom w:val="single" w:sz="4" w:space="0" w:color="auto"/>
              <w:right w:val="single" w:sz="4" w:space="0" w:color="auto"/>
            </w:tcBorders>
            <w:textDirection w:val="btLr"/>
            <w:hideMark/>
          </w:tcPr>
          <w:p w:rsidR="002E4662" w:rsidRPr="00286EFD" w:rsidRDefault="002E4662">
            <w:pPr>
              <w:pStyle w:val="ListParagraph"/>
              <w:ind w:left="113" w:right="113"/>
              <w:jc w:val="center"/>
              <w:rPr>
                <w:rFonts w:cs="Times New Roman"/>
                <w:b/>
                <w:bCs/>
                <w:color w:val="0070C0"/>
                <w:sz w:val="20"/>
                <w:szCs w:val="20"/>
              </w:rPr>
            </w:pPr>
            <w:r w:rsidRPr="00286EFD">
              <w:rPr>
                <w:rFonts w:cs="Times New Roman"/>
                <w:b/>
                <w:bCs/>
                <w:color w:val="0070C0"/>
                <w:sz w:val="20"/>
                <w:szCs w:val="20"/>
              </w:rPr>
              <w:t>% of pass</w:t>
            </w:r>
          </w:p>
        </w:tc>
        <w:tc>
          <w:tcPr>
            <w:tcW w:w="375" w:type="pct"/>
            <w:tcBorders>
              <w:top w:val="single" w:sz="4" w:space="0" w:color="auto"/>
              <w:left w:val="single" w:sz="4" w:space="0" w:color="auto"/>
              <w:bottom w:val="single" w:sz="4" w:space="0" w:color="auto"/>
              <w:right w:val="single" w:sz="4" w:space="0" w:color="auto"/>
            </w:tcBorders>
            <w:textDirection w:val="btLr"/>
            <w:hideMark/>
          </w:tcPr>
          <w:p w:rsidR="002E4662" w:rsidRPr="00286EFD" w:rsidRDefault="002E4662">
            <w:pPr>
              <w:pStyle w:val="ListParagraph"/>
              <w:ind w:left="113" w:right="113"/>
              <w:jc w:val="center"/>
              <w:rPr>
                <w:rFonts w:cs="Times New Roman"/>
                <w:b/>
                <w:bCs/>
                <w:color w:val="0070C0"/>
                <w:sz w:val="20"/>
                <w:szCs w:val="20"/>
              </w:rPr>
            </w:pPr>
            <w:r w:rsidRPr="00286EFD">
              <w:rPr>
                <w:rFonts w:cs="Times New Roman"/>
                <w:b/>
                <w:bCs/>
                <w:color w:val="0070C0"/>
                <w:sz w:val="20"/>
                <w:szCs w:val="20"/>
              </w:rPr>
              <w:t>‘A’ grade</w:t>
            </w:r>
          </w:p>
        </w:tc>
        <w:tc>
          <w:tcPr>
            <w:tcW w:w="425" w:type="pct"/>
            <w:tcBorders>
              <w:top w:val="single" w:sz="4" w:space="0" w:color="auto"/>
              <w:left w:val="single" w:sz="4" w:space="0" w:color="auto"/>
              <w:bottom w:val="single" w:sz="4" w:space="0" w:color="auto"/>
              <w:right w:val="single" w:sz="4" w:space="0" w:color="auto"/>
            </w:tcBorders>
            <w:textDirection w:val="btLr"/>
            <w:hideMark/>
          </w:tcPr>
          <w:p w:rsidR="002E4662" w:rsidRPr="00286EFD" w:rsidRDefault="002E4662">
            <w:pPr>
              <w:pStyle w:val="ListParagraph"/>
              <w:ind w:left="113" w:right="113"/>
              <w:jc w:val="center"/>
              <w:rPr>
                <w:rFonts w:cs="Times New Roman"/>
                <w:b/>
                <w:bCs/>
                <w:color w:val="0070C0"/>
                <w:sz w:val="20"/>
                <w:szCs w:val="20"/>
              </w:rPr>
            </w:pPr>
            <w:r w:rsidRPr="00286EFD">
              <w:rPr>
                <w:rFonts w:cs="Times New Roman"/>
                <w:b/>
                <w:bCs/>
                <w:color w:val="0070C0"/>
                <w:sz w:val="20"/>
                <w:szCs w:val="20"/>
              </w:rPr>
              <w:t>‘B’ grade</w:t>
            </w:r>
          </w:p>
        </w:tc>
        <w:tc>
          <w:tcPr>
            <w:tcW w:w="312" w:type="pct"/>
            <w:tcBorders>
              <w:top w:val="single" w:sz="4" w:space="0" w:color="auto"/>
              <w:left w:val="single" w:sz="4" w:space="0" w:color="auto"/>
              <w:bottom w:val="single" w:sz="4" w:space="0" w:color="auto"/>
              <w:right w:val="single" w:sz="4" w:space="0" w:color="auto"/>
            </w:tcBorders>
            <w:textDirection w:val="btLr"/>
            <w:hideMark/>
          </w:tcPr>
          <w:p w:rsidR="002E4662" w:rsidRPr="00286EFD" w:rsidRDefault="002E4662">
            <w:pPr>
              <w:pStyle w:val="ListParagraph"/>
              <w:ind w:left="113" w:right="113"/>
              <w:jc w:val="center"/>
              <w:rPr>
                <w:rFonts w:cs="Times New Roman"/>
                <w:b/>
                <w:bCs/>
                <w:color w:val="0070C0"/>
                <w:sz w:val="20"/>
                <w:szCs w:val="20"/>
              </w:rPr>
            </w:pPr>
            <w:r w:rsidRPr="00286EFD">
              <w:rPr>
                <w:rFonts w:cs="Times New Roman"/>
                <w:b/>
                <w:bCs/>
                <w:color w:val="0070C0"/>
                <w:sz w:val="20"/>
                <w:szCs w:val="20"/>
              </w:rPr>
              <w:t>‘C’ grade</w:t>
            </w:r>
          </w:p>
        </w:tc>
        <w:tc>
          <w:tcPr>
            <w:tcW w:w="822" w:type="pct"/>
            <w:tcBorders>
              <w:top w:val="single" w:sz="4" w:space="0" w:color="auto"/>
              <w:left w:val="single" w:sz="4" w:space="0" w:color="auto"/>
              <w:bottom w:val="single" w:sz="4" w:space="0" w:color="auto"/>
              <w:right w:val="single" w:sz="4" w:space="0" w:color="auto"/>
            </w:tcBorders>
            <w:textDirection w:val="btLr"/>
            <w:hideMark/>
          </w:tcPr>
          <w:p w:rsidR="002E4662" w:rsidRPr="00286EFD" w:rsidRDefault="002E4662">
            <w:pPr>
              <w:pStyle w:val="ListParagraph"/>
              <w:ind w:left="113" w:right="113"/>
              <w:jc w:val="center"/>
              <w:rPr>
                <w:rFonts w:cs="Times New Roman"/>
                <w:b/>
                <w:bCs/>
                <w:color w:val="0070C0"/>
                <w:sz w:val="20"/>
                <w:szCs w:val="20"/>
              </w:rPr>
            </w:pPr>
            <w:r w:rsidRPr="00286EFD">
              <w:rPr>
                <w:rFonts w:cs="Times New Roman"/>
                <w:b/>
                <w:bCs/>
                <w:color w:val="0070C0"/>
                <w:sz w:val="20"/>
                <w:szCs w:val="20"/>
              </w:rPr>
              <w:t>Remarks</w:t>
            </w:r>
          </w:p>
        </w:tc>
      </w:tr>
      <w:tr w:rsidR="00035359" w:rsidRPr="00286EFD" w:rsidTr="00BE1346">
        <w:trPr>
          <w:trHeight w:val="179"/>
        </w:trPr>
        <w:tc>
          <w:tcPr>
            <w:tcW w:w="900" w:type="pct"/>
            <w:vMerge w:val="restart"/>
            <w:tcBorders>
              <w:top w:val="single" w:sz="4" w:space="0" w:color="auto"/>
              <w:left w:val="single" w:sz="4" w:space="0" w:color="auto"/>
              <w:right w:val="single" w:sz="4" w:space="0" w:color="auto"/>
            </w:tcBorders>
          </w:tcPr>
          <w:p w:rsidR="00035359" w:rsidRPr="00286EFD" w:rsidRDefault="00035359">
            <w:pPr>
              <w:pStyle w:val="ListParagraph"/>
              <w:ind w:left="0"/>
              <w:rPr>
                <w:rFonts w:cs="Times New Roman"/>
                <w:color w:val="0070C0"/>
                <w:szCs w:val="24"/>
              </w:rPr>
            </w:pPr>
          </w:p>
          <w:p w:rsidR="00035359" w:rsidRPr="00286EFD" w:rsidRDefault="00035359">
            <w:pPr>
              <w:pStyle w:val="ListParagraph"/>
              <w:ind w:left="0"/>
              <w:rPr>
                <w:rFonts w:cs="Times New Roman"/>
                <w:b/>
                <w:color w:val="0070C0"/>
                <w:szCs w:val="24"/>
              </w:rPr>
            </w:pPr>
            <w:r w:rsidRPr="00286EFD">
              <w:rPr>
                <w:rFonts w:cs="Times New Roman"/>
                <w:b/>
                <w:color w:val="0070C0"/>
                <w:szCs w:val="24"/>
              </w:rPr>
              <w:t>B.A. Economics</w:t>
            </w:r>
          </w:p>
        </w:tc>
        <w:tc>
          <w:tcPr>
            <w:tcW w:w="511"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2010</w:t>
            </w:r>
          </w:p>
        </w:tc>
        <w:tc>
          <w:tcPr>
            <w:tcW w:w="60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55</w:t>
            </w:r>
          </w:p>
        </w:tc>
        <w:tc>
          <w:tcPr>
            <w:tcW w:w="56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51</w:t>
            </w:r>
          </w:p>
        </w:tc>
        <w:tc>
          <w:tcPr>
            <w:tcW w:w="487"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92.73</w:t>
            </w:r>
          </w:p>
        </w:tc>
        <w:tc>
          <w:tcPr>
            <w:tcW w:w="37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13</w:t>
            </w:r>
          </w:p>
        </w:tc>
        <w:tc>
          <w:tcPr>
            <w:tcW w:w="42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22</w:t>
            </w:r>
          </w:p>
        </w:tc>
        <w:tc>
          <w:tcPr>
            <w:tcW w:w="31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16</w:t>
            </w:r>
          </w:p>
        </w:tc>
        <w:tc>
          <w:tcPr>
            <w:tcW w:w="822"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0070C0"/>
              </w:rPr>
            </w:pPr>
          </w:p>
        </w:tc>
      </w:tr>
      <w:tr w:rsidR="00035359" w:rsidRPr="00286EFD" w:rsidTr="00BE1346">
        <w:trPr>
          <w:cnfStyle w:val="000000100000"/>
        </w:trPr>
        <w:tc>
          <w:tcPr>
            <w:tcW w:w="0" w:type="auto"/>
            <w:vMerge/>
            <w:tcBorders>
              <w:left w:val="single" w:sz="4" w:space="0" w:color="auto"/>
              <w:right w:val="single" w:sz="4" w:space="0" w:color="auto"/>
            </w:tcBorders>
            <w:vAlign w:val="center"/>
            <w:hideMark/>
          </w:tcPr>
          <w:p w:rsidR="00035359" w:rsidRPr="00286EFD" w:rsidRDefault="00035359">
            <w:pPr>
              <w:rPr>
                <w:rFonts w:cs="Times New Roman"/>
                <w:b/>
                <w:color w:val="0070C0"/>
                <w:szCs w:val="24"/>
              </w:rPr>
            </w:pPr>
          </w:p>
        </w:tc>
        <w:tc>
          <w:tcPr>
            <w:tcW w:w="511"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2011</w:t>
            </w:r>
          </w:p>
        </w:tc>
        <w:tc>
          <w:tcPr>
            <w:tcW w:w="60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60</w:t>
            </w:r>
          </w:p>
        </w:tc>
        <w:tc>
          <w:tcPr>
            <w:tcW w:w="56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41</w:t>
            </w:r>
          </w:p>
        </w:tc>
        <w:tc>
          <w:tcPr>
            <w:tcW w:w="487"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68.3</w:t>
            </w:r>
          </w:p>
        </w:tc>
        <w:tc>
          <w:tcPr>
            <w:tcW w:w="37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5</w:t>
            </w:r>
          </w:p>
        </w:tc>
        <w:tc>
          <w:tcPr>
            <w:tcW w:w="42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10</w:t>
            </w:r>
          </w:p>
        </w:tc>
        <w:tc>
          <w:tcPr>
            <w:tcW w:w="31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26</w:t>
            </w:r>
          </w:p>
        </w:tc>
        <w:tc>
          <w:tcPr>
            <w:tcW w:w="822"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0070C0"/>
              </w:rPr>
            </w:pPr>
          </w:p>
        </w:tc>
      </w:tr>
      <w:tr w:rsidR="00035359" w:rsidRPr="00286EFD" w:rsidTr="00BE1346">
        <w:tc>
          <w:tcPr>
            <w:tcW w:w="0" w:type="auto"/>
            <w:vMerge/>
            <w:tcBorders>
              <w:left w:val="single" w:sz="4" w:space="0" w:color="auto"/>
              <w:right w:val="single" w:sz="4" w:space="0" w:color="auto"/>
            </w:tcBorders>
            <w:vAlign w:val="center"/>
            <w:hideMark/>
          </w:tcPr>
          <w:p w:rsidR="00035359" w:rsidRPr="00286EFD" w:rsidRDefault="00035359">
            <w:pPr>
              <w:rPr>
                <w:rFonts w:cs="Times New Roman"/>
                <w:b/>
                <w:color w:val="0070C0"/>
                <w:szCs w:val="24"/>
              </w:rPr>
            </w:pPr>
          </w:p>
        </w:tc>
        <w:tc>
          <w:tcPr>
            <w:tcW w:w="511"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2012</w:t>
            </w:r>
          </w:p>
        </w:tc>
        <w:tc>
          <w:tcPr>
            <w:tcW w:w="60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48</w:t>
            </w:r>
          </w:p>
        </w:tc>
        <w:tc>
          <w:tcPr>
            <w:tcW w:w="56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46</w:t>
            </w:r>
          </w:p>
        </w:tc>
        <w:tc>
          <w:tcPr>
            <w:tcW w:w="487"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95.83</w:t>
            </w:r>
          </w:p>
        </w:tc>
        <w:tc>
          <w:tcPr>
            <w:tcW w:w="375"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7030A0"/>
              </w:rPr>
            </w:pPr>
          </w:p>
        </w:tc>
        <w:tc>
          <w:tcPr>
            <w:tcW w:w="42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20</w:t>
            </w:r>
          </w:p>
        </w:tc>
        <w:tc>
          <w:tcPr>
            <w:tcW w:w="31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31</w:t>
            </w:r>
          </w:p>
        </w:tc>
        <w:tc>
          <w:tcPr>
            <w:tcW w:w="822"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0070C0"/>
              </w:rPr>
            </w:pPr>
          </w:p>
        </w:tc>
      </w:tr>
      <w:tr w:rsidR="00035359" w:rsidRPr="00286EFD" w:rsidTr="00BE1346">
        <w:trPr>
          <w:cnfStyle w:val="000000100000"/>
        </w:trPr>
        <w:tc>
          <w:tcPr>
            <w:tcW w:w="0" w:type="auto"/>
            <w:vMerge/>
            <w:tcBorders>
              <w:left w:val="single" w:sz="4" w:space="0" w:color="auto"/>
              <w:right w:val="single" w:sz="4" w:space="0" w:color="auto"/>
            </w:tcBorders>
            <w:vAlign w:val="center"/>
            <w:hideMark/>
          </w:tcPr>
          <w:p w:rsidR="00035359" w:rsidRPr="00286EFD" w:rsidRDefault="00035359">
            <w:pPr>
              <w:rPr>
                <w:rFonts w:cs="Times New Roman"/>
                <w:b/>
                <w:color w:val="0070C0"/>
                <w:szCs w:val="24"/>
              </w:rPr>
            </w:pPr>
          </w:p>
        </w:tc>
        <w:tc>
          <w:tcPr>
            <w:tcW w:w="511"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2013</w:t>
            </w:r>
          </w:p>
        </w:tc>
        <w:tc>
          <w:tcPr>
            <w:tcW w:w="60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48</w:t>
            </w:r>
          </w:p>
        </w:tc>
        <w:tc>
          <w:tcPr>
            <w:tcW w:w="56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44</w:t>
            </w:r>
          </w:p>
        </w:tc>
        <w:tc>
          <w:tcPr>
            <w:tcW w:w="487"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91.66</w:t>
            </w:r>
          </w:p>
        </w:tc>
        <w:tc>
          <w:tcPr>
            <w:tcW w:w="375"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7030A0"/>
              </w:rPr>
            </w:pPr>
          </w:p>
        </w:tc>
        <w:tc>
          <w:tcPr>
            <w:tcW w:w="42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20</w:t>
            </w:r>
          </w:p>
        </w:tc>
        <w:tc>
          <w:tcPr>
            <w:tcW w:w="31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24</w:t>
            </w:r>
          </w:p>
        </w:tc>
        <w:tc>
          <w:tcPr>
            <w:tcW w:w="822"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0070C0"/>
              </w:rPr>
            </w:pPr>
          </w:p>
        </w:tc>
      </w:tr>
      <w:tr w:rsidR="00035359" w:rsidRPr="00286EFD" w:rsidTr="00BE1346">
        <w:tc>
          <w:tcPr>
            <w:tcW w:w="0" w:type="auto"/>
            <w:vMerge/>
            <w:tcBorders>
              <w:left w:val="single" w:sz="4" w:space="0" w:color="auto"/>
              <w:right w:val="single" w:sz="4" w:space="0" w:color="auto"/>
            </w:tcBorders>
            <w:vAlign w:val="center"/>
            <w:hideMark/>
          </w:tcPr>
          <w:p w:rsidR="00035359" w:rsidRPr="00286EFD" w:rsidRDefault="00035359">
            <w:pPr>
              <w:rPr>
                <w:rFonts w:cs="Times New Roman"/>
                <w:b/>
                <w:color w:val="0070C0"/>
                <w:szCs w:val="24"/>
              </w:rPr>
            </w:pPr>
          </w:p>
        </w:tc>
        <w:tc>
          <w:tcPr>
            <w:tcW w:w="511"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2014</w:t>
            </w:r>
          </w:p>
        </w:tc>
        <w:tc>
          <w:tcPr>
            <w:tcW w:w="60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55</w:t>
            </w:r>
          </w:p>
        </w:tc>
        <w:tc>
          <w:tcPr>
            <w:tcW w:w="56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48</w:t>
            </w:r>
          </w:p>
        </w:tc>
        <w:tc>
          <w:tcPr>
            <w:tcW w:w="487"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87.2</w:t>
            </w:r>
          </w:p>
        </w:tc>
        <w:tc>
          <w:tcPr>
            <w:tcW w:w="375"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7030A0"/>
              </w:rPr>
            </w:pPr>
          </w:p>
        </w:tc>
        <w:tc>
          <w:tcPr>
            <w:tcW w:w="42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17</w:t>
            </w:r>
          </w:p>
        </w:tc>
        <w:tc>
          <w:tcPr>
            <w:tcW w:w="31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32</w:t>
            </w:r>
          </w:p>
        </w:tc>
        <w:tc>
          <w:tcPr>
            <w:tcW w:w="822"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0070C0"/>
              </w:rPr>
            </w:pPr>
          </w:p>
        </w:tc>
      </w:tr>
      <w:tr w:rsidR="00035359" w:rsidRPr="00286EFD" w:rsidTr="00BE1346">
        <w:trPr>
          <w:cnfStyle w:val="000000100000"/>
        </w:trPr>
        <w:tc>
          <w:tcPr>
            <w:tcW w:w="0" w:type="auto"/>
            <w:vMerge/>
            <w:tcBorders>
              <w:left w:val="single" w:sz="4" w:space="0" w:color="auto"/>
              <w:right w:val="single" w:sz="4" w:space="0" w:color="auto"/>
            </w:tcBorders>
            <w:vAlign w:val="center"/>
            <w:hideMark/>
          </w:tcPr>
          <w:p w:rsidR="00035359" w:rsidRPr="00286EFD" w:rsidRDefault="00035359">
            <w:pPr>
              <w:rPr>
                <w:rFonts w:cs="Times New Roman"/>
                <w:b/>
                <w:color w:val="0070C0"/>
                <w:szCs w:val="24"/>
              </w:rPr>
            </w:pPr>
          </w:p>
        </w:tc>
        <w:tc>
          <w:tcPr>
            <w:tcW w:w="511"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2015</w:t>
            </w:r>
          </w:p>
        </w:tc>
        <w:tc>
          <w:tcPr>
            <w:tcW w:w="60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59</w:t>
            </w:r>
          </w:p>
        </w:tc>
        <w:tc>
          <w:tcPr>
            <w:tcW w:w="56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54</w:t>
            </w:r>
          </w:p>
        </w:tc>
        <w:tc>
          <w:tcPr>
            <w:tcW w:w="487"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91.5</w:t>
            </w:r>
          </w:p>
        </w:tc>
        <w:tc>
          <w:tcPr>
            <w:tcW w:w="375"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7030A0"/>
              </w:rPr>
            </w:pPr>
          </w:p>
        </w:tc>
        <w:tc>
          <w:tcPr>
            <w:tcW w:w="425"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27</w:t>
            </w:r>
          </w:p>
        </w:tc>
        <w:tc>
          <w:tcPr>
            <w:tcW w:w="312" w:type="pct"/>
            <w:tcBorders>
              <w:top w:val="single" w:sz="4" w:space="0" w:color="auto"/>
              <w:left w:val="single" w:sz="4" w:space="0" w:color="auto"/>
              <w:bottom w:val="single" w:sz="4" w:space="0" w:color="auto"/>
              <w:right w:val="single" w:sz="4" w:space="0" w:color="auto"/>
            </w:tcBorders>
            <w:hideMark/>
          </w:tcPr>
          <w:p w:rsidR="00035359" w:rsidRPr="00C86310" w:rsidRDefault="00035359">
            <w:pPr>
              <w:pStyle w:val="ListParagraph"/>
              <w:ind w:left="0"/>
              <w:jc w:val="right"/>
              <w:rPr>
                <w:rFonts w:ascii="Book Antiqua" w:hAnsi="Book Antiqua" w:cs="Times New Roman"/>
                <w:color w:val="7030A0"/>
              </w:rPr>
            </w:pPr>
            <w:r w:rsidRPr="00C86310">
              <w:rPr>
                <w:rFonts w:ascii="Book Antiqua" w:hAnsi="Book Antiqua" w:cs="Times New Roman"/>
                <w:color w:val="7030A0"/>
              </w:rPr>
              <w:t>27</w:t>
            </w:r>
          </w:p>
        </w:tc>
        <w:tc>
          <w:tcPr>
            <w:tcW w:w="822"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0070C0"/>
              </w:rPr>
            </w:pPr>
          </w:p>
        </w:tc>
      </w:tr>
      <w:tr w:rsidR="00035359" w:rsidRPr="00286EFD" w:rsidTr="00BE1346">
        <w:tc>
          <w:tcPr>
            <w:tcW w:w="0" w:type="auto"/>
            <w:vMerge/>
            <w:tcBorders>
              <w:left w:val="single" w:sz="4" w:space="0" w:color="auto"/>
              <w:bottom w:val="single" w:sz="4" w:space="0" w:color="auto"/>
              <w:right w:val="single" w:sz="4" w:space="0" w:color="auto"/>
            </w:tcBorders>
            <w:vAlign w:val="center"/>
          </w:tcPr>
          <w:p w:rsidR="00035359" w:rsidRPr="00286EFD" w:rsidRDefault="00035359">
            <w:pPr>
              <w:rPr>
                <w:rFonts w:cs="Times New Roman"/>
                <w:b/>
                <w:color w:val="0070C0"/>
                <w:szCs w:val="24"/>
              </w:rPr>
            </w:pPr>
          </w:p>
        </w:tc>
        <w:tc>
          <w:tcPr>
            <w:tcW w:w="511"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7030A0"/>
              </w:rPr>
            </w:pPr>
            <w:r>
              <w:rPr>
                <w:rFonts w:ascii="Book Antiqua" w:hAnsi="Book Antiqua" w:cs="Times New Roman"/>
                <w:color w:val="7030A0"/>
              </w:rPr>
              <w:t>2016</w:t>
            </w:r>
          </w:p>
        </w:tc>
        <w:tc>
          <w:tcPr>
            <w:tcW w:w="605" w:type="pct"/>
            <w:tcBorders>
              <w:top w:val="single" w:sz="4" w:space="0" w:color="auto"/>
              <w:left w:val="single" w:sz="4" w:space="0" w:color="auto"/>
              <w:bottom w:val="single" w:sz="4" w:space="0" w:color="auto"/>
              <w:right w:val="single" w:sz="4" w:space="0" w:color="auto"/>
            </w:tcBorders>
          </w:tcPr>
          <w:p w:rsidR="00035359" w:rsidRPr="00C86310" w:rsidRDefault="008F4783">
            <w:pPr>
              <w:pStyle w:val="ListParagraph"/>
              <w:ind w:left="0"/>
              <w:jc w:val="right"/>
              <w:rPr>
                <w:rFonts w:ascii="Book Antiqua" w:hAnsi="Book Antiqua" w:cs="Times New Roman"/>
                <w:color w:val="7030A0"/>
              </w:rPr>
            </w:pPr>
            <w:r>
              <w:rPr>
                <w:rFonts w:ascii="Book Antiqua" w:hAnsi="Book Antiqua" w:cs="Times New Roman"/>
                <w:color w:val="7030A0"/>
              </w:rPr>
              <w:t>56</w:t>
            </w:r>
          </w:p>
        </w:tc>
        <w:tc>
          <w:tcPr>
            <w:tcW w:w="562" w:type="pct"/>
            <w:tcBorders>
              <w:top w:val="single" w:sz="4" w:space="0" w:color="auto"/>
              <w:left w:val="single" w:sz="4" w:space="0" w:color="auto"/>
              <w:bottom w:val="single" w:sz="4" w:space="0" w:color="auto"/>
              <w:right w:val="single" w:sz="4" w:space="0" w:color="auto"/>
            </w:tcBorders>
          </w:tcPr>
          <w:p w:rsidR="00035359" w:rsidRPr="00C86310" w:rsidRDefault="00157AC1">
            <w:pPr>
              <w:pStyle w:val="ListParagraph"/>
              <w:ind w:left="0"/>
              <w:jc w:val="right"/>
              <w:rPr>
                <w:rFonts w:ascii="Book Antiqua" w:hAnsi="Book Antiqua" w:cs="Times New Roman"/>
                <w:color w:val="7030A0"/>
              </w:rPr>
            </w:pPr>
            <w:r>
              <w:rPr>
                <w:rFonts w:ascii="Book Antiqua" w:hAnsi="Book Antiqua" w:cs="Times New Roman"/>
                <w:color w:val="7030A0"/>
              </w:rPr>
              <w:t>21</w:t>
            </w:r>
          </w:p>
        </w:tc>
        <w:tc>
          <w:tcPr>
            <w:tcW w:w="487" w:type="pct"/>
            <w:tcBorders>
              <w:top w:val="single" w:sz="4" w:space="0" w:color="auto"/>
              <w:left w:val="single" w:sz="4" w:space="0" w:color="auto"/>
              <w:bottom w:val="single" w:sz="4" w:space="0" w:color="auto"/>
              <w:right w:val="single" w:sz="4" w:space="0" w:color="auto"/>
            </w:tcBorders>
          </w:tcPr>
          <w:p w:rsidR="00035359" w:rsidRPr="00C86310" w:rsidRDefault="00157AC1">
            <w:pPr>
              <w:pStyle w:val="ListParagraph"/>
              <w:ind w:left="0"/>
              <w:jc w:val="right"/>
              <w:rPr>
                <w:rFonts w:ascii="Book Antiqua" w:hAnsi="Book Antiqua" w:cs="Times New Roman"/>
                <w:color w:val="7030A0"/>
              </w:rPr>
            </w:pPr>
            <w:r>
              <w:rPr>
                <w:rFonts w:ascii="Book Antiqua" w:hAnsi="Book Antiqua" w:cs="Times New Roman"/>
                <w:color w:val="7030A0"/>
              </w:rPr>
              <w:t>37.5</w:t>
            </w:r>
          </w:p>
        </w:tc>
        <w:tc>
          <w:tcPr>
            <w:tcW w:w="375"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7030A0"/>
              </w:rPr>
            </w:pPr>
          </w:p>
        </w:tc>
        <w:tc>
          <w:tcPr>
            <w:tcW w:w="425"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7030A0"/>
              </w:rPr>
            </w:pPr>
          </w:p>
        </w:tc>
        <w:tc>
          <w:tcPr>
            <w:tcW w:w="312"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7030A0"/>
              </w:rPr>
            </w:pPr>
          </w:p>
        </w:tc>
        <w:tc>
          <w:tcPr>
            <w:tcW w:w="822" w:type="pct"/>
            <w:tcBorders>
              <w:top w:val="single" w:sz="4" w:space="0" w:color="auto"/>
              <w:left w:val="single" w:sz="4" w:space="0" w:color="auto"/>
              <w:bottom w:val="single" w:sz="4" w:space="0" w:color="auto"/>
              <w:right w:val="single" w:sz="4" w:space="0" w:color="auto"/>
            </w:tcBorders>
          </w:tcPr>
          <w:p w:rsidR="00035359" w:rsidRPr="00C86310" w:rsidRDefault="00035359">
            <w:pPr>
              <w:pStyle w:val="ListParagraph"/>
              <w:ind w:left="0"/>
              <w:jc w:val="right"/>
              <w:rPr>
                <w:rFonts w:ascii="Book Antiqua" w:hAnsi="Book Antiqua" w:cs="Times New Roman"/>
                <w:color w:val="0070C0"/>
              </w:rPr>
            </w:pPr>
          </w:p>
        </w:tc>
      </w:tr>
    </w:tbl>
    <w:p w:rsidR="003E54FD" w:rsidRPr="005A0A08" w:rsidRDefault="001D746B" w:rsidP="00CA1D84">
      <w:pPr>
        <w:spacing w:line="360" w:lineRule="auto"/>
        <w:rPr>
          <w:rFonts w:ascii="Times New Roman" w:hAnsi="Times New Roman" w:cs="Times New Roman"/>
          <w:b/>
          <w:color w:val="984806" w:themeColor="accent6" w:themeShade="80"/>
          <w:sz w:val="26"/>
          <w:szCs w:val="26"/>
        </w:rPr>
      </w:pPr>
      <w:r w:rsidRPr="005A0A08">
        <w:rPr>
          <w:rFonts w:ascii="Times New Roman" w:hAnsi="Times New Roman" w:cs="Times New Roman"/>
          <w:b/>
          <w:color w:val="984806" w:themeColor="accent6" w:themeShade="80"/>
          <w:sz w:val="26"/>
          <w:szCs w:val="26"/>
        </w:rPr>
        <w:t>3(B) .</w:t>
      </w:r>
      <w:r w:rsidR="003E54FD" w:rsidRPr="005A0A08">
        <w:rPr>
          <w:rFonts w:ascii="Times New Roman" w:hAnsi="Times New Roman" w:cs="Times New Roman"/>
          <w:b/>
          <w:color w:val="984806" w:themeColor="accent6" w:themeShade="80"/>
          <w:sz w:val="26"/>
          <w:szCs w:val="26"/>
        </w:rPr>
        <w:t xml:space="preserve">UNIVERSITY EXAM RESULTS OVER THE YEARS AT A GLANCE </w:t>
      </w:r>
    </w:p>
    <w:tbl>
      <w:tblPr>
        <w:tblStyle w:val="geo111"/>
        <w:tblW w:w="5119" w:type="pct"/>
        <w:tblInd w:w="198" w:type="dxa"/>
        <w:tblLayout w:type="fixed"/>
        <w:tblLook w:val="04A0"/>
      </w:tblPr>
      <w:tblGrid>
        <w:gridCol w:w="1866"/>
        <w:gridCol w:w="808"/>
        <w:gridCol w:w="884"/>
        <w:gridCol w:w="853"/>
        <w:gridCol w:w="449"/>
        <w:gridCol w:w="702"/>
        <w:gridCol w:w="765"/>
        <w:gridCol w:w="447"/>
        <w:gridCol w:w="622"/>
        <w:gridCol w:w="727"/>
        <w:gridCol w:w="973"/>
        <w:gridCol w:w="708"/>
      </w:tblGrid>
      <w:tr w:rsidR="003E54FD" w:rsidTr="008D7E07">
        <w:trPr>
          <w:cnfStyle w:val="000000100000"/>
          <w:trHeight w:val="1086"/>
        </w:trPr>
        <w:tc>
          <w:tcPr>
            <w:tcW w:w="952" w:type="pct"/>
            <w:tcBorders>
              <w:top w:val="single" w:sz="4" w:space="0" w:color="auto"/>
              <w:left w:val="single" w:sz="4" w:space="0" w:color="auto"/>
              <w:bottom w:val="single" w:sz="4" w:space="0" w:color="auto"/>
              <w:right w:val="single" w:sz="4" w:space="0" w:color="auto"/>
            </w:tcBorders>
            <w:vAlign w:val="center"/>
            <w:hideMark/>
          </w:tcPr>
          <w:p w:rsidR="002E4662" w:rsidRPr="00FA3091" w:rsidRDefault="002E4662">
            <w:pPr>
              <w:pStyle w:val="ListParagraph"/>
              <w:ind w:left="0"/>
              <w:jc w:val="center"/>
              <w:rPr>
                <w:rFonts w:cs="Times New Roman"/>
                <w:b/>
                <w:bCs/>
                <w:sz w:val="20"/>
                <w:szCs w:val="20"/>
              </w:rPr>
            </w:pPr>
            <w:r w:rsidRPr="00FA3091">
              <w:rPr>
                <w:rFonts w:cs="Times New Roman"/>
                <w:b/>
                <w:bCs/>
                <w:sz w:val="20"/>
                <w:szCs w:val="20"/>
              </w:rPr>
              <w:t>Programme</w:t>
            </w:r>
          </w:p>
        </w:tc>
        <w:tc>
          <w:tcPr>
            <w:tcW w:w="412" w:type="pct"/>
            <w:tcBorders>
              <w:top w:val="single" w:sz="4" w:space="0" w:color="auto"/>
              <w:left w:val="single" w:sz="4" w:space="0" w:color="auto"/>
              <w:bottom w:val="single" w:sz="4" w:space="0" w:color="auto"/>
              <w:right w:val="single" w:sz="4" w:space="0" w:color="auto"/>
            </w:tcBorders>
            <w:textDirection w:val="btLr"/>
            <w:hideMark/>
          </w:tcPr>
          <w:p w:rsidR="002E4662" w:rsidRPr="00FA3091" w:rsidRDefault="002E4662">
            <w:pPr>
              <w:pStyle w:val="ListParagraph"/>
              <w:ind w:left="113" w:right="113"/>
              <w:jc w:val="center"/>
              <w:rPr>
                <w:rFonts w:cs="Times New Roman"/>
                <w:b/>
                <w:bCs/>
                <w:sz w:val="20"/>
                <w:szCs w:val="20"/>
              </w:rPr>
            </w:pPr>
            <w:r w:rsidRPr="00FA3091">
              <w:rPr>
                <w:rFonts w:cs="Times New Roman"/>
                <w:b/>
                <w:bCs/>
                <w:sz w:val="20"/>
                <w:szCs w:val="20"/>
              </w:rPr>
              <w:t>Year</w:t>
            </w:r>
          </w:p>
        </w:tc>
        <w:tc>
          <w:tcPr>
            <w:tcW w:w="451" w:type="pct"/>
            <w:tcBorders>
              <w:top w:val="single" w:sz="4" w:space="0" w:color="auto"/>
              <w:left w:val="single" w:sz="4" w:space="0" w:color="auto"/>
              <w:bottom w:val="single" w:sz="4" w:space="0" w:color="auto"/>
              <w:right w:val="single" w:sz="4" w:space="0" w:color="auto"/>
            </w:tcBorders>
            <w:textDirection w:val="btLr"/>
            <w:hideMark/>
          </w:tcPr>
          <w:p w:rsidR="002E4662" w:rsidRPr="00FA3091" w:rsidRDefault="002E4662">
            <w:pPr>
              <w:pStyle w:val="ListParagraph"/>
              <w:ind w:left="113" w:right="113"/>
              <w:jc w:val="center"/>
              <w:rPr>
                <w:rFonts w:cs="Times New Roman"/>
                <w:b/>
                <w:bCs/>
                <w:sz w:val="20"/>
                <w:szCs w:val="20"/>
              </w:rPr>
            </w:pPr>
            <w:r w:rsidRPr="00FA3091">
              <w:rPr>
                <w:rFonts w:cs="Times New Roman"/>
                <w:b/>
                <w:bCs/>
                <w:sz w:val="20"/>
                <w:szCs w:val="20"/>
              </w:rPr>
              <w:t>No. of Students appeared</w:t>
            </w:r>
          </w:p>
        </w:tc>
        <w:tc>
          <w:tcPr>
            <w:tcW w:w="435" w:type="pct"/>
            <w:tcBorders>
              <w:top w:val="single" w:sz="4" w:space="0" w:color="auto"/>
              <w:left w:val="single" w:sz="4" w:space="0" w:color="auto"/>
              <w:bottom w:val="single" w:sz="4" w:space="0" w:color="auto"/>
              <w:right w:val="single" w:sz="4" w:space="0" w:color="auto"/>
            </w:tcBorders>
            <w:textDirection w:val="btLr"/>
            <w:hideMark/>
          </w:tcPr>
          <w:p w:rsidR="002E4662" w:rsidRPr="00FA3091" w:rsidRDefault="002E4662">
            <w:pPr>
              <w:pStyle w:val="ListParagraph"/>
              <w:ind w:left="113" w:right="113"/>
              <w:jc w:val="center"/>
              <w:rPr>
                <w:rFonts w:cs="Times New Roman"/>
                <w:b/>
                <w:bCs/>
                <w:sz w:val="20"/>
                <w:szCs w:val="20"/>
              </w:rPr>
            </w:pPr>
            <w:r w:rsidRPr="00FA3091">
              <w:rPr>
                <w:rFonts w:cs="Times New Roman"/>
                <w:b/>
                <w:bCs/>
                <w:sz w:val="20"/>
                <w:szCs w:val="20"/>
              </w:rPr>
              <w:t>No. of students passed</w:t>
            </w:r>
          </w:p>
        </w:tc>
        <w:tc>
          <w:tcPr>
            <w:tcW w:w="229" w:type="pct"/>
            <w:tcBorders>
              <w:top w:val="single" w:sz="4" w:space="0" w:color="auto"/>
              <w:left w:val="single" w:sz="4" w:space="0" w:color="auto"/>
              <w:bottom w:val="single" w:sz="4" w:space="0" w:color="auto"/>
              <w:right w:val="single" w:sz="4" w:space="0" w:color="auto"/>
            </w:tcBorders>
            <w:textDirection w:val="btLr"/>
            <w:hideMark/>
          </w:tcPr>
          <w:p w:rsidR="002E4662" w:rsidRPr="00FA3091" w:rsidRDefault="002E4662">
            <w:pPr>
              <w:pStyle w:val="ListParagraph"/>
              <w:ind w:left="113" w:right="113"/>
              <w:jc w:val="center"/>
              <w:rPr>
                <w:rFonts w:cs="Times New Roman"/>
                <w:b/>
                <w:bCs/>
                <w:sz w:val="20"/>
                <w:szCs w:val="20"/>
              </w:rPr>
            </w:pPr>
            <w:r w:rsidRPr="00FA3091">
              <w:rPr>
                <w:rFonts w:cs="Times New Roman"/>
                <w:b/>
                <w:bCs/>
                <w:sz w:val="20"/>
                <w:szCs w:val="20"/>
              </w:rPr>
              <w:t>% of pass</w:t>
            </w:r>
          </w:p>
        </w:tc>
        <w:tc>
          <w:tcPr>
            <w:tcW w:w="358" w:type="pct"/>
            <w:tcBorders>
              <w:top w:val="single" w:sz="4" w:space="0" w:color="auto"/>
              <w:left w:val="single" w:sz="4" w:space="0" w:color="auto"/>
              <w:bottom w:val="single" w:sz="4" w:space="0" w:color="auto"/>
              <w:right w:val="single" w:sz="4" w:space="0" w:color="auto"/>
            </w:tcBorders>
            <w:textDirection w:val="btLr"/>
            <w:hideMark/>
          </w:tcPr>
          <w:p w:rsidR="002E4662" w:rsidRPr="00FA3091" w:rsidRDefault="002E4662">
            <w:pPr>
              <w:pStyle w:val="ListParagraph"/>
              <w:ind w:left="113" w:right="113"/>
              <w:jc w:val="center"/>
              <w:rPr>
                <w:rFonts w:cs="Times New Roman"/>
                <w:b/>
                <w:bCs/>
                <w:sz w:val="20"/>
                <w:szCs w:val="20"/>
              </w:rPr>
            </w:pPr>
            <w:r w:rsidRPr="00FA3091">
              <w:rPr>
                <w:rFonts w:cs="Times New Roman"/>
                <w:b/>
                <w:bCs/>
                <w:sz w:val="20"/>
                <w:szCs w:val="20"/>
              </w:rPr>
              <w:t>‘A+’ grade</w:t>
            </w:r>
          </w:p>
        </w:tc>
        <w:tc>
          <w:tcPr>
            <w:tcW w:w="390" w:type="pct"/>
            <w:tcBorders>
              <w:top w:val="single" w:sz="4" w:space="0" w:color="auto"/>
              <w:left w:val="single" w:sz="4" w:space="0" w:color="auto"/>
              <w:bottom w:val="single" w:sz="4" w:space="0" w:color="auto"/>
              <w:right w:val="single" w:sz="4" w:space="0" w:color="auto"/>
            </w:tcBorders>
            <w:textDirection w:val="btLr"/>
            <w:hideMark/>
          </w:tcPr>
          <w:p w:rsidR="002E4662" w:rsidRPr="00FA3091" w:rsidRDefault="002E4662">
            <w:pPr>
              <w:pStyle w:val="ListParagraph"/>
              <w:ind w:left="113" w:right="113"/>
              <w:jc w:val="center"/>
              <w:rPr>
                <w:rFonts w:cs="Times New Roman"/>
                <w:b/>
                <w:bCs/>
                <w:sz w:val="20"/>
                <w:szCs w:val="20"/>
              </w:rPr>
            </w:pPr>
            <w:r w:rsidRPr="00FA3091">
              <w:rPr>
                <w:rFonts w:cs="Times New Roman"/>
                <w:b/>
                <w:bCs/>
                <w:sz w:val="20"/>
                <w:szCs w:val="20"/>
              </w:rPr>
              <w:t xml:space="preserve">‘A Grade </w:t>
            </w:r>
          </w:p>
        </w:tc>
        <w:tc>
          <w:tcPr>
            <w:tcW w:w="228" w:type="pct"/>
            <w:tcBorders>
              <w:top w:val="single" w:sz="4" w:space="0" w:color="auto"/>
              <w:left w:val="single" w:sz="4" w:space="0" w:color="auto"/>
              <w:bottom w:val="single" w:sz="4" w:space="0" w:color="auto"/>
              <w:right w:val="single" w:sz="4" w:space="0" w:color="auto"/>
            </w:tcBorders>
            <w:textDirection w:val="btLr"/>
            <w:hideMark/>
          </w:tcPr>
          <w:p w:rsidR="002E4662" w:rsidRPr="00FA3091" w:rsidRDefault="002E4662">
            <w:pPr>
              <w:pStyle w:val="ListParagraph"/>
              <w:ind w:left="113" w:right="113"/>
              <w:jc w:val="center"/>
              <w:rPr>
                <w:rFonts w:cs="Times New Roman"/>
                <w:b/>
                <w:bCs/>
                <w:sz w:val="20"/>
                <w:szCs w:val="20"/>
              </w:rPr>
            </w:pPr>
            <w:r w:rsidRPr="00FA3091">
              <w:rPr>
                <w:rFonts w:cs="Times New Roman"/>
                <w:b/>
                <w:bCs/>
                <w:sz w:val="20"/>
                <w:szCs w:val="20"/>
              </w:rPr>
              <w:t>‘B+ grade</w:t>
            </w:r>
          </w:p>
        </w:tc>
        <w:tc>
          <w:tcPr>
            <w:tcW w:w="317" w:type="pct"/>
            <w:tcBorders>
              <w:top w:val="single" w:sz="4" w:space="0" w:color="auto"/>
              <w:left w:val="single" w:sz="4" w:space="0" w:color="auto"/>
              <w:bottom w:val="single" w:sz="4" w:space="0" w:color="auto"/>
              <w:right w:val="single" w:sz="4" w:space="0" w:color="auto"/>
            </w:tcBorders>
            <w:textDirection w:val="btLr"/>
            <w:hideMark/>
          </w:tcPr>
          <w:p w:rsidR="002E4662" w:rsidRPr="00FA3091" w:rsidRDefault="002E4662">
            <w:pPr>
              <w:pStyle w:val="ListParagraph"/>
              <w:ind w:left="113" w:right="113"/>
              <w:jc w:val="center"/>
              <w:rPr>
                <w:rFonts w:cs="Times New Roman"/>
                <w:b/>
                <w:bCs/>
                <w:sz w:val="20"/>
                <w:szCs w:val="20"/>
              </w:rPr>
            </w:pPr>
            <w:r w:rsidRPr="00FA3091">
              <w:rPr>
                <w:rFonts w:cs="Times New Roman"/>
                <w:b/>
                <w:bCs/>
                <w:sz w:val="20"/>
                <w:szCs w:val="20"/>
              </w:rPr>
              <w:t xml:space="preserve">B Grade </w:t>
            </w:r>
          </w:p>
        </w:tc>
        <w:tc>
          <w:tcPr>
            <w:tcW w:w="371" w:type="pct"/>
            <w:tcBorders>
              <w:top w:val="single" w:sz="4" w:space="0" w:color="auto"/>
              <w:left w:val="single" w:sz="4" w:space="0" w:color="auto"/>
              <w:bottom w:val="single" w:sz="4" w:space="0" w:color="auto"/>
              <w:right w:val="single" w:sz="4" w:space="0" w:color="auto"/>
            </w:tcBorders>
            <w:textDirection w:val="btLr"/>
            <w:hideMark/>
          </w:tcPr>
          <w:p w:rsidR="002E4662" w:rsidRPr="00FA3091" w:rsidRDefault="002E4662">
            <w:pPr>
              <w:pStyle w:val="ListParagraph"/>
              <w:ind w:left="113" w:right="113"/>
              <w:jc w:val="center"/>
              <w:rPr>
                <w:rFonts w:cs="Times New Roman"/>
                <w:b/>
                <w:bCs/>
                <w:sz w:val="20"/>
                <w:szCs w:val="20"/>
              </w:rPr>
            </w:pPr>
            <w:r w:rsidRPr="00FA3091">
              <w:rPr>
                <w:rFonts w:cs="Times New Roman"/>
                <w:b/>
                <w:bCs/>
                <w:sz w:val="20"/>
                <w:szCs w:val="20"/>
              </w:rPr>
              <w:t xml:space="preserve">C+ Grade </w:t>
            </w:r>
          </w:p>
        </w:tc>
        <w:tc>
          <w:tcPr>
            <w:tcW w:w="496" w:type="pct"/>
            <w:tcBorders>
              <w:top w:val="single" w:sz="4" w:space="0" w:color="auto"/>
              <w:left w:val="single" w:sz="4" w:space="0" w:color="auto"/>
              <w:bottom w:val="single" w:sz="4" w:space="0" w:color="auto"/>
              <w:right w:val="single" w:sz="4" w:space="0" w:color="auto"/>
            </w:tcBorders>
            <w:textDirection w:val="btLr"/>
            <w:hideMark/>
          </w:tcPr>
          <w:p w:rsidR="002E4662" w:rsidRPr="00FA3091" w:rsidRDefault="002E4662">
            <w:pPr>
              <w:pStyle w:val="ListParagraph"/>
              <w:ind w:left="113" w:right="113"/>
              <w:jc w:val="center"/>
              <w:rPr>
                <w:rFonts w:cs="Times New Roman"/>
                <w:b/>
                <w:bCs/>
                <w:sz w:val="20"/>
                <w:szCs w:val="20"/>
              </w:rPr>
            </w:pPr>
            <w:r w:rsidRPr="00FA3091">
              <w:rPr>
                <w:rFonts w:cs="Times New Roman"/>
                <w:b/>
                <w:bCs/>
                <w:sz w:val="20"/>
                <w:szCs w:val="20"/>
              </w:rPr>
              <w:t xml:space="preserve">C Grade </w:t>
            </w:r>
          </w:p>
        </w:tc>
        <w:tc>
          <w:tcPr>
            <w:tcW w:w="361" w:type="pct"/>
            <w:tcBorders>
              <w:top w:val="single" w:sz="4" w:space="0" w:color="auto"/>
              <w:left w:val="single" w:sz="4" w:space="0" w:color="auto"/>
              <w:bottom w:val="single" w:sz="4" w:space="0" w:color="auto"/>
              <w:right w:val="single" w:sz="4" w:space="0" w:color="auto"/>
            </w:tcBorders>
            <w:textDirection w:val="btLr"/>
            <w:hideMark/>
          </w:tcPr>
          <w:p w:rsidR="002E4662" w:rsidRPr="00FA3091" w:rsidRDefault="002E4662">
            <w:pPr>
              <w:pStyle w:val="ListParagraph"/>
              <w:ind w:left="113" w:right="113"/>
              <w:jc w:val="center"/>
              <w:rPr>
                <w:rFonts w:cs="Times New Roman"/>
                <w:b/>
                <w:bCs/>
                <w:sz w:val="20"/>
                <w:szCs w:val="20"/>
              </w:rPr>
            </w:pPr>
            <w:r w:rsidRPr="00FA3091">
              <w:rPr>
                <w:rFonts w:cs="Times New Roman"/>
                <w:b/>
                <w:bCs/>
                <w:sz w:val="20"/>
                <w:szCs w:val="20"/>
              </w:rPr>
              <w:t xml:space="preserve">D Grade </w:t>
            </w:r>
          </w:p>
        </w:tc>
      </w:tr>
      <w:tr w:rsidR="003E54FD" w:rsidTr="00E04E5B">
        <w:trPr>
          <w:trHeight w:val="818"/>
        </w:trPr>
        <w:tc>
          <w:tcPr>
            <w:tcW w:w="952" w:type="pct"/>
            <w:tcBorders>
              <w:top w:val="single" w:sz="4" w:space="0" w:color="auto"/>
              <w:left w:val="single" w:sz="4" w:space="0" w:color="auto"/>
              <w:bottom w:val="single" w:sz="4" w:space="0" w:color="auto"/>
              <w:right w:val="single" w:sz="4" w:space="0" w:color="auto"/>
            </w:tcBorders>
            <w:hideMark/>
          </w:tcPr>
          <w:p w:rsidR="002E4662" w:rsidRPr="005A0A08" w:rsidRDefault="002E4662">
            <w:pPr>
              <w:pStyle w:val="ListParagraph"/>
              <w:ind w:left="0"/>
              <w:rPr>
                <w:rFonts w:cs="Times New Roman"/>
                <w:b/>
                <w:bCs/>
                <w:color w:val="0070C0"/>
                <w:szCs w:val="24"/>
              </w:rPr>
            </w:pPr>
          </w:p>
          <w:p w:rsidR="002E4662" w:rsidRPr="005A0A08" w:rsidRDefault="002E4662">
            <w:pPr>
              <w:pStyle w:val="ListParagraph"/>
              <w:ind w:left="0"/>
              <w:rPr>
                <w:rFonts w:cs="Times New Roman"/>
                <w:b/>
                <w:bCs/>
                <w:color w:val="0070C0"/>
                <w:szCs w:val="24"/>
              </w:rPr>
            </w:pPr>
            <w:r w:rsidRPr="005A0A08">
              <w:rPr>
                <w:rFonts w:cs="Times New Roman"/>
                <w:b/>
                <w:bCs/>
                <w:color w:val="0070C0"/>
                <w:szCs w:val="24"/>
              </w:rPr>
              <w:t xml:space="preserve">M.A.Economics </w:t>
            </w:r>
          </w:p>
        </w:tc>
        <w:tc>
          <w:tcPr>
            <w:tcW w:w="412" w:type="pct"/>
            <w:tcBorders>
              <w:top w:val="single" w:sz="4" w:space="0" w:color="auto"/>
              <w:left w:val="single" w:sz="4" w:space="0" w:color="auto"/>
              <w:bottom w:val="single" w:sz="4" w:space="0" w:color="auto"/>
              <w:right w:val="single" w:sz="4" w:space="0" w:color="auto"/>
            </w:tcBorders>
          </w:tcPr>
          <w:p w:rsidR="002E4662" w:rsidRPr="00A52D42" w:rsidRDefault="002E4662">
            <w:pPr>
              <w:pStyle w:val="ListParagraph"/>
              <w:ind w:left="0"/>
              <w:jc w:val="right"/>
              <w:rPr>
                <w:rFonts w:ascii="Book Antiqua" w:hAnsi="Book Antiqua" w:cs="Times New Roman"/>
                <w:color w:val="7030A0"/>
              </w:rPr>
            </w:pPr>
          </w:p>
          <w:p w:rsidR="002E4662" w:rsidRDefault="002E4662">
            <w:pPr>
              <w:pStyle w:val="ListParagraph"/>
              <w:ind w:left="0"/>
              <w:jc w:val="right"/>
              <w:rPr>
                <w:rFonts w:ascii="Book Antiqua" w:hAnsi="Book Antiqua" w:cs="Times New Roman"/>
                <w:color w:val="7030A0"/>
              </w:rPr>
            </w:pPr>
            <w:r w:rsidRPr="00A52D42">
              <w:rPr>
                <w:rFonts w:ascii="Book Antiqua" w:hAnsi="Book Antiqua" w:cs="Times New Roman"/>
                <w:color w:val="7030A0"/>
              </w:rPr>
              <w:t>2015</w:t>
            </w:r>
          </w:p>
          <w:p w:rsidR="008D7E07" w:rsidRPr="00A52D42" w:rsidRDefault="008D7E07">
            <w:pPr>
              <w:pStyle w:val="ListParagraph"/>
              <w:ind w:left="0"/>
              <w:jc w:val="right"/>
              <w:rPr>
                <w:rFonts w:ascii="Book Antiqua" w:hAnsi="Book Antiqua" w:cs="Times New Roman"/>
                <w:color w:val="7030A0"/>
              </w:rPr>
            </w:pPr>
            <w:r>
              <w:rPr>
                <w:rFonts w:ascii="Book Antiqua" w:hAnsi="Book Antiqua" w:cs="Times New Roman"/>
                <w:color w:val="7030A0"/>
              </w:rPr>
              <w:t>2016</w:t>
            </w:r>
          </w:p>
        </w:tc>
        <w:tc>
          <w:tcPr>
            <w:tcW w:w="451" w:type="pct"/>
            <w:tcBorders>
              <w:top w:val="single" w:sz="4" w:space="0" w:color="auto"/>
              <w:left w:val="single" w:sz="4" w:space="0" w:color="auto"/>
              <w:bottom w:val="single" w:sz="4" w:space="0" w:color="auto"/>
              <w:right w:val="single" w:sz="4" w:space="0" w:color="auto"/>
            </w:tcBorders>
          </w:tcPr>
          <w:p w:rsidR="002E4662" w:rsidRPr="00A52D42" w:rsidRDefault="002E4662">
            <w:pPr>
              <w:pStyle w:val="ListParagraph"/>
              <w:ind w:left="0"/>
              <w:jc w:val="right"/>
              <w:rPr>
                <w:rFonts w:ascii="Book Antiqua" w:hAnsi="Book Antiqua" w:cs="Times New Roman"/>
                <w:color w:val="7030A0"/>
              </w:rPr>
            </w:pPr>
          </w:p>
          <w:p w:rsidR="002E4662" w:rsidRDefault="002E4662">
            <w:pPr>
              <w:pStyle w:val="ListParagraph"/>
              <w:ind w:left="0"/>
              <w:jc w:val="right"/>
              <w:rPr>
                <w:rFonts w:ascii="Book Antiqua" w:hAnsi="Book Antiqua" w:cs="Times New Roman"/>
                <w:color w:val="7030A0"/>
              </w:rPr>
            </w:pPr>
            <w:r w:rsidRPr="00A52D42">
              <w:rPr>
                <w:rFonts w:ascii="Book Antiqua" w:hAnsi="Book Antiqua" w:cs="Times New Roman"/>
                <w:color w:val="7030A0"/>
              </w:rPr>
              <w:t>13</w:t>
            </w:r>
          </w:p>
          <w:p w:rsidR="008D7E07" w:rsidRPr="00A52D42" w:rsidRDefault="008D7E07">
            <w:pPr>
              <w:pStyle w:val="ListParagraph"/>
              <w:ind w:left="0"/>
              <w:jc w:val="right"/>
              <w:rPr>
                <w:rFonts w:ascii="Book Antiqua" w:hAnsi="Book Antiqua" w:cs="Times New Roman"/>
                <w:color w:val="7030A0"/>
              </w:rPr>
            </w:pPr>
            <w:r>
              <w:rPr>
                <w:rFonts w:ascii="Book Antiqua" w:hAnsi="Book Antiqua" w:cs="Times New Roman"/>
                <w:color w:val="7030A0"/>
              </w:rPr>
              <w:t>18</w:t>
            </w:r>
          </w:p>
        </w:tc>
        <w:tc>
          <w:tcPr>
            <w:tcW w:w="435" w:type="pct"/>
            <w:tcBorders>
              <w:top w:val="single" w:sz="4" w:space="0" w:color="auto"/>
              <w:left w:val="single" w:sz="4" w:space="0" w:color="auto"/>
              <w:bottom w:val="single" w:sz="4" w:space="0" w:color="auto"/>
              <w:right w:val="single" w:sz="4" w:space="0" w:color="auto"/>
            </w:tcBorders>
          </w:tcPr>
          <w:p w:rsidR="002E4662" w:rsidRPr="00A52D42" w:rsidRDefault="002E4662">
            <w:pPr>
              <w:pStyle w:val="ListParagraph"/>
              <w:ind w:left="0"/>
              <w:jc w:val="right"/>
              <w:rPr>
                <w:rFonts w:ascii="Book Antiqua" w:hAnsi="Book Antiqua" w:cs="Times New Roman"/>
                <w:color w:val="7030A0"/>
              </w:rPr>
            </w:pPr>
          </w:p>
          <w:p w:rsidR="002E4662" w:rsidRPr="00A52D42" w:rsidRDefault="002E4662" w:rsidP="00EA7313">
            <w:pPr>
              <w:pStyle w:val="ListParagraph"/>
              <w:ind w:left="0"/>
              <w:jc w:val="center"/>
              <w:rPr>
                <w:rFonts w:ascii="Book Antiqua" w:hAnsi="Book Antiqua" w:cs="Times New Roman"/>
                <w:color w:val="7030A0"/>
              </w:rPr>
            </w:pPr>
            <w:r w:rsidRPr="00A52D42">
              <w:rPr>
                <w:rFonts w:ascii="Book Antiqua" w:hAnsi="Book Antiqua" w:cs="Times New Roman"/>
                <w:color w:val="7030A0"/>
              </w:rPr>
              <w:t>8</w:t>
            </w:r>
          </w:p>
        </w:tc>
        <w:tc>
          <w:tcPr>
            <w:tcW w:w="229" w:type="pct"/>
            <w:tcBorders>
              <w:top w:val="single" w:sz="4" w:space="0" w:color="auto"/>
              <w:left w:val="single" w:sz="4" w:space="0" w:color="auto"/>
              <w:bottom w:val="single" w:sz="4" w:space="0" w:color="auto"/>
              <w:right w:val="single" w:sz="4" w:space="0" w:color="auto"/>
            </w:tcBorders>
          </w:tcPr>
          <w:p w:rsidR="002E4662" w:rsidRPr="00A52D42" w:rsidRDefault="002E4662">
            <w:pPr>
              <w:pStyle w:val="ListParagraph"/>
              <w:ind w:left="0"/>
              <w:jc w:val="right"/>
              <w:rPr>
                <w:rFonts w:ascii="Book Antiqua" w:hAnsi="Book Antiqua" w:cs="Times New Roman"/>
                <w:color w:val="7030A0"/>
              </w:rPr>
            </w:pPr>
          </w:p>
          <w:p w:rsidR="002E4662" w:rsidRPr="00A52D42" w:rsidRDefault="002E4662">
            <w:pPr>
              <w:pStyle w:val="ListParagraph"/>
              <w:ind w:left="0"/>
              <w:jc w:val="right"/>
              <w:rPr>
                <w:rFonts w:ascii="Book Antiqua" w:hAnsi="Book Antiqua" w:cs="Times New Roman"/>
                <w:color w:val="7030A0"/>
              </w:rPr>
            </w:pPr>
            <w:r w:rsidRPr="00A52D42">
              <w:rPr>
                <w:rFonts w:ascii="Book Antiqua" w:hAnsi="Book Antiqua" w:cs="Times New Roman"/>
                <w:color w:val="7030A0"/>
              </w:rPr>
              <w:t>62</w:t>
            </w:r>
          </w:p>
        </w:tc>
        <w:tc>
          <w:tcPr>
            <w:tcW w:w="358" w:type="pct"/>
            <w:tcBorders>
              <w:top w:val="single" w:sz="4" w:space="0" w:color="auto"/>
              <w:left w:val="single" w:sz="4" w:space="0" w:color="auto"/>
              <w:bottom w:val="single" w:sz="4" w:space="0" w:color="auto"/>
              <w:right w:val="single" w:sz="4" w:space="0" w:color="auto"/>
            </w:tcBorders>
          </w:tcPr>
          <w:p w:rsidR="002E4662" w:rsidRPr="00A52D42" w:rsidRDefault="002E4662">
            <w:pPr>
              <w:pStyle w:val="ListParagraph"/>
              <w:ind w:left="0"/>
              <w:jc w:val="right"/>
              <w:rPr>
                <w:rFonts w:ascii="Book Antiqua" w:hAnsi="Book Antiqua" w:cs="Times New Roman"/>
                <w:color w:val="7030A0"/>
              </w:rPr>
            </w:pPr>
          </w:p>
          <w:p w:rsidR="002E4662" w:rsidRPr="00A52D42" w:rsidRDefault="002E4662">
            <w:pPr>
              <w:pStyle w:val="ListParagraph"/>
              <w:ind w:left="0"/>
              <w:jc w:val="right"/>
              <w:rPr>
                <w:rFonts w:ascii="Book Antiqua" w:hAnsi="Book Antiqua" w:cs="Times New Roman"/>
                <w:color w:val="7030A0"/>
              </w:rPr>
            </w:pPr>
            <w:r w:rsidRPr="00A52D42">
              <w:rPr>
                <w:rFonts w:ascii="Book Antiqua" w:hAnsi="Book Antiqua" w:cs="Times New Roman"/>
                <w:color w:val="7030A0"/>
              </w:rPr>
              <w:t xml:space="preserve">NIL </w:t>
            </w:r>
          </w:p>
        </w:tc>
        <w:tc>
          <w:tcPr>
            <w:tcW w:w="390" w:type="pct"/>
            <w:tcBorders>
              <w:top w:val="single" w:sz="4" w:space="0" w:color="auto"/>
              <w:left w:val="single" w:sz="4" w:space="0" w:color="auto"/>
              <w:bottom w:val="single" w:sz="4" w:space="0" w:color="auto"/>
              <w:right w:val="single" w:sz="4" w:space="0" w:color="auto"/>
            </w:tcBorders>
          </w:tcPr>
          <w:p w:rsidR="002E4662" w:rsidRPr="00A52D42" w:rsidRDefault="002E4662">
            <w:pPr>
              <w:pStyle w:val="ListParagraph"/>
              <w:ind w:left="0"/>
              <w:jc w:val="right"/>
              <w:rPr>
                <w:rFonts w:ascii="Book Antiqua" w:hAnsi="Book Antiqua" w:cs="Times New Roman"/>
                <w:color w:val="7030A0"/>
              </w:rPr>
            </w:pPr>
          </w:p>
          <w:p w:rsidR="002E4662" w:rsidRPr="00A52D42" w:rsidRDefault="002E4662">
            <w:pPr>
              <w:pStyle w:val="ListParagraph"/>
              <w:ind w:left="0"/>
              <w:jc w:val="right"/>
              <w:rPr>
                <w:rFonts w:ascii="Book Antiqua" w:hAnsi="Book Antiqua" w:cs="Times New Roman"/>
                <w:color w:val="7030A0"/>
              </w:rPr>
            </w:pPr>
            <w:r w:rsidRPr="00A52D42">
              <w:rPr>
                <w:rFonts w:ascii="Book Antiqua" w:hAnsi="Book Antiqua" w:cs="Times New Roman"/>
                <w:color w:val="7030A0"/>
              </w:rPr>
              <w:t xml:space="preserve">NIL </w:t>
            </w:r>
          </w:p>
        </w:tc>
        <w:tc>
          <w:tcPr>
            <w:tcW w:w="228" w:type="pct"/>
            <w:tcBorders>
              <w:top w:val="single" w:sz="4" w:space="0" w:color="auto"/>
              <w:left w:val="single" w:sz="4" w:space="0" w:color="auto"/>
              <w:bottom w:val="single" w:sz="4" w:space="0" w:color="auto"/>
              <w:right w:val="single" w:sz="4" w:space="0" w:color="auto"/>
            </w:tcBorders>
          </w:tcPr>
          <w:p w:rsidR="002E4662" w:rsidRPr="00A52D42" w:rsidRDefault="002E4662">
            <w:pPr>
              <w:pStyle w:val="ListParagraph"/>
              <w:ind w:left="0"/>
              <w:jc w:val="right"/>
              <w:rPr>
                <w:rFonts w:ascii="Book Antiqua" w:hAnsi="Book Antiqua" w:cs="Times New Roman"/>
                <w:color w:val="7030A0"/>
              </w:rPr>
            </w:pPr>
          </w:p>
          <w:p w:rsidR="002E4662" w:rsidRPr="00A52D42" w:rsidRDefault="002E4662">
            <w:pPr>
              <w:pStyle w:val="ListParagraph"/>
              <w:ind w:left="0"/>
              <w:jc w:val="right"/>
              <w:rPr>
                <w:rFonts w:ascii="Book Antiqua" w:hAnsi="Book Antiqua" w:cs="Times New Roman"/>
                <w:color w:val="7030A0"/>
              </w:rPr>
            </w:pPr>
            <w:r w:rsidRPr="00A52D42">
              <w:rPr>
                <w:rFonts w:ascii="Book Antiqua" w:hAnsi="Book Antiqua" w:cs="Times New Roman"/>
                <w:color w:val="7030A0"/>
              </w:rPr>
              <w:t>6</w:t>
            </w:r>
          </w:p>
        </w:tc>
        <w:tc>
          <w:tcPr>
            <w:tcW w:w="317" w:type="pct"/>
            <w:tcBorders>
              <w:top w:val="single" w:sz="4" w:space="0" w:color="auto"/>
              <w:left w:val="single" w:sz="4" w:space="0" w:color="auto"/>
              <w:bottom w:val="single" w:sz="4" w:space="0" w:color="auto"/>
              <w:right w:val="single" w:sz="4" w:space="0" w:color="auto"/>
            </w:tcBorders>
          </w:tcPr>
          <w:p w:rsidR="002E4662" w:rsidRPr="00A52D42" w:rsidRDefault="002E4662">
            <w:pPr>
              <w:pStyle w:val="ListParagraph"/>
              <w:ind w:left="0"/>
              <w:jc w:val="right"/>
              <w:rPr>
                <w:rFonts w:ascii="Book Antiqua" w:hAnsi="Book Antiqua" w:cs="Times New Roman"/>
                <w:color w:val="7030A0"/>
              </w:rPr>
            </w:pPr>
          </w:p>
          <w:p w:rsidR="002E4662" w:rsidRPr="00A52D42" w:rsidRDefault="002E4662">
            <w:pPr>
              <w:pStyle w:val="ListParagraph"/>
              <w:ind w:left="0"/>
              <w:jc w:val="right"/>
              <w:rPr>
                <w:rFonts w:ascii="Book Antiqua" w:hAnsi="Book Antiqua" w:cs="Times New Roman"/>
                <w:color w:val="7030A0"/>
              </w:rPr>
            </w:pPr>
            <w:r w:rsidRPr="00A52D42">
              <w:rPr>
                <w:rFonts w:ascii="Book Antiqua" w:hAnsi="Book Antiqua" w:cs="Times New Roman"/>
                <w:color w:val="7030A0"/>
              </w:rPr>
              <w:t>2</w:t>
            </w:r>
          </w:p>
          <w:p w:rsidR="002E4662" w:rsidRPr="00A52D42" w:rsidRDefault="002E4662">
            <w:pPr>
              <w:pStyle w:val="ListParagraph"/>
              <w:ind w:left="0"/>
              <w:jc w:val="right"/>
              <w:rPr>
                <w:rFonts w:ascii="Book Antiqua" w:hAnsi="Book Antiqua" w:cs="Times New Roman"/>
                <w:color w:val="7030A0"/>
              </w:rPr>
            </w:pPr>
          </w:p>
          <w:p w:rsidR="002E4662" w:rsidRPr="00A52D42" w:rsidRDefault="002E4662">
            <w:pPr>
              <w:pStyle w:val="ListParagraph"/>
              <w:ind w:left="0"/>
              <w:jc w:val="right"/>
              <w:rPr>
                <w:rFonts w:ascii="Book Antiqua" w:hAnsi="Book Antiqua" w:cs="Times New Roman"/>
                <w:color w:val="7030A0"/>
              </w:rPr>
            </w:pPr>
          </w:p>
        </w:tc>
        <w:tc>
          <w:tcPr>
            <w:tcW w:w="371" w:type="pct"/>
            <w:tcBorders>
              <w:top w:val="single" w:sz="4" w:space="0" w:color="auto"/>
              <w:left w:val="single" w:sz="4" w:space="0" w:color="auto"/>
              <w:bottom w:val="single" w:sz="4" w:space="0" w:color="auto"/>
              <w:right w:val="single" w:sz="4" w:space="0" w:color="auto"/>
            </w:tcBorders>
          </w:tcPr>
          <w:p w:rsidR="002E4662" w:rsidRPr="00A52D42" w:rsidRDefault="002E4662">
            <w:pPr>
              <w:pStyle w:val="ListParagraph"/>
              <w:ind w:left="0"/>
              <w:jc w:val="right"/>
              <w:rPr>
                <w:rFonts w:ascii="Book Antiqua" w:hAnsi="Book Antiqua" w:cs="Times New Roman"/>
                <w:color w:val="7030A0"/>
              </w:rPr>
            </w:pPr>
          </w:p>
          <w:p w:rsidR="002E4662" w:rsidRPr="00A52D42" w:rsidRDefault="002E4662">
            <w:pPr>
              <w:pStyle w:val="ListParagraph"/>
              <w:ind w:left="0"/>
              <w:jc w:val="right"/>
              <w:rPr>
                <w:rFonts w:ascii="Book Antiqua" w:hAnsi="Book Antiqua" w:cs="Times New Roman"/>
                <w:color w:val="7030A0"/>
              </w:rPr>
            </w:pPr>
            <w:r w:rsidRPr="00A52D42">
              <w:rPr>
                <w:rFonts w:ascii="Book Antiqua" w:hAnsi="Book Antiqua" w:cs="Times New Roman"/>
                <w:color w:val="7030A0"/>
              </w:rPr>
              <w:t>NIL</w:t>
            </w:r>
          </w:p>
        </w:tc>
        <w:tc>
          <w:tcPr>
            <w:tcW w:w="496" w:type="pct"/>
            <w:tcBorders>
              <w:top w:val="single" w:sz="4" w:space="0" w:color="auto"/>
              <w:left w:val="single" w:sz="4" w:space="0" w:color="auto"/>
              <w:bottom w:val="single" w:sz="4" w:space="0" w:color="auto"/>
              <w:right w:val="single" w:sz="4" w:space="0" w:color="auto"/>
            </w:tcBorders>
          </w:tcPr>
          <w:p w:rsidR="002E4662" w:rsidRPr="00A52D42" w:rsidRDefault="002E4662">
            <w:pPr>
              <w:pStyle w:val="ListParagraph"/>
              <w:ind w:left="0"/>
              <w:jc w:val="right"/>
              <w:rPr>
                <w:rFonts w:ascii="Book Antiqua" w:hAnsi="Book Antiqua" w:cs="Times New Roman"/>
                <w:color w:val="7030A0"/>
              </w:rPr>
            </w:pPr>
          </w:p>
          <w:p w:rsidR="002E4662" w:rsidRPr="00A52D42" w:rsidRDefault="002E4662">
            <w:pPr>
              <w:pStyle w:val="ListParagraph"/>
              <w:ind w:left="0"/>
              <w:jc w:val="right"/>
              <w:rPr>
                <w:rFonts w:ascii="Book Antiqua" w:hAnsi="Book Antiqua" w:cs="Times New Roman"/>
                <w:color w:val="7030A0"/>
              </w:rPr>
            </w:pPr>
            <w:r w:rsidRPr="00A52D42">
              <w:rPr>
                <w:rFonts w:ascii="Book Antiqua" w:hAnsi="Book Antiqua" w:cs="Times New Roman"/>
                <w:color w:val="7030A0"/>
              </w:rPr>
              <w:t xml:space="preserve">NIL </w:t>
            </w:r>
          </w:p>
        </w:tc>
        <w:tc>
          <w:tcPr>
            <w:tcW w:w="361" w:type="pct"/>
            <w:tcBorders>
              <w:top w:val="single" w:sz="4" w:space="0" w:color="auto"/>
              <w:left w:val="single" w:sz="4" w:space="0" w:color="auto"/>
              <w:bottom w:val="single" w:sz="4" w:space="0" w:color="auto"/>
              <w:right w:val="single" w:sz="4" w:space="0" w:color="auto"/>
            </w:tcBorders>
          </w:tcPr>
          <w:p w:rsidR="002E4662" w:rsidRPr="00A52D42" w:rsidRDefault="002E4662">
            <w:pPr>
              <w:pStyle w:val="ListParagraph"/>
              <w:ind w:left="0"/>
              <w:jc w:val="right"/>
              <w:rPr>
                <w:rFonts w:ascii="Book Antiqua" w:hAnsi="Book Antiqua" w:cs="Times New Roman"/>
                <w:color w:val="7030A0"/>
              </w:rPr>
            </w:pPr>
          </w:p>
          <w:p w:rsidR="002E4662" w:rsidRPr="00A52D42" w:rsidRDefault="002E4662">
            <w:pPr>
              <w:pStyle w:val="ListParagraph"/>
              <w:ind w:left="0"/>
              <w:jc w:val="right"/>
              <w:rPr>
                <w:rFonts w:ascii="Book Antiqua" w:hAnsi="Book Antiqua" w:cs="Times New Roman"/>
                <w:color w:val="7030A0"/>
              </w:rPr>
            </w:pPr>
            <w:r w:rsidRPr="00A52D42">
              <w:rPr>
                <w:rFonts w:ascii="Book Antiqua" w:hAnsi="Book Antiqua" w:cs="Times New Roman"/>
                <w:color w:val="7030A0"/>
              </w:rPr>
              <w:t>NIL</w:t>
            </w:r>
          </w:p>
        </w:tc>
      </w:tr>
    </w:tbl>
    <w:p w:rsidR="00193E67" w:rsidRPr="0026686F" w:rsidRDefault="00F6040F" w:rsidP="00A46028">
      <w:pPr>
        <w:spacing w:line="360" w:lineRule="auto"/>
        <w:rPr>
          <w:rFonts w:ascii="Times New Roman" w:hAnsi="Times New Roman" w:cs="Times New Roman"/>
          <w:color w:val="00B050"/>
          <w:sz w:val="26"/>
          <w:szCs w:val="26"/>
        </w:rPr>
      </w:pPr>
      <w:r w:rsidRPr="00F6040F">
        <w:rPr>
          <w:rFonts w:ascii="Times New Roman" w:hAnsi="Times New Roman" w:cs="Times New Roman"/>
          <w:b/>
          <w:bCs/>
          <w:color w:val="00B050"/>
          <w:sz w:val="26"/>
          <w:szCs w:val="26"/>
        </w:rPr>
        <w:lastRenderedPageBreak/>
        <w:t>4</w:t>
      </w:r>
      <w:r w:rsidR="00D06785" w:rsidRPr="00F6040F">
        <w:rPr>
          <w:rFonts w:ascii="Times New Roman" w:hAnsi="Times New Roman" w:cs="Times New Roman"/>
          <w:b/>
          <w:bCs/>
          <w:color w:val="00B050"/>
          <w:sz w:val="26"/>
          <w:szCs w:val="26"/>
        </w:rPr>
        <w:t>.</w:t>
      </w:r>
      <w:r w:rsidR="00D06785" w:rsidRPr="0026686F">
        <w:rPr>
          <w:rFonts w:ascii="Times New Roman" w:hAnsi="Times New Roman" w:cs="Times New Roman"/>
          <w:b/>
          <w:bCs/>
          <w:color w:val="00B050"/>
          <w:sz w:val="24"/>
          <w:szCs w:val="24"/>
        </w:rPr>
        <w:t xml:space="preserve"> REPRESENTATION</w:t>
      </w:r>
      <w:r w:rsidR="003A7EE1" w:rsidRPr="0026686F">
        <w:rPr>
          <w:rFonts w:ascii="Times New Roman" w:hAnsi="Times New Roman" w:cs="Times New Roman"/>
          <w:b/>
          <w:bCs/>
          <w:color w:val="00B050"/>
          <w:sz w:val="24"/>
          <w:szCs w:val="24"/>
        </w:rPr>
        <w:t xml:space="preserve"> </w:t>
      </w:r>
      <w:r w:rsidR="00A46028" w:rsidRPr="0026686F">
        <w:rPr>
          <w:rFonts w:ascii="Times New Roman" w:hAnsi="Times New Roman" w:cs="Times New Roman"/>
          <w:b/>
          <w:bCs/>
          <w:color w:val="00B050"/>
          <w:sz w:val="24"/>
          <w:szCs w:val="24"/>
        </w:rPr>
        <w:t>IN ACADEMIC AND NON ACADEMIC BODIES</w:t>
      </w:r>
    </w:p>
    <w:tbl>
      <w:tblPr>
        <w:tblStyle w:val="LightShading-Accent3"/>
        <w:tblW w:w="0" w:type="auto"/>
        <w:jc w:val="center"/>
        <w:tblLook w:val="04A0"/>
      </w:tblPr>
      <w:tblGrid>
        <w:gridCol w:w="2904"/>
        <w:gridCol w:w="5556"/>
      </w:tblGrid>
      <w:tr w:rsidR="00193E67" w:rsidTr="00E04E5B">
        <w:trPr>
          <w:cnfStyle w:val="100000000000"/>
          <w:jc w:val="center"/>
        </w:trPr>
        <w:tc>
          <w:tcPr>
            <w:cnfStyle w:val="001000000000"/>
            <w:tcW w:w="2904" w:type="dxa"/>
          </w:tcPr>
          <w:p w:rsidR="00193E67" w:rsidRPr="0026686F" w:rsidRDefault="00193E67" w:rsidP="00A46028">
            <w:pPr>
              <w:spacing w:line="360" w:lineRule="auto"/>
              <w:rPr>
                <w:rFonts w:ascii="Times New Roman" w:hAnsi="Times New Roman" w:cs="Times New Roman"/>
                <w:b w:val="0"/>
                <w:bCs w:val="0"/>
                <w:color w:val="984806" w:themeColor="accent6" w:themeShade="80"/>
                <w:sz w:val="26"/>
                <w:szCs w:val="26"/>
              </w:rPr>
            </w:pPr>
            <w:r w:rsidRPr="0026686F">
              <w:rPr>
                <w:rFonts w:ascii="Times New Roman" w:hAnsi="Times New Roman" w:cs="Times New Roman"/>
                <w:b w:val="0"/>
                <w:bCs w:val="0"/>
                <w:color w:val="984806" w:themeColor="accent6" w:themeShade="80"/>
                <w:sz w:val="26"/>
                <w:szCs w:val="26"/>
              </w:rPr>
              <w:tab/>
              <w:t xml:space="preserve">Faculty </w:t>
            </w:r>
          </w:p>
        </w:tc>
        <w:tc>
          <w:tcPr>
            <w:tcW w:w="5556" w:type="dxa"/>
          </w:tcPr>
          <w:p w:rsidR="00193E67" w:rsidRPr="0026686F" w:rsidRDefault="00193E67" w:rsidP="00A46028">
            <w:pPr>
              <w:spacing w:line="360" w:lineRule="auto"/>
              <w:cnfStyle w:val="100000000000"/>
              <w:rPr>
                <w:rFonts w:ascii="Times New Roman" w:hAnsi="Times New Roman" w:cs="Times New Roman"/>
                <w:b w:val="0"/>
                <w:bCs w:val="0"/>
                <w:color w:val="984806" w:themeColor="accent6" w:themeShade="80"/>
                <w:sz w:val="26"/>
                <w:szCs w:val="26"/>
              </w:rPr>
            </w:pPr>
            <w:r w:rsidRPr="0026686F">
              <w:rPr>
                <w:rFonts w:ascii="Times New Roman" w:hAnsi="Times New Roman" w:cs="Times New Roman"/>
                <w:b w:val="0"/>
                <w:bCs w:val="0"/>
                <w:color w:val="984806" w:themeColor="accent6" w:themeShade="80"/>
                <w:sz w:val="26"/>
                <w:szCs w:val="26"/>
              </w:rPr>
              <w:t xml:space="preserve">Representation </w:t>
            </w:r>
          </w:p>
        </w:tc>
      </w:tr>
      <w:tr w:rsidR="00193E67" w:rsidTr="00E04E5B">
        <w:trPr>
          <w:cnfStyle w:val="000000100000"/>
          <w:jc w:val="center"/>
        </w:trPr>
        <w:tc>
          <w:tcPr>
            <w:cnfStyle w:val="001000000000"/>
            <w:tcW w:w="2904" w:type="dxa"/>
          </w:tcPr>
          <w:p w:rsidR="00193E67" w:rsidRPr="00AD17C7" w:rsidRDefault="00193E67" w:rsidP="003B2CB2">
            <w:pPr>
              <w:rPr>
                <w:rFonts w:ascii="Book Antiqua" w:hAnsi="Book Antiqua" w:cs="Times New Roman"/>
                <w:color w:val="7030A0"/>
                <w:sz w:val="26"/>
                <w:szCs w:val="26"/>
              </w:rPr>
            </w:pPr>
            <w:r w:rsidRPr="00AD17C7">
              <w:rPr>
                <w:rFonts w:ascii="Book Antiqua" w:hAnsi="Book Antiqua" w:cs="Times New Roman"/>
                <w:color w:val="7030A0"/>
                <w:sz w:val="26"/>
                <w:szCs w:val="26"/>
              </w:rPr>
              <w:t xml:space="preserve">Mr. Jenni K. Alex </w:t>
            </w:r>
          </w:p>
        </w:tc>
        <w:tc>
          <w:tcPr>
            <w:tcW w:w="5556" w:type="dxa"/>
          </w:tcPr>
          <w:p w:rsidR="00193E67" w:rsidRPr="00AD17C7" w:rsidRDefault="00193E67" w:rsidP="003B2CB2">
            <w:pPr>
              <w:cnfStyle w:val="000000100000"/>
              <w:rPr>
                <w:rFonts w:ascii="Book Antiqua" w:hAnsi="Book Antiqua" w:cs="Times New Roman"/>
                <w:color w:val="7030A0"/>
                <w:sz w:val="26"/>
                <w:szCs w:val="26"/>
              </w:rPr>
            </w:pPr>
            <w:r w:rsidRPr="00AD17C7">
              <w:rPr>
                <w:rFonts w:ascii="Book Antiqua" w:hAnsi="Book Antiqua" w:cs="Times New Roman"/>
                <w:color w:val="7030A0"/>
                <w:sz w:val="26"/>
                <w:szCs w:val="26"/>
              </w:rPr>
              <w:t>Expert Committee Member ,PG Board of Studies, M G University, Kottayam</w:t>
            </w:r>
          </w:p>
        </w:tc>
      </w:tr>
      <w:tr w:rsidR="00193E67" w:rsidTr="00E04E5B">
        <w:trPr>
          <w:jc w:val="center"/>
        </w:trPr>
        <w:tc>
          <w:tcPr>
            <w:cnfStyle w:val="001000000000"/>
            <w:tcW w:w="2904" w:type="dxa"/>
          </w:tcPr>
          <w:p w:rsidR="00193E67" w:rsidRPr="00AD17C7" w:rsidRDefault="00193E67" w:rsidP="003B2CB2">
            <w:pPr>
              <w:rPr>
                <w:rFonts w:ascii="Book Antiqua" w:hAnsi="Book Antiqua" w:cs="Times New Roman"/>
                <w:color w:val="7030A0"/>
                <w:sz w:val="26"/>
                <w:szCs w:val="26"/>
              </w:rPr>
            </w:pPr>
            <w:r w:rsidRPr="00AD17C7">
              <w:rPr>
                <w:rFonts w:ascii="Book Antiqua" w:hAnsi="Book Antiqua" w:cs="Times New Roman"/>
                <w:color w:val="7030A0"/>
                <w:sz w:val="26"/>
                <w:szCs w:val="26"/>
              </w:rPr>
              <w:t xml:space="preserve">Mr. Jenni K. Alex </w:t>
            </w:r>
          </w:p>
        </w:tc>
        <w:tc>
          <w:tcPr>
            <w:tcW w:w="5556" w:type="dxa"/>
          </w:tcPr>
          <w:p w:rsidR="00193E67" w:rsidRPr="00AD17C7" w:rsidRDefault="00193E67" w:rsidP="003B2CB2">
            <w:pPr>
              <w:cnfStyle w:val="000000000000"/>
              <w:rPr>
                <w:rFonts w:ascii="Book Antiqua" w:hAnsi="Book Antiqua" w:cs="Times New Roman"/>
                <w:color w:val="7030A0"/>
                <w:sz w:val="26"/>
                <w:szCs w:val="26"/>
              </w:rPr>
            </w:pPr>
            <w:r w:rsidRPr="00AD17C7">
              <w:rPr>
                <w:rFonts w:ascii="Book Antiqua" w:hAnsi="Book Antiqua" w:cs="Times New Roman"/>
                <w:color w:val="7030A0"/>
                <w:sz w:val="26"/>
                <w:szCs w:val="26"/>
              </w:rPr>
              <w:t>Expert Committee Member ,UG Board of Studies, M G University, Kottayam</w:t>
            </w:r>
          </w:p>
        </w:tc>
      </w:tr>
      <w:tr w:rsidR="00193E67" w:rsidTr="00E04E5B">
        <w:trPr>
          <w:cnfStyle w:val="000000100000"/>
          <w:jc w:val="center"/>
        </w:trPr>
        <w:tc>
          <w:tcPr>
            <w:cnfStyle w:val="001000000000"/>
            <w:tcW w:w="2904" w:type="dxa"/>
          </w:tcPr>
          <w:p w:rsidR="00193E67" w:rsidRPr="00AD17C7" w:rsidRDefault="00193E67" w:rsidP="003B2CB2">
            <w:pPr>
              <w:rPr>
                <w:rFonts w:ascii="Book Antiqua" w:hAnsi="Book Antiqua" w:cs="Times New Roman"/>
                <w:color w:val="7030A0"/>
                <w:sz w:val="26"/>
                <w:szCs w:val="26"/>
              </w:rPr>
            </w:pPr>
            <w:r w:rsidRPr="00AD17C7">
              <w:rPr>
                <w:rFonts w:ascii="Book Antiqua" w:hAnsi="Book Antiqua" w:cs="Times New Roman"/>
                <w:color w:val="7030A0"/>
                <w:sz w:val="26"/>
                <w:szCs w:val="26"/>
              </w:rPr>
              <w:t>Mr. Xavier Kurian P</w:t>
            </w:r>
          </w:p>
        </w:tc>
        <w:tc>
          <w:tcPr>
            <w:tcW w:w="5556" w:type="dxa"/>
          </w:tcPr>
          <w:p w:rsidR="00193E67" w:rsidRPr="00AD17C7" w:rsidRDefault="00193E67" w:rsidP="003B2CB2">
            <w:pPr>
              <w:cnfStyle w:val="000000100000"/>
              <w:rPr>
                <w:rFonts w:ascii="Book Antiqua" w:hAnsi="Book Antiqua" w:cs="Times New Roman"/>
                <w:color w:val="7030A0"/>
                <w:sz w:val="26"/>
                <w:szCs w:val="26"/>
              </w:rPr>
            </w:pPr>
            <w:r w:rsidRPr="00AD17C7">
              <w:rPr>
                <w:rFonts w:ascii="Book Antiqua" w:hAnsi="Book Antiqua" w:cs="Times New Roman"/>
                <w:color w:val="7030A0"/>
                <w:sz w:val="26"/>
                <w:szCs w:val="26"/>
              </w:rPr>
              <w:t>Member, Vigilance Squad, M G University, Kottayam</w:t>
            </w:r>
          </w:p>
        </w:tc>
      </w:tr>
    </w:tbl>
    <w:p w:rsidR="003B2CB2" w:rsidRDefault="003B2CB2" w:rsidP="003B2CB2">
      <w:pPr>
        <w:tabs>
          <w:tab w:val="left" w:pos="1983"/>
        </w:tabs>
        <w:spacing w:line="360" w:lineRule="auto"/>
        <w:rPr>
          <w:rFonts w:ascii="Times New Roman" w:hAnsi="Times New Roman" w:cs="Times New Roman"/>
          <w:sz w:val="26"/>
          <w:szCs w:val="26"/>
        </w:rPr>
      </w:pPr>
    </w:p>
    <w:p w:rsidR="003B3EB3" w:rsidRDefault="003B3EB3" w:rsidP="003B3EB3">
      <w:pPr>
        <w:pStyle w:val="ListParagraph"/>
        <w:numPr>
          <w:ilvl w:val="0"/>
          <w:numId w:val="37"/>
        </w:numPr>
        <w:ind w:left="270" w:hanging="270"/>
        <w:jc w:val="both"/>
        <w:rPr>
          <w:rFonts w:ascii="Times New Roman" w:hAnsi="Times New Roman" w:cs="Times New Roman"/>
          <w:b/>
          <w:color w:val="C00000"/>
          <w:sz w:val="24"/>
        </w:rPr>
      </w:pPr>
      <w:r w:rsidRPr="003B3EB3">
        <w:rPr>
          <w:rFonts w:ascii="Times New Roman" w:hAnsi="Times New Roman" w:cs="Times New Roman"/>
          <w:b/>
          <w:color w:val="C00000"/>
          <w:sz w:val="24"/>
        </w:rPr>
        <w:t>ACHIEVEMENTS AND CREDENTIALS OF THE FACULTY:</w:t>
      </w:r>
    </w:p>
    <w:p w:rsidR="00B63FD5" w:rsidRPr="003B3EB3" w:rsidRDefault="00B63FD5" w:rsidP="00B63FD5">
      <w:pPr>
        <w:pStyle w:val="ListParagraph"/>
        <w:ind w:left="270"/>
        <w:jc w:val="both"/>
        <w:rPr>
          <w:rFonts w:ascii="Times New Roman" w:hAnsi="Times New Roman" w:cs="Times New Roman"/>
          <w:b/>
          <w:color w:val="C00000"/>
          <w:sz w:val="24"/>
        </w:rPr>
      </w:pPr>
    </w:p>
    <w:p w:rsidR="003B3EB3" w:rsidRDefault="003B3EB3" w:rsidP="003B3EB3">
      <w:pPr>
        <w:pStyle w:val="ListParagraph"/>
        <w:numPr>
          <w:ilvl w:val="0"/>
          <w:numId w:val="34"/>
        </w:numPr>
        <w:jc w:val="both"/>
        <w:rPr>
          <w:rFonts w:ascii="Times New Roman" w:hAnsi="Times New Roman" w:cs="Times New Roman"/>
          <w:color w:val="D60093"/>
          <w:sz w:val="24"/>
        </w:rPr>
      </w:pPr>
      <w:r w:rsidRPr="00C52317">
        <w:rPr>
          <w:rFonts w:ascii="Times New Roman" w:hAnsi="Times New Roman" w:cs="Times New Roman"/>
          <w:color w:val="D60093"/>
          <w:sz w:val="24"/>
        </w:rPr>
        <w:t xml:space="preserve"> Dr. Celinkutty Mathew Associate Professor and Head of the Department of Economics  attended AICHE(All India Association for Christian Higher Education), training programme for Christian  College teachers held at American College, Madurai from 7-11  November 2017</w:t>
      </w:r>
      <w:r>
        <w:rPr>
          <w:rFonts w:ascii="Times New Roman" w:hAnsi="Times New Roman" w:cs="Times New Roman"/>
          <w:color w:val="D60093"/>
          <w:sz w:val="24"/>
        </w:rPr>
        <w:t>.</w:t>
      </w:r>
    </w:p>
    <w:p w:rsidR="0033638E" w:rsidRPr="00C52317" w:rsidRDefault="0033638E" w:rsidP="0033638E">
      <w:pPr>
        <w:pStyle w:val="ListParagraph"/>
        <w:jc w:val="both"/>
        <w:rPr>
          <w:rFonts w:ascii="Times New Roman" w:hAnsi="Times New Roman" w:cs="Times New Roman"/>
          <w:color w:val="D60093"/>
          <w:sz w:val="24"/>
        </w:rPr>
      </w:pPr>
    </w:p>
    <w:p w:rsidR="003B3EB3" w:rsidRPr="00C52317" w:rsidRDefault="003B3EB3" w:rsidP="003B3EB3">
      <w:pPr>
        <w:pStyle w:val="ListParagraph"/>
        <w:numPr>
          <w:ilvl w:val="0"/>
          <w:numId w:val="34"/>
        </w:numPr>
        <w:jc w:val="both"/>
        <w:rPr>
          <w:rFonts w:ascii="Times New Roman" w:hAnsi="Times New Roman" w:cs="Times New Roman"/>
          <w:color w:val="D60093"/>
          <w:sz w:val="24"/>
        </w:rPr>
      </w:pPr>
      <w:r w:rsidRPr="00C52317">
        <w:rPr>
          <w:rFonts w:ascii="Times New Roman" w:hAnsi="Times New Roman" w:cs="Times New Roman"/>
          <w:color w:val="D60093"/>
          <w:sz w:val="24"/>
        </w:rPr>
        <w:t>Dr. Celinkutty Mathew, Associate Professor &amp; Head of the Department of Economics attended Regional Meet2016 of the Xavier Board of Higher Education in India, (Kerala North Region) held at Nirmala College, Muvattupuzha on 15</w:t>
      </w:r>
      <w:r w:rsidRPr="00C52317">
        <w:rPr>
          <w:rFonts w:ascii="Times New Roman" w:hAnsi="Times New Roman" w:cs="Times New Roman"/>
          <w:color w:val="D60093"/>
          <w:sz w:val="24"/>
          <w:vertAlign w:val="superscript"/>
        </w:rPr>
        <w:t>th</w:t>
      </w:r>
      <w:r w:rsidRPr="00C52317">
        <w:rPr>
          <w:rFonts w:ascii="Times New Roman" w:hAnsi="Times New Roman" w:cs="Times New Roman"/>
          <w:color w:val="D60093"/>
          <w:sz w:val="24"/>
        </w:rPr>
        <w:t xml:space="preserve"> October 2016.</w:t>
      </w:r>
    </w:p>
    <w:p w:rsidR="003B3EB3" w:rsidRPr="00C52317" w:rsidRDefault="003B3EB3" w:rsidP="003B3EB3">
      <w:pPr>
        <w:pStyle w:val="ListParagraph"/>
        <w:jc w:val="both"/>
        <w:rPr>
          <w:rFonts w:ascii="Times New Roman" w:hAnsi="Times New Roman" w:cs="Times New Roman"/>
          <w:color w:val="D60093"/>
          <w:sz w:val="24"/>
        </w:rPr>
      </w:pPr>
    </w:p>
    <w:p w:rsidR="003B3EB3" w:rsidRPr="00C52317" w:rsidRDefault="003B3EB3" w:rsidP="003B3EB3">
      <w:pPr>
        <w:pStyle w:val="ListParagraph"/>
        <w:numPr>
          <w:ilvl w:val="0"/>
          <w:numId w:val="34"/>
        </w:numPr>
        <w:jc w:val="both"/>
        <w:rPr>
          <w:rFonts w:ascii="Times New Roman" w:hAnsi="Times New Roman" w:cs="Times New Roman"/>
          <w:color w:val="D60093"/>
          <w:sz w:val="24"/>
        </w:rPr>
      </w:pPr>
      <w:r w:rsidRPr="00C52317">
        <w:rPr>
          <w:rFonts w:ascii="Times New Roman" w:hAnsi="Times New Roman" w:cs="Times New Roman"/>
          <w:color w:val="D60093"/>
          <w:sz w:val="24"/>
        </w:rPr>
        <w:t>Mr. Xavier Kurian P, Assistant Professor, participated and presented a paper in the Three Day National Seminar on “Primary Health Centres and Human Capital Development: An Analysis” , organized by the Department of Economics, Government College Kattappana from 19-21 January 2017.</w:t>
      </w:r>
    </w:p>
    <w:p w:rsidR="003B3EB3" w:rsidRPr="00C52317" w:rsidRDefault="003B3EB3" w:rsidP="003B3EB3">
      <w:pPr>
        <w:pStyle w:val="ListParagraph"/>
        <w:rPr>
          <w:rFonts w:ascii="Times New Roman" w:hAnsi="Times New Roman" w:cs="Times New Roman"/>
          <w:color w:val="D60093"/>
          <w:sz w:val="24"/>
        </w:rPr>
      </w:pPr>
    </w:p>
    <w:p w:rsidR="003B3EB3" w:rsidRPr="00C52317" w:rsidRDefault="003B3EB3" w:rsidP="003B3EB3">
      <w:pPr>
        <w:pStyle w:val="ListParagraph"/>
        <w:numPr>
          <w:ilvl w:val="0"/>
          <w:numId w:val="34"/>
        </w:numPr>
        <w:jc w:val="both"/>
        <w:rPr>
          <w:rFonts w:ascii="Times New Roman" w:hAnsi="Times New Roman" w:cs="Times New Roman"/>
          <w:color w:val="D60093"/>
          <w:sz w:val="24"/>
        </w:rPr>
      </w:pPr>
      <w:r w:rsidRPr="00C52317">
        <w:rPr>
          <w:rFonts w:ascii="Times New Roman" w:hAnsi="Times New Roman" w:cs="Times New Roman"/>
          <w:color w:val="D60093"/>
          <w:sz w:val="24"/>
        </w:rPr>
        <w:t>Mr. Ratheesh E R, FIP Substitute Lecturer, has participated and presented a paper in the Three Day National Seminar on “Financial Inclusion and the Marginalised” organized by the Department of Economics, Government College Kattappana during 19-21 January 2017.</w:t>
      </w:r>
    </w:p>
    <w:p w:rsidR="003B3EB3" w:rsidRPr="00C52317" w:rsidRDefault="003B3EB3" w:rsidP="003B3EB3">
      <w:pPr>
        <w:pStyle w:val="ListParagraph"/>
        <w:rPr>
          <w:rFonts w:ascii="Times New Roman" w:hAnsi="Times New Roman" w:cs="Times New Roman"/>
          <w:color w:val="D60093"/>
          <w:sz w:val="24"/>
        </w:rPr>
      </w:pPr>
    </w:p>
    <w:p w:rsidR="003B3EB3" w:rsidRPr="000F29E9" w:rsidRDefault="003B3EB3" w:rsidP="003B3EB3">
      <w:pPr>
        <w:pStyle w:val="ListParagraph"/>
        <w:numPr>
          <w:ilvl w:val="0"/>
          <w:numId w:val="34"/>
        </w:numPr>
        <w:spacing w:line="360" w:lineRule="auto"/>
        <w:jc w:val="both"/>
        <w:rPr>
          <w:rStyle w:val="cit-print-date"/>
          <w:rFonts w:ascii="Times New Roman" w:hAnsi="Times New Roman" w:cs="Times New Roman"/>
          <w:b/>
          <w:color w:val="E36C0A" w:themeColor="accent6" w:themeShade="BF"/>
          <w:sz w:val="26"/>
          <w:szCs w:val="26"/>
        </w:rPr>
      </w:pPr>
      <w:r w:rsidRPr="000F29E9">
        <w:rPr>
          <w:rFonts w:ascii="Times New Roman" w:hAnsi="Times New Roman" w:cs="Times New Roman"/>
          <w:color w:val="D60093"/>
          <w:sz w:val="24"/>
        </w:rPr>
        <w:t>Mr. Ratheesh E R, Mrs. Rosemary Varghese and Ms. Jipsy Mol V Jimmy have attended The Special Ttraining Programme for SSP Resource Persons, held at Nirmala College, Muvattupuzha on 14</w:t>
      </w:r>
      <w:r w:rsidRPr="000F29E9">
        <w:rPr>
          <w:rFonts w:ascii="Times New Roman" w:hAnsi="Times New Roman" w:cs="Times New Roman"/>
          <w:color w:val="D60093"/>
          <w:sz w:val="24"/>
          <w:vertAlign w:val="superscript"/>
        </w:rPr>
        <w:t>th</w:t>
      </w:r>
      <w:r w:rsidRPr="000F29E9">
        <w:rPr>
          <w:rFonts w:ascii="Times New Roman" w:hAnsi="Times New Roman" w:cs="Times New Roman"/>
          <w:color w:val="D60093"/>
          <w:sz w:val="24"/>
        </w:rPr>
        <w:t xml:space="preserve"> January 2017.</w:t>
      </w:r>
    </w:p>
    <w:p w:rsidR="00E04E5B" w:rsidRDefault="00E04E5B" w:rsidP="003B2CB2">
      <w:pPr>
        <w:tabs>
          <w:tab w:val="left" w:pos="1983"/>
        </w:tabs>
        <w:spacing w:line="360" w:lineRule="auto"/>
        <w:rPr>
          <w:rFonts w:ascii="Times New Roman" w:hAnsi="Times New Roman" w:cs="Times New Roman"/>
          <w:sz w:val="26"/>
          <w:szCs w:val="26"/>
        </w:rPr>
      </w:pPr>
    </w:p>
    <w:p w:rsidR="003B3EB3" w:rsidRDefault="003B3EB3" w:rsidP="003B2CB2">
      <w:pPr>
        <w:tabs>
          <w:tab w:val="left" w:pos="1983"/>
        </w:tabs>
        <w:spacing w:line="360" w:lineRule="auto"/>
        <w:rPr>
          <w:rFonts w:ascii="Times New Roman" w:hAnsi="Times New Roman" w:cs="Times New Roman"/>
          <w:sz w:val="26"/>
          <w:szCs w:val="26"/>
        </w:rPr>
      </w:pPr>
    </w:p>
    <w:p w:rsidR="003B3EB3" w:rsidRDefault="003B3EB3" w:rsidP="003B2CB2">
      <w:pPr>
        <w:tabs>
          <w:tab w:val="left" w:pos="1983"/>
        </w:tabs>
        <w:spacing w:line="360" w:lineRule="auto"/>
        <w:rPr>
          <w:rFonts w:ascii="Times New Roman" w:hAnsi="Times New Roman" w:cs="Times New Roman"/>
          <w:sz w:val="26"/>
          <w:szCs w:val="26"/>
        </w:rPr>
      </w:pPr>
    </w:p>
    <w:p w:rsidR="00A85B96" w:rsidRPr="0026686F" w:rsidRDefault="00D064B0" w:rsidP="003B2CB2">
      <w:pPr>
        <w:tabs>
          <w:tab w:val="left" w:pos="1983"/>
        </w:tabs>
        <w:spacing w:line="360" w:lineRule="auto"/>
        <w:rPr>
          <w:rFonts w:ascii="Times New Roman" w:hAnsi="Times New Roman" w:cs="Times New Roman"/>
          <w:b/>
          <w:bCs/>
          <w:color w:val="00B050"/>
          <w:sz w:val="24"/>
          <w:szCs w:val="24"/>
        </w:rPr>
      </w:pPr>
      <w:r>
        <w:rPr>
          <w:rFonts w:ascii="Times New Roman" w:hAnsi="Times New Roman" w:cs="Times New Roman"/>
          <w:b/>
          <w:color w:val="00B050"/>
          <w:sz w:val="26"/>
          <w:szCs w:val="26"/>
        </w:rPr>
        <w:lastRenderedPageBreak/>
        <w:t>6</w:t>
      </w:r>
      <w:r w:rsidR="00BE5B35" w:rsidRPr="0026686F">
        <w:rPr>
          <w:rFonts w:ascii="Times New Roman" w:hAnsi="Times New Roman" w:cs="Times New Roman"/>
          <w:color w:val="00B050"/>
          <w:sz w:val="26"/>
          <w:szCs w:val="26"/>
        </w:rPr>
        <w:t>.</w:t>
      </w:r>
      <w:r w:rsidR="00BE5B35" w:rsidRPr="0026686F">
        <w:rPr>
          <w:rFonts w:ascii="Times New Roman" w:hAnsi="Times New Roman" w:cs="Times New Roman"/>
          <w:b/>
          <w:bCs/>
          <w:color w:val="00B050"/>
          <w:sz w:val="26"/>
          <w:szCs w:val="26"/>
        </w:rPr>
        <w:t xml:space="preserve"> ORIENTATION</w:t>
      </w:r>
      <w:r w:rsidR="003B2CB2" w:rsidRPr="0026686F">
        <w:rPr>
          <w:rFonts w:ascii="Times New Roman" w:hAnsi="Times New Roman" w:cs="Times New Roman"/>
          <w:b/>
          <w:bCs/>
          <w:color w:val="00B050"/>
          <w:sz w:val="26"/>
          <w:szCs w:val="26"/>
        </w:rPr>
        <w:t xml:space="preserve"> / REFRESHER COURSE ATTENDED BY </w:t>
      </w:r>
      <w:r w:rsidR="00D06785" w:rsidRPr="0026686F">
        <w:rPr>
          <w:rFonts w:ascii="Times New Roman" w:hAnsi="Times New Roman" w:cs="Times New Roman"/>
          <w:b/>
          <w:bCs/>
          <w:color w:val="00B050"/>
          <w:sz w:val="26"/>
          <w:szCs w:val="26"/>
        </w:rPr>
        <w:t xml:space="preserve">THE </w:t>
      </w:r>
      <w:r w:rsidR="003B2CB2" w:rsidRPr="0026686F">
        <w:rPr>
          <w:rFonts w:ascii="Times New Roman" w:hAnsi="Times New Roman" w:cs="Times New Roman"/>
          <w:b/>
          <w:bCs/>
          <w:color w:val="00B050"/>
          <w:sz w:val="26"/>
          <w:szCs w:val="26"/>
        </w:rPr>
        <w:t xml:space="preserve">FACULTY  </w:t>
      </w:r>
    </w:p>
    <w:tbl>
      <w:tblPr>
        <w:tblStyle w:val="LightShading-Accent3"/>
        <w:tblW w:w="9968" w:type="dxa"/>
        <w:jc w:val="center"/>
        <w:tblLook w:val="04A0"/>
      </w:tblPr>
      <w:tblGrid>
        <w:gridCol w:w="2151"/>
        <w:gridCol w:w="3003"/>
        <w:gridCol w:w="3212"/>
        <w:gridCol w:w="1602"/>
      </w:tblGrid>
      <w:tr w:rsidR="003B2CB2" w:rsidTr="00A24E5A">
        <w:trPr>
          <w:cnfStyle w:val="100000000000"/>
          <w:trHeight w:val="687"/>
          <w:jc w:val="center"/>
        </w:trPr>
        <w:tc>
          <w:tcPr>
            <w:cnfStyle w:val="001000000000"/>
            <w:tcW w:w="2151" w:type="dxa"/>
          </w:tcPr>
          <w:p w:rsidR="003B2CB2" w:rsidRPr="0026686F" w:rsidRDefault="003B2CB2" w:rsidP="006870AE">
            <w:pPr>
              <w:jc w:val="both"/>
              <w:rPr>
                <w:rFonts w:ascii="Times New Roman" w:hAnsi="Times New Roman" w:cs="Times New Roman"/>
                <w:b w:val="0"/>
                <w:bCs w:val="0"/>
                <w:color w:val="984806" w:themeColor="accent6" w:themeShade="80"/>
                <w:sz w:val="26"/>
                <w:szCs w:val="26"/>
              </w:rPr>
            </w:pPr>
            <w:r w:rsidRPr="0026686F">
              <w:rPr>
                <w:rFonts w:ascii="Times New Roman" w:hAnsi="Times New Roman" w:cs="Times New Roman"/>
                <w:b w:val="0"/>
                <w:bCs w:val="0"/>
                <w:color w:val="984806" w:themeColor="accent6" w:themeShade="80"/>
                <w:sz w:val="26"/>
                <w:szCs w:val="26"/>
              </w:rPr>
              <w:t xml:space="preserve">Faculty </w:t>
            </w:r>
          </w:p>
        </w:tc>
        <w:tc>
          <w:tcPr>
            <w:tcW w:w="3003" w:type="dxa"/>
          </w:tcPr>
          <w:p w:rsidR="003B2CB2" w:rsidRPr="0026686F" w:rsidRDefault="00FA3091" w:rsidP="006870AE">
            <w:pPr>
              <w:jc w:val="both"/>
              <w:cnfStyle w:val="100000000000"/>
              <w:rPr>
                <w:rFonts w:ascii="Times New Roman" w:hAnsi="Times New Roman" w:cs="Times New Roman"/>
                <w:b w:val="0"/>
                <w:bCs w:val="0"/>
                <w:color w:val="984806" w:themeColor="accent6" w:themeShade="80"/>
                <w:sz w:val="26"/>
                <w:szCs w:val="26"/>
              </w:rPr>
            </w:pPr>
            <w:r w:rsidRPr="0026686F">
              <w:rPr>
                <w:rFonts w:ascii="Times New Roman" w:hAnsi="Times New Roman" w:cs="Times New Roman"/>
                <w:b w:val="0"/>
                <w:bCs w:val="0"/>
                <w:color w:val="984806" w:themeColor="accent6" w:themeShade="80"/>
                <w:sz w:val="26"/>
                <w:szCs w:val="26"/>
              </w:rPr>
              <w:t>Orientation/R</w:t>
            </w:r>
            <w:r w:rsidR="003B2CB2" w:rsidRPr="0026686F">
              <w:rPr>
                <w:rFonts w:ascii="Times New Roman" w:hAnsi="Times New Roman" w:cs="Times New Roman"/>
                <w:b w:val="0"/>
                <w:bCs w:val="0"/>
                <w:color w:val="984806" w:themeColor="accent6" w:themeShade="80"/>
                <w:sz w:val="26"/>
                <w:szCs w:val="26"/>
              </w:rPr>
              <w:t xml:space="preserve">efresher course </w:t>
            </w:r>
          </w:p>
        </w:tc>
        <w:tc>
          <w:tcPr>
            <w:tcW w:w="3212" w:type="dxa"/>
          </w:tcPr>
          <w:p w:rsidR="003B2CB2" w:rsidRPr="0026686F" w:rsidRDefault="003B2CB2" w:rsidP="006870AE">
            <w:pPr>
              <w:jc w:val="both"/>
              <w:cnfStyle w:val="100000000000"/>
              <w:rPr>
                <w:rFonts w:ascii="Times New Roman" w:hAnsi="Times New Roman" w:cs="Times New Roman"/>
                <w:b w:val="0"/>
                <w:bCs w:val="0"/>
                <w:color w:val="984806" w:themeColor="accent6" w:themeShade="80"/>
                <w:sz w:val="26"/>
                <w:szCs w:val="26"/>
              </w:rPr>
            </w:pPr>
            <w:r w:rsidRPr="0026686F">
              <w:rPr>
                <w:rFonts w:ascii="Times New Roman" w:hAnsi="Times New Roman" w:cs="Times New Roman"/>
                <w:b w:val="0"/>
                <w:bCs w:val="0"/>
                <w:color w:val="984806" w:themeColor="accent6" w:themeShade="80"/>
                <w:sz w:val="26"/>
                <w:szCs w:val="26"/>
              </w:rPr>
              <w:t xml:space="preserve">Organizing institution </w:t>
            </w:r>
          </w:p>
        </w:tc>
        <w:tc>
          <w:tcPr>
            <w:tcW w:w="1602" w:type="dxa"/>
          </w:tcPr>
          <w:p w:rsidR="003B2CB2" w:rsidRPr="0026686F" w:rsidRDefault="003B2CB2" w:rsidP="006870AE">
            <w:pPr>
              <w:jc w:val="both"/>
              <w:cnfStyle w:val="100000000000"/>
              <w:rPr>
                <w:rFonts w:ascii="Times New Roman" w:hAnsi="Times New Roman" w:cs="Times New Roman"/>
                <w:b w:val="0"/>
                <w:bCs w:val="0"/>
                <w:color w:val="984806" w:themeColor="accent6" w:themeShade="80"/>
                <w:sz w:val="26"/>
                <w:szCs w:val="26"/>
              </w:rPr>
            </w:pPr>
            <w:r w:rsidRPr="0026686F">
              <w:rPr>
                <w:rFonts w:ascii="Times New Roman" w:hAnsi="Times New Roman" w:cs="Times New Roman"/>
                <w:b w:val="0"/>
                <w:bCs w:val="0"/>
                <w:color w:val="984806" w:themeColor="accent6" w:themeShade="80"/>
                <w:sz w:val="26"/>
                <w:szCs w:val="26"/>
              </w:rPr>
              <w:t xml:space="preserve">Date </w:t>
            </w:r>
          </w:p>
        </w:tc>
      </w:tr>
      <w:tr w:rsidR="006719E0" w:rsidTr="00A24E5A">
        <w:trPr>
          <w:cnfStyle w:val="000000100000"/>
          <w:trHeight w:val="837"/>
          <w:jc w:val="center"/>
        </w:trPr>
        <w:tc>
          <w:tcPr>
            <w:cnfStyle w:val="001000000000"/>
            <w:tcW w:w="2151" w:type="dxa"/>
          </w:tcPr>
          <w:p w:rsidR="006719E0" w:rsidRPr="008D159D" w:rsidRDefault="006719E0" w:rsidP="006870AE">
            <w:pPr>
              <w:jc w:val="both"/>
              <w:rPr>
                <w:rFonts w:ascii="Book Antiqua" w:hAnsi="Book Antiqua" w:cs="Times New Roman"/>
                <w:color w:val="7030A0"/>
                <w:sz w:val="26"/>
                <w:szCs w:val="26"/>
              </w:rPr>
            </w:pPr>
            <w:r>
              <w:rPr>
                <w:rFonts w:ascii="Book Antiqua" w:hAnsi="Book Antiqua" w:cs="Times New Roman"/>
                <w:color w:val="7030A0"/>
                <w:sz w:val="26"/>
                <w:szCs w:val="26"/>
              </w:rPr>
              <w:t>Xavier Kurian P</w:t>
            </w:r>
          </w:p>
        </w:tc>
        <w:tc>
          <w:tcPr>
            <w:tcW w:w="3003" w:type="dxa"/>
          </w:tcPr>
          <w:p w:rsidR="006719E0" w:rsidRPr="008D159D" w:rsidRDefault="00A24E5A" w:rsidP="006870AE">
            <w:pPr>
              <w:cnfStyle w:val="000000100000"/>
              <w:rPr>
                <w:rFonts w:ascii="Book Antiqua" w:hAnsi="Book Antiqua" w:cs="Times New Roman"/>
                <w:color w:val="7030A0"/>
                <w:sz w:val="26"/>
                <w:szCs w:val="26"/>
              </w:rPr>
            </w:pPr>
            <w:r>
              <w:rPr>
                <w:rFonts w:ascii="Book Antiqua" w:hAnsi="Book Antiqua" w:cs="Times New Roman"/>
                <w:color w:val="7030A0"/>
                <w:sz w:val="26"/>
                <w:szCs w:val="26"/>
              </w:rPr>
              <w:t xml:space="preserve">  </w:t>
            </w:r>
            <w:r w:rsidR="006719E0" w:rsidRPr="008D159D">
              <w:rPr>
                <w:rFonts w:ascii="Book Antiqua" w:hAnsi="Book Antiqua" w:cs="Times New Roman"/>
                <w:color w:val="7030A0"/>
                <w:sz w:val="26"/>
                <w:szCs w:val="26"/>
              </w:rPr>
              <w:t>Orientation course</w:t>
            </w:r>
          </w:p>
        </w:tc>
        <w:tc>
          <w:tcPr>
            <w:tcW w:w="3212" w:type="dxa"/>
          </w:tcPr>
          <w:p w:rsidR="006719E0" w:rsidRPr="008D159D" w:rsidRDefault="006719E0" w:rsidP="006719E0">
            <w:pPr>
              <w:cnfStyle w:val="000000100000"/>
              <w:rPr>
                <w:rFonts w:ascii="Book Antiqua" w:hAnsi="Book Antiqua" w:cs="Times New Roman"/>
                <w:color w:val="7030A0"/>
                <w:sz w:val="26"/>
                <w:szCs w:val="26"/>
              </w:rPr>
            </w:pPr>
            <w:r>
              <w:rPr>
                <w:rFonts w:ascii="Book Antiqua" w:hAnsi="Book Antiqua" w:cs="Times New Roman"/>
                <w:color w:val="7030A0"/>
                <w:sz w:val="26"/>
                <w:szCs w:val="26"/>
              </w:rPr>
              <w:t>HRDC, University of Calicut</w:t>
            </w:r>
          </w:p>
        </w:tc>
        <w:tc>
          <w:tcPr>
            <w:tcW w:w="1602" w:type="dxa"/>
          </w:tcPr>
          <w:p w:rsidR="006719E0" w:rsidRPr="008D159D" w:rsidRDefault="006719E0" w:rsidP="006870AE">
            <w:pPr>
              <w:jc w:val="both"/>
              <w:cnfStyle w:val="000000100000"/>
              <w:rPr>
                <w:rFonts w:ascii="Book Antiqua" w:hAnsi="Book Antiqua" w:cs="Times New Roman"/>
                <w:color w:val="7030A0"/>
                <w:sz w:val="26"/>
                <w:szCs w:val="26"/>
              </w:rPr>
            </w:pPr>
          </w:p>
        </w:tc>
      </w:tr>
    </w:tbl>
    <w:p w:rsidR="00E04E5B" w:rsidRPr="0026686F" w:rsidRDefault="00E04E5B" w:rsidP="00041646">
      <w:pPr>
        <w:spacing w:line="360" w:lineRule="auto"/>
        <w:jc w:val="both"/>
        <w:rPr>
          <w:rFonts w:ascii="Times New Roman" w:hAnsi="Times New Roman" w:cs="Times New Roman"/>
          <w:b/>
          <w:color w:val="00B050"/>
          <w:sz w:val="26"/>
          <w:szCs w:val="26"/>
        </w:rPr>
      </w:pPr>
    </w:p>
    <w:p w:rsidR="00041646" w:rsidRPr="0026686F" w:rsidRDefault="00D064B0" w:rsidP="00041646">
      <w:pPr>
        <w:spacing w:line="360"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7</w:t>
      </w:r>
      <w:r w:rsidR="007F4FAF" w:rsidRPr="0026686F">
        <w:rPr>
          <w:rFonts w:ascii="Times New Roman" w:hAnsi="Times New Roman" w:cs="Times New Roman"/>
          <w:b/>
          <w:color w:val="00B050"/>
          <w:sz w:val="26"/>
          <w:szCs w:val="26"/>
        </w:rPr>
        <w:t>. PAPER</w:t>
      </w:r>
      <w:r w:rsidR="00041646" w:rsidRPr="0026686F">
        <w:rPr>
          <w:rFonts w:ascii="Times New Roman" w:hAnsi="Times New Roman" w:cs="Times New Roman"/>
          <w:b/>
          <w:color w:val="00B050"/>
          <w:sz w:val="26"/>
          <w:szCs w:val="26"/>
        </w:rPr>
        <w:t xml:space="preserve"> PRESENTATIONS OF THE </w:t>
      </w:r>
      <w:r w:rsidR="00D45880" w:rsidRPr="0026686F">
        <w:rPr>
          <w:rFonts w:ascii="Times New Roman" w:hAnsi="Times New Roman" w:cs="Times New Roman"/>
          <w:b/>
          <w:color w:val="00B050"/>
          <w:sz w:val="26"/>
          <w:szCs w:val="26"/>
        </w:rPr>
        <w:t>FACULTY</w:t>
      </w:r>
      <w:r w:rsidR="00D45880">
        <w:rPr>
          <w:rFonts w:ascii="Times New Roman" w:hAnsi="Times New Roman" w:cs="Times New Roman"/>
          <w:b/>
          <w:color w:val="00B050"/>
          <w:sz w:val="26"/>
          <w:szCs w:val="26"/>
        </w:rPr>
        <w:t xml:space="preserve"> (</w:t>
      </w:r>
      <w:r w:rsidR="00F44A39">
        <w:rPr>
          <w:rFonts w:ascii="Times New Roman" w:hAnsi="Times New Roman" w:cs="Times New Roman"/>
          <w:b/>
          <w:color w:val="00B050"/>
          <w:sz w:val="26"/>
          <w:szCs w:val="26"/>
        </w:rPr>
        <w:t>2016-2017)</w:t>
      </w:r>
    </w:p>
    <w:tbl>
      <w:tblPr>
        <w:tblStyle w:val="LightShading-Accent3"/>
        <w:tblW w:w="9295" w:type="dxa"/>
        <w:tblLook w:val="04A0"/>
      </w:tblPr>
      <w:tblGrid>
        <w:gridCol w:w="3189"/>
        <w:gridCol w:w="2686"/>
        <w:gridCol w:w="2059"/>
        <w:gridCol w:w="1361"/>
      </w:tblGrid>
      <w:tr w:rsidR="00041646" w:rsidRPr="00041646" w:rsidTr="00F42E20">
        <w:trPr>
          <w:cnfStyle w:val="100000000000"/>
          <w:trHeight w:val="759"/>
        </w:trPr>
        <w:tc>
          <w:tcPr>
            <w:cnfStyle w:val="001000000000"/>
            <w:tcW w:w="3189" w:type="dxa"/>
          </w:tcPr>
          <w:p w:rsidR="00041646" w:rsidRPr="0026686F" w:rsidRDefault="00041646" w:rsidP="008D7323">
            <w:pPr>
              <w:spacing w:line="360" w:lineRule="auto"/>
              <w:jc w:val="both"/>
              <w:rPr>
                <w:rFonts w:ascii="Times New Roman" w:hAnsi="Times New Roman" w:cs="Times New Roman"/>
                <w:b w:val="0"/>
                <w:color w:val="984806" w:themeColor="accent6" w:themeShade="80"/>
                <w:sz w:val="26"/>
                <w:szCs w:val="26"/>
              </w:rPr>
            </w:pPr>
            <w:r w:rsidRPr="0026686F">
              <w:rPr>
                <w:rFonts w:ascii="Times New Roman" w:hAnsi="Times New Roman" w:cs="Times New Roman"/>
                <w:b w:val="0"/>
                <w:color w:val="984806" w:themeColor="accent6" w:themeShade="80"/>
                <w:sz w:val="26"/>
                <w:szCs w:val="26"/>
              </w:rPr>
              <w:t xml:space="preserve">Faculty </w:t>
            </w:r>
          </w:p>
        </w:tc>
        <w:tc>
          <w:tcPr>
            <w:tcW w:w="2686" w:type="dxa"/>
          </w:tcPr>
          <w:p w:rsidR="00041646" w:rsidRPr="0026686F" w:rsidRDefault="00041646" w:rsidP="008D7323">
            <w:pPr>
              <w:spacing w:line="360" w:lineRule="auto"/>
              <w:jc w:val="both"/>
              <w:cnfStyle w:val="100000000000"/>
              <w:rPr>
                <w:rFonts w:ascii="Times New Roman" w:hAnsi="Times New Roman" w:cs="Times New Roman"/>
                <w:b w:val="0"/>
                <w:color w:val="984806" w:themeColor="accent6" w:themeShade="80"/>
                <w:sz w:val="26"/>
                <w:szCs w:val="26"/>
              </w:rPr>
            </w:pPr>
            <w:r w:rsidRPr="0026686F">
              <w:rPr>
                <w:rFonts w:ascii="Times New Roman" w:hAnsi="Times New Roman" w:cs="Times New Roman"/>
                <w:b w:val="0"/>
                <w:color w:val="984806" w:themeColor="accent6" w:themeShade="80"/>
                <w:sz w:val="26"/>
                <w:szCs w:val="26"/>
              </w:rPr>
              <w:t xml:space="preserve">International level </w:t>
            </w:r>
          </w:p>
        </w:tc>
        <w:tc>
          <w:tcPr>
            <w:tcW w:w="2059" w:type="dxa"/>
          </w:tcPr>
          <w:p w:rsidR="00041646" w:rsidRPr="0026686F" w:rsidRDefault="00041646" w:rsidP="008D7323">
            <w:pPr>
              <w:spacing w:line="360" w:lineRule="auto"/>
              <w:jc w:val="both"/>
              <w:cnfStyle w:val="100000000000"/>
              <w:rPr>
                <w:rFonts w:ascii="Times New Roman" w:hAnsi="Times New Roman" w:cs="Times New Roman"/>
                <w:b w:val="0"/>
                <w:color w:val="984806" w:themeColor="accent6" w:themeShade="80"/>
                <w:sz w:val="26"/>
                <w:szCs w:val="26"/>
              </w:rPr>
            </w:pPr>
            <w:r w:rsidRPr="0026686F">
              <w:rPr>
                <w:rFonts w:ascii="Times New Roman" w:hAnsi="Times New Roman" w:cs="Times New Roman"/>
                <w:b w:val="0"/>
                <w:color w:val="984806" w:themeColor="accent6" w:themeShade="80"/>
                <w:sz w:val="26"/>
                <w:szCs w:val="26"/>
              </w:rPr>
              <w:t xml:space="preserve">National level </w:t>
            </w:r>
          </w:p>
        </w:tc>
        <w:tc>
          <w:tcPr>
            <w:tcW w:w="1361" w:type="dxa"/>
          </w:tcPr>
          <w:p w:rsidR="00041646" w:rsidRPr="0026686F" w:rsidRDefault="00041646" w:rsidP="008D7323">
            <w:pPr>
              <w:spacing w:line="360" w:lineRule="auto"/>
              <w:jc w:val="both"/>
              <w:cnfStyle w:val="100000000000"/>
              <w:rPr>
                <w:rFonts w:ascii="Times New Roman" w:hAnsi="Times New Roman" w:cs="Times New Roman"/>
                <w:b w:val="0"/>
                <w:color w:val="984806" w:themeColor="accent6" w:themeShade="80"/>
                <w:sz w:val="26"/>
                <w:szCs w:val="26"/>
              </w:rPr>
            </w:pPr>
            <w:r w:rsidRPr="0026686F">
              <w:rPr>
                <w:rFonts w:ascii="Times New Roman" w:hAnsi="Times New Roman" w:cs="Times New Roman"/>
                <w:b w:val="0"/>
                <w:color w:val="984806" w:themeColor="accent6" w:themeShade="80"/>
                <w:sz w:val="26"/>
                <w:szCs w:val="26"/>
              </w:rPr>
              <w:t xml:space="preserve">State level </w:t>
            </w:r>
          </w:p>
        </w:tc>
      </w:tr>
      <w:tr w:rsidR="00041646" w:rsidRPr="00041646" w:rsidTr="00F42E20">
        <w:trPr>
          <w:cnfStyle w:val="000000100000"/>
          <w:trHeight w:val="788"/>
        </w:trPr>
        <w:tc>
          <w:tcPr>
            <w:cnfStyle w:val="001000000000"/>
            <w:tcW w:w="3189" w:type="dxa"/>
          </w:tcPr>
          <w:p w:rsidR="00041646" w:rsidRPr="008D159D" w:rsidRDefault="00041646" w:rsidP="008D7323">
            <w:pPr>
              <w:spacing w:line="360" w:lineRule="auto"/>
              <w:jc w:val="both"/>
              <w:rPr>
                <w:rFonts w:ascii="Book Antiqua" w:hAnsi="Book Antiqua" w:cs="Times New Roman"/>
                <w:bCs w:val="0"/>
                <w:color w:val="7030A0"/>
                <w:sz w:val="26"/>
                <w:szCs w:val="26"/>
              </w:rPr>
            </w:pPr>
            <w:r w:rsidRPr="008D159D">
              <w:rPr>
                <w:rFonts w:ascii="Book Antiqua" w:hAnsi="Book Antiqua" w:cs="Times New Roman"/>
                <w:bCs w:val="0"/>
                <w:color w:val="7030A0"/>
                <w:sz w:val="26"/>
                <w:szCs w:val="26"/>
              </w:rPr>
              <w:t xml:space="preserve">Mr. Xavier Kurian P </w:t>
            </w:r>
          </w:p>
        </w:tc>
        <w:tc>
          <w:tcPr>
            <w:tcW w:w="2686" w:type="dxa"/>
          </w:tcPr>
          <w:p w:rsidR="00041646" w:rsidRPr="008D159D" w:rsidRDefault="00041646" w:rsidP="008D159D">
            <w:pPr>
              <w:spacing w:line="360" w:lineRule="auto"/>
              <w:jc w:val="center"/>
              <w:cnfStyle w:val="000000100000"/>
              <w:rPr>
                <w:rFonts w:ascii="Book Antiqua" w:hAnsi="Book Antiqua" w:cs="Times New Roman"/>
                <w:bCs/>
                <w:color w:val="7030A0"/>
                <w:sz w:val="26"/>
                <w:szCs w:val="26"/>
              </w:rPr>
            </w:pPr>
          </w:p>
        </w:tc>
        <w:tc>
          <w:tcPr>
            <w:tcW w:w="2059" w:type="dxa"/>
          </w:tcPr>
          <w:p w:rsidR="00041646" w:rsidRPr="008D159D" w:rsidRDefault="00A83CBA" w:rsidP="008D159D">
            <w:pPr>
              <w:spacing w:line="360" w:lineRule="auto"/>
              <w:jc w:val="center"/>
              <w:cnfStyle w:val="000000100000"/>
              <w:rPr>
                <w:rFonts w:ascii="Book Antiqua" w:hAnsi="Book Antiqua" w:cs="Times New Roman"/>
                <w:bCs/>
                <w:color w:val="7030A0"/>
                <w:sz w:val="26"/>
                <w:szCs w:val="26"/>
              </w:rPr>
            </w:pPr>
            <w:r>
              <w:rPr>
                <w:rFonts w:ascii="Book Antiqua" w:hAnsi="Book Antiqua" w:cs="Times New Roman"/>
                <w:bCs/>
                <w:color w:val="7030A0"/>
                <w:sz w:val="26"/>
                <w:szCs w:val="26"/>
              </w:rPr>
              <w:t>2</w:t>
            </w:r>
          </w:p>
        </w:tc>
        <w:tc>
          <w:tcPr>
            <w:tcW w:w="1361" w:type="dxa"/>
          </w:tcPr>
          <w:p w:rsidR="00041646" w:rsidRPr="008D159D" w:rsidRDefault="00041646" w:rsidP="008D159D">
            <w:pPr>
              <w:spacing w:line="360" w:lineRule="auto"/>
              <w:jc w:val="center"/>
              <w:cnfStyle w:val="000000100000"/>
              <w:rPr>
                <w:rFonts w:ascii="Book Antiqua" w:hAnsi="Book Antiqua" w:cs="Times New Roman"/>
                <w:bCs/>
                <w:color w:val="7030A0"/>
                <w:sz w:val="26"/>
                <w:szCs w:val="26"/>
              </w:rPr>
            </w:pPr>
          </w:p>
        </w:tc>
      </w:tr>
      <w:tr w:rsidR="00041646" w:rsidRPr="00041646" w:rsidTr="00F42E20">
        <w:trPr>
          <w:trHeight w:val="788"/>
        </w:trPr>
        <w:tc>
          <w:tcPr>
            <w:cnfStyle w:val="001000000000"/>
            <w:tcW w:w="3189" w:type="dxa"/>
          </w:tcPr>
          <w:p w:rsidR="00041646" w:rsidRPr="008D159D" w:rsidRDefault="00041646" w:rsidP="008D7323">
            <w:pPr>
              <w:spacing w:line="360" w:lineRule="auto"/>
              <w:jc w:val="both"/>
              <w:rPr>
                <w:rFonts w:ascii="Book Antiqua" w:hAnsi="Book Antiqua" w:cs="Times New Roman"/>
                <w:bCs w:val="0"/>
                <w:color w:val="7030A0"/>
                <w:sz w:val="26"/>
                <w:szCs w:val="26"/>
              </w:rPr>
            </w:pPr>
            <w:r w:rsidRPr="008D159D">
              <w:rPr>
                <w:rFonts w:ascii="Book Antiqua" w:hAnsi="Book Antiqua" w:cs="Times New Roman"/>
                <w:bCs w:val="0"/>
                <w:color w:val="7030A0"/>
                <w:sz w:val="26"/>
                <w:szCs w:val="26"/>
              </w:rPr>
              <w:t xml:space="preserve">Mr. Ratheesh </w:t>
            </w:r>
            <w:r w:rsidR="00CA7CF3" w:rsidRPr="008D159D">
              <w:rPr>
                <w:rFonts w:ascii="Book Antiqua" w:hAnsi="Book Antiqua" w:cs="Times New Roman"/>
                <w:bCs w:val="0"/>
                <w:color w:val="7030A0"/>
                <w:sz w:val="26"/>
                <w:szCs w:val="26"/>
              </w:rPr>
              <w:t xml:space="preserve">E </w:t>
            </w:r>
            <w:r w:rsidRPr="008D159D">
              <w:rPr>
                <w:rFonts w:ascii="Book Antiqua" w:hAnsi="Book Antiqua" w:cs="Times New Roman"/>
                <w:bCs w:val="0"/>
                <w:color w:val="7030A0"/>
                <w:sz w:val="26"/>
                <w:szCs w:val="26"/>
              </w:rPr>
              <w:t xml:space="preserve">R </w:t>
            </w:r>
          </w:p>
        </w:tc>
        <w:tc>
          <w:tcPr>
            <w:tcW w:w="2686" w:type="dxa"/>
          </w:tcPr>
          <w:p w:rsidR="00041646" w:rsidRPr="008D159D" w:rsidRDefault="00041646" w:rsidP="008D159D">
            <w:pPr>
              <w:spacing w:line="360" w:lineRule="auto"/>
              <w:jc w:val="center"/>
              <w:cnfStyle w:val="000000000000"/>
              <w:rPr>
                <w:rFonts w:ascii="Book Antiqua" w:hAnsi="Book Antiqua" w:cs="Times New Roman"/>
                <w:bCs/>
                <w:color w:val="7030A0"/>
                <w:sz w:val="26"/>
                <w:szCs w:val="26"/>
              </w:rPr>
            </w:pPr>
          </w:p>
        </w:tc>
        <w:tc>
          <w:tcPr>
            <w:tcW w:w="2059" w:type="dxa"/>
          </w:tcPr>
          <w:p w:rsidR="00041646" w:rsidRPr="008D159D" w:rsidRDefault="00A83CBA" w:rsidP="008D159D">
            <w:pPr>
              <w:spacing w:line="360" w:lineRule="auto"/>
              <w:jc w:val="center"/>
              <w:cnfStyle w:val="000000000000"/>
              <w:rPr>
                <w:rFonts w:ascii="Book Antiqua" w:hAnsi="Book Antiqua" w:cs="Times New Roman"/>
                <w:bCs/>
                <w:color w:val="7030A0"/>
                <w:sz w:val="26"/>
                <w:szCs w:val="26"/>
              </w:rPr>
            </w:pPr>
            <w:r>
              <w:rPr>
                <w:rFonts w:ascii="Book Antiqua" w:hAnsi="Book Antiqua" w:cs="Times New Roman"/>
                <w:bCs/>
                <w:color w:val="7030A0"/>
                <w:sz w:val="26"/>
                <w:szCs w:val="26"/>
              </w:rPr>
              <w:t>2</w:t>
            </w:r>
          </w:p>
        </w:tc>
        <w:tc>
          <w:tcPr>
            <w:tcW w:w="1361" w:type="dxa"/>
          </w:tcPr>
          <w:p w:rsidR="00041646" w:rsidRPr="008D159D" w:rsidRDefault="00041646" w:rsidP="008D159D">
            <w:pPr>
              <w:spacing w:line="360" w:lineRule="auto"/>
              <w:jc w:val="center"/>
              <w:cnfStyle w:val="000000000000"/>
              <w:rPr>
                <w:rFonts w:ascii="Book Antiqua" w:hAnsi="Book Antiqua" w:cs="Times New Roman"/>
                <w:bCs/>
                <w:color w:val="7030A0"/>
                <w:sz w:val="26"/>
                <w:szCs w:val="26"/>
              </w:rPr>
            </w:pPr>
          </w:p>
        </w:tc>
      </w:tr>
      <w:tr w:rsidR="00041646" w:rsidRPr="00041646" w:rsidTr="00F42E20">
        <w:trPr>
          <w:cnfStyle w:val="000000100000"/>
          <w:trHeight w:val="816"/>
        </w:trPr>
        <w:tc>
          <w:tcPr>
            <w:cnfStyle w:val="001000000000"/>
            <w:tcW w:w="3189" w:type="dxa"/>
          </w:tcPr>
          <w:p w:rsidR="00041646" w:rsidRPr="008D159D" w:rsidRDefault="00041646" w:rsidP="008D7323">
            <w:pPr>
              <w:spacing w:line="360" w:lineRule="auto"/>
              <w:jc w:val="both"/>
              <w:rPr>
                <w:rFonts w:ascii="Book Antiqua" w:hAnsi="Book Antiqua" w:cs="Times New Roman"/>
                <w:bCs w:val="0"/>
                <w:color w:val="7030A0"/>
                <w:sz w:val="26"/>
                <w:szCs w:val="26"/>
              </w:rPr>
            </w:pPr>
            <w:r w:rsidRPr="008D159D">
              <w:rPr>
                <w:rFonts w:ascii="Book Antiqua" w:hAnsi="Book Antiqua" w:cs="Times New Roman"/>
                <w:bCs w:val="0"/>
                <w:color w:val="7030A0"/>
                <w:sz w:val="26"/>
                <w:szCs w:val="26"/>
              </w:rPr>
              <w:t xml:space="preserve">Mrs.Rosemary Varghese </w:t>
            </w:r>
          </w:p>
        </w:tc>
        <w:tc>
          <w:tcPr>
            <w:tcW w:w="2686" w:type="dxa"/>
          </w:tcPr>
          <w:p w:rsidR="00041646" w:rsidRPr="008D159D" w:rsidRDefault="00041646" w:rsidP="008D159D">
            <w:pPr>
              <w:spacing w:line="360" w:lineRule="auto"/>
              <w:jc w:val="center"/>
              <w:cnfStyle w:val="000000100000"/>
              <w:rPr>
                <w:rFonts w:ascii="Book Antiqua" w:hAnsi="Book Antiqua" w:cs="Times New Roman"/>
                <w:bCs/>
                <w:color w:val="7030A0"/>
                <w:sz w:val="26"/>
                <w:szCs w:val="26"/>
              </w:rPr>
            </w:pPr>
          </w:p>
        </w:tc>
        <w:tc>
          <w:tcPr>
            <w:tcW w:w="2059" w:type="dxa"/>
          </w:tcPr>
          <w:p w:rsidR="00041646" w:rsidRPr="008D159D" w:rsidRDefault="00A83CBA" w:rsidP="008D159D">
            <w:pPr>
              <w:spacing w:line="360" w:lineRule="auto"/>
              <w:jc w:val="center"/>
              <w:cnfStyle w:val="000000100000"/>
              <w:rPr>
                <w:rFonts w:ascii="Book Antiqua" w:hAnsi="Book Antiqua" w:cs="Times New Roman"/>
                <w:bCs/>
                <w:color w:val="7030A0"/>
                <w:sz w:val="26"/>
                <w:szCs w:val="26"/>
              </w:rPr>
            </w:pPr>
            <w:r>
              <w:rPr>
                <w:rFonts w:ascii="Book Antiqua" w:hAnsi="Book Antiqua" w:cs="Times New Roman"/>
                <w:bCs/>
                <w:color w:val="7030A0"/>
                <w:sz w:val="26"/>
                <w:szCs w:val="26"/>
              </w:rPr>
              <w:t>1</w:t>
            </w:r>
          </w:p>
        </w:tc>
        <w:tc>
          <w:tcPr>
            <w:tcW w:w="1361" w:type="dxa"/>
          </w:tcPr>
          <w:p w:rsidR="00041646" w:rsidRPr="008D159D" w:rsidRDefault="00041646" w:rsidP="008D159D">
            <w:pPr>
              <w:spacing w:line="360" w:lineRule="auto"/>
              <w:jc w:val="center"/>
              <w:cnfStyle w:val="000000100000"/>
              <w:rPr>
                <w:rFonts w:ascii="Book Antiqua" w:hAnsi="Book Antiqua" w:cs="Times New Roman"/>
                <w:bCs/>
                <w:color w:val="7030A0"/>
                <w:sz w:val="26"/>
                <w:szCs w:val="26"/>
              </w:rPr>
            </w:pPr>
          </w:p>
        </w:tc>
      </w:tr>
    </w:tbl>
    <w:p w:rsidR="00A46028" w:rsidRDefault="00A46028" w:rsidP="006870AE">
      <w:pPr>
        <w:spacing w:line="240" w:lineRule="auto"/>
        <w:jc w:val="both"/>
        <w:rPr>
          <w:rFonts w:ascii="Times New Roman" w:hAnsi="Times New Roman" w:cs="Times New Roman"/>
          <w:bCs/>
          <w:color w:val="000000" w:themeColor="text1"/>
          <w:sz w:val="26"/>
          <w:szCs w:val="26"/>
        </w:rPr>
      </w:pPr>
    </w:p>
    <w:p w:rsidR="00153E92" w:rsidRPr="00524ED8" w:rsidRDefault="00D064B0" w:rsidP="006D6F90">
      <w:pPr>
        <w:spacing w:line="240" w:lineRule="auto"/>
        <w:jc w:val="center"/>
        <w:rPr>
          <w:rFonts w:ascii="Times New Roman" w:hAnsi="Times New Roman" w:cs="Times New Roman"/>
          <w:b/>
          <w:color w:val="00B050"/>
          <w:sz w:val="26"/>
          <w:szCs w:val="26"/>
        </w:rPr>
      </w:pPr>
      <w:r>
        <w:rPr>
          <w:rFonts w:ascii="Times New Roman" w:hAnsi="Times New Roman" w:cs="Times New Roman"/>
          <w:b/>
          <w:color w:val="00B050"/>
          <w:sz w:val="26"/>
          <w:szCs w:val="26"/>
        </w:rPr>
        <w:t>8</w:t>
      </w:r>
      <w:r w:rsidR="00524ED8" w:rsidRPr="00524ED8">
        <w:rPr>
          <w:rFonts w:ascii="Times New Roman" w:hAnsi="Times New Roman" w:cs="Times New Roman"/>
          <w:b/>
          <w:color w:val="00B050"/>
          <w:sz w:val="26"/>
          <w:szCs w:val="26"/>
        </w:rPr>
        <w:t>. TEACHERS</w:t>
      </w:r>
      <w:r w:rsidR="004869EF" w:rsidRPr="00524ED8">
        <w:rPr>
          <w:rFonts w:ascii="Times New Roman" w:hAnsi="Times New Roman" w:cs="Times New Roman"/>
          <w:b/>
          <w:color w:val="00B050"/>
          <w:sz w:val="26"/>
          <w:szCs w:val="26"/>
        </w:rPr>
        <w:t xml:space="preserve"> WHO </w:t>
      </w:r>
      <w:r w:rsidR="00524ED8" w:rsidRPr="00524ED8">
        <w:rPr>
          <w:rFonts w:ascii="Times New Roman" w:hAnsi="Times New Roman" w:cs="Times New Roman"/>
          <w:b/>
          <w:color w:val="00B050"/>
          <w:sz w:val="26"/>
          <w:szCs w:val="26"/>
        </w:rPr>
        <w:t>HAVE BENEFITED</w:t>
      </w:r>
      <w:r w:rsidR="00153E92" w:rsidRPr="00524ED8">
        <w:rPr>
          <w:rFonts w:ascii="Times New Roman" w:hAnsi="Times New Roman" w:cs="Times New Roman"/>
          <w:b/>
          <w:color w:val="00B050"/>
          <w:sz w:val="26"/>
          <w:szCs w:val="26"/>
        </w:rPr>
        <w:t xml:space="preserve"> FROM THE FACULTY</w:t>
      </w:r>
    </w:p>
    <w:p w:rsidR="004869EF" w:rsidRDefault="00153E92" w:rsidP="006D6F90">
      <w:pPr>
        <w:spacing w:after="0" w:line="360" w:lineRule="auto"/>
        <w:jc w:val="center"/>
        <w:rPr>
          <w:rFonts w:ascii="Times New Roman" w:hAnsi="Times New Roman" w:cs="Times New Roman"/>
          <w:b/>
          <w:color w:val="00B050"/>
          <w:sz w:val="26"/>
          <w:szCs w:val="26"/>
        </w:rPr>
      </w:pPr>
      <w:r w:rsidRPr="00524ED8">
        <w:rPr>
          <w:rFonts w:ascii="Times New Roman" w:hAnsi="Times New Roman" w:cs="Times New Roman"/>
          <w:b/>
          <w:color w:val="00B050"/>
          <w:sz w:val="26"/>
          <w:szCs w:val="26"/>
        </w:rPr>
        <w:t>DEVELOPME</w:t>
      </w:r>
      <w:r w:rsidR="005A7B27">
        <w:rPr>
          <w:rFonts w:ascii="Times New Roman" w:hAnsi="Times New Roman" w:cs="Times New Roman"/>
          <w:b/>
          <w:color w:val="00B050"/>
          <w:sz w:val="26"/>
          <w:szCs w:val="26"/>
        </w:rPr>
        <w:t>NT PROGRAMMES</w:t>
      </w:r>
      <w:r w:rsidR="004869EF" w:rsidRPr="00524ED8">
        <w:rPr>
          <w:rFonts w:ascii="Times New Roman" w:hAnsi="Times New Roman" w:cs="Times New Roman"/>
          <w:b/>
          <w:color w:val="00B050"/>
          <w:sz w:val="26"/>
          <w:szCs w:val="26"/>
        </w:rPr>
        <w:t>.</w:t>
      </w:r>
    </w:p>
    <w:p w:rsidR="000F29E9" w:rsidRDefault="000F29E9" w:rsidP="006D6F90">
      <w:pPr>
        <w:spacing w:after="0" w:line="360" w:lineRule="auto"/>
        <w:jc w:val="center"/>
        <w:rPr>
          <w:rFonts w:ascii="Times New Roman" w:hAnsi="Times New Roman" w:cs="Times New Roman"/>
          <w:b/>
          <w:color w:val="00B050"/>
          <w:sz w:val="26"/>
          <w:szCs w:val="26"/>
        </w:rPr>
      </w:pPr>
    </w:p>
    <w:tbl>
      <w:tblPr>
        <w:tblStyle w:val="LightShading-Accent6"/>
        <w:tblpPr w:leftFromText="180" w:rightFromText="180" w:vertAnchor="text" w:horzAnchor="margin" w:tblpY="64"/>
        <w:tblW w:w="10375" w:type="dxa"/>
        <w:tblLayout w:type="fixed"/>
        <w:tblLook w:val="04A0"/>
      </w:tblPr>
      <w:tblGrid>
        <w:gridCol w:w="3438"/>
        <w:gridCol w:w="1085"/>
        <w:gridCol w:w="1175"/>
        <w:gridCol w:w="1696"/>
        <w:gridCol w:w="1495"/>
        <w:gridCol w:w="1486"/>
      </w:tblGrid>
      <w:tr w:rsidR="008D3624" w:rsidTr="001C0847">
        <w:trPr>
          <w:cnfStyle w:val="100000000000"/>
          <w:trHeight w:val="336"/>
        </w:trPr>
        <w:tc>
          <w:tcPr>
            <w:cnfStyle w:val="001000000000"/>
            <w:tcW w:w="3438" w:type="dxa"/>
            <w:vMerge w:val="restart"/>
          </w:tcPr>
          <w:p w:rsidR="008D3624" w:rsidRPr="00524ED8" w:rsidRDefault="008D3624" w:rsidP="008D3624">
            <w:pPr>
              <w:pStyle w:val="ListParagraph"/>
              <w:spacing w:line="360" w:lineRule="auto"/>
              <w:ind w:left="0"/>
              <w:jc w:val="center"/>
              <w:rPr>
                <w:rFonts w:ascii="Times New Roman" w:hAnsi="Times New Roman" w:cs="Times New Roman"/>
                <w:b w:val="0"/>
                <w:sz w:val="26"/>
                <w:szCs w:val="26"/>
              </w:rPr>
            </w:pPr>
            <w:r w:rsidRPr="00524ED8">
              <w:rPr>
                <w:rFonts w:ascii="Times New Roman" w:hAnsi="Times New Roman" w:cs="Times New Roman"/>
                <w:b w:val="0"/>
                <w:sz w:val="26"/>
                <w:szCs w:val="26"/>
              </w:rPr>
              <w:t>Faculty</w:t>
            </w:r>
          </w:p>
        </w:tc>
        <w:tc>
          <w:tcPr>
            <w:tcW w:w="3956" w:type="dxa"/>
            <w:gridSpan w:val="3"/>
          </w:tcPr>
          <w:p w:rsidR="008D3624" w:rsidRPr="00524ED8" w:rsidRDefault="008D3624" w:rsidP="008D3624">
            <w:pPr>
              <w:pStyle w:val="ListParagraph"/>
              <w:spacing w:line="360" w:lineRule="auto"/>
              <w:ind w:left="0"/>
              <w:jc w:val="center"/>
              <w:cnfStyle w:val="100000000000"/>
              <w:rPr>
                <w:rFonts w:ascii="Times New Roman" w:hAnsi="Times New Roman" w:cs="Times New Roman"/>
                <w:b w:val="0"/>
                <w:sz w:val="26"/>
                <w:szCs w:val="26"/>
              </w:rPr>
            </w:pPr>
            <w:r w:rsidRPr="00524ED8">
              <w:rPr>
                <w:rFonts w:ascii="Times New Roman" w:hAnsi="Times New Roman" w:cs="Times New Roman"/>
                <w:b w:val="0"/>
                <w:sz w:val="26"/>
                <w:szCs w:val="26"/>
              </w:rPr>
              <w:t>Seminar/Conference/Symposia</w:t>
            </w:r>
          </w:p>
        </w:tc>
        <w:tc>
          <w:tcPr>
            <w:tcW w:w="1495" w:type="dxa"/>
            <w:vMerge w:val="restart"/>
          </w:tcPr>
          <w:p w:rsidR="008D3624" w:rsidRPr="00524ED8" w:rsidRDefault="008D3624" w:rsidP="008D3624">
            <w:pPr>
              <w:pStyle w:val="ListParagraph"/>
              <w:spacing w:line="360" w:lineRule="auto"/>
              <w:ind w:left="0"/>
              <w:jc w:val="center"/>
              <w:cnfStyle w:val="100000000000"/>
              <w:rPr>
                <w:rFonts w:ascii="Times New Roman" w:hAnsi="Times New Roman" w:cs="Times New Roman"/>
                <w:b w:val="0"/>
                <w:sz w:val="26"/>
                <w:szCs w:val="26"/>
              </w:rPr>
            </w:pPr>
            <w:r w:rsidRPr="00524ED8">
              <w:rPr>
                <w:rFonts w:ascii="Times New Roman" w:hAnsi="Times New Roman" w:cs="Times New Roman"/>
                <w:b w:val="0"/>
                <w:sz w:val="26"/>
                <w:szCs w:val="26"/>
              </w:rPr>
              <w:t>Workshops</w:t>
            </w:r>
          </w:p>
        </w:tc>
        <w:tc>
          <w:tcPr>
            <w:tcW w:w="1486" w:type="dxa"/>
            <w:vMerge w:val="restart"/>
          </w:tcPr>
          <w:p w:rsidR="008D3624" w:rsidRPr="00524ED8" w:rsidRDefault="008D3624" w:rsidP="008D3624">
            <w:pPr>
              <w:pStyle w:val="ListParagraph"/>
              <w:ind w:left="0"/>
              <w:jc w:val="center"/>
              <w:cnfStyle w:val="100000000000"/>
              <w:rPr>
                <w:rFonts w:ascii="Times New Roman" w:hAnsi="Times New Roman" w:cs="Times New Roman"/>
                <w:b w:val="0"/>
                <w:sz w:val="26"/>
                <w:szCs w:val="26"/>
              </w:rPr>
            </w:pPr>
            <w:r w:rsidRPr="00524ED8">
              <w:rPr>
                <w:rFonts w:ascii="Times New Roman" w:hAnsi="Times New Roman" w:cs="Times New Roman"/>
                <w:b w:val="0"/>
                <w:sz w:val="26"/>
                <w:szCs w:val="26"/>
              </w:rPr>
              <w:t xml:space="preserve">Refresher Course/ orientation course </w:t>
            </w:r>
          </w:p>
        </w:tc>
      </w:tr>
      <w:tr w:rsidR="008D3624" w:rsidTr="001C0847">
        <w:trPr>
          <w:cnfStyle w:val="000000100000"/>
          <w:trHeight w:val="177"/>
        </w:trPr>
        <w:tc>
          <w:tcPr>
            <w:cnfStyle w:val="001000000000"/>
            <w:tcW w:w="3438" w:type="dxa"/>
            <w:vMerge/>
          </w:tcPr>
          <w:p w:rsidR="008D3624" w:rsidRDefault="008D3624" w:rsidP="008D3624">
            <w:pPr>
              <w:pStyle w:val="ListParagraph"/>
              <w:spacing w:line="360" w:lineRule="auto"/>
              <w:ind w:left="0"/>
              <w:jc w:val="center"/>
              <w:rPr>
                <w:rFonts w:ascii="Times New Roman" w:hAnsi="Times New Roman" w:cs="Times New Roman"/>
                <w:b w:val="0"/>
                <w:color w:val="000000" w:themeColor="text1"/>
                <w:sz w:val="26"/>
                <w:szCs w:val="26"/>
              </w:rPr>
            </w:pPr>
          </w:p>
        </w:tc>
        <w:tc>
          <w:tcPr>
            <w:tcW w:w="1085" w:type="dxa"/>
          </w:tcPr>
          <w:p w:rsidR="008D3624" w:rsidRPr="00524ED8" w:rsidRDefault="008D3624" w:rsidP="008D3624">
            <w:pPr>
              <w:pStyle w:val="ListParagraph"/>
              <w:spacing w:line="360" w:lineRule="auto"/>
              <w:ind w:left="0"/>
              <w:jc w:val="center"/>
              <w:cnfStyle w:val="000000100000"/>
              <w:rPr>
                <w:rFonts w:ascii="Times New Roman" w:hAnsi="Times New Roman" w:cs="Times New Roman"/>
                <w:b/>
                <w:bCs/>
                <w:sz w:val="24"/>
                <w:szCs w:val="26"/>
              </w:rPr>
            </w:pPr>
            <w:r w:rsidRPr="00524ED8">
              <w:rPr>
                <w:rFonts w:ascii="Times New Roman" w:hAnsi="Times New Roman" w:cs="Times New Roman"/>
                <w:b/>
                <w:bCs/>
                <w:sz w:val="24"/>
                <w:szCs w:val="26"/>
              </w:rPr>
              <w:t>State</w:t>
            </w:r>
          </w:p>
        </w:tc>
        <w:tc>
          <w:tcPr>
            <w:tcW w:w="1175" w:type="dxa"/>
          </w:tcPr>
          <w:p w:rsidR="008D3624" w:rsidRPr="00524ED8" w:rsidRDefault="008D3624" w:rsidP="008D3624">
            <w:pPr>
              <w:pStyle w:val="ListParagraph"/>
              <w:spacing w:line="360" w:lineRule="auto"/>
              <w:ind w:left="0"/>
              <w:jc w:val="center"/>
              <w:cnfStyle w:val="000000100000"/>
              <w:rPr>
                <w:rFonts w:ascii="Times New Roman" w:hAnsi="Times New Roman" w:cs="Times New Roman"/>
                <w:b/>
                <w:bCs/>
                <w:sz w:val="24"/>
                <w:szCs w:val="26"/>
              </w:rPr>
            </w:pPr>
            <w:r w:rsidRPr="00524ED8">
              <w:rPr>
                <w:rFonts w:ascii="Times New Roman" w:hAnsi="Times New Roman" w:cs="Times New Roman"/>
                <w:b/>
                <w:bCs/>
                <w:sz w:val="24"/>
                <w:szCs w:val="26"/>
              </w:rPr>
              <w:t>National</w:t>
            </w:r>
          </w:p>
        </w:tc>
        <w:tc>
          <w:tcPr>
            <w:tcW w:w="1696" w:type="dxa"/>
          </w:tcPr>
          <w:p w:rsidR="008D3624" w:rsidRPr="00524ED8" w:rsidRDefault="008D3624" w:rsidP="008D3624">
            <w:pPr>
              <w:pStyle w:val="ListParagraph"/>
              <w:spacing w:line="360" w:lineRule="auto"/>
              <w:ind w:left="0"/>
              <w:jc w:val="center"/>
              <w:cnfStyle w:val="000000100000"/>
              <w:rPr>
                <w:rFonts w:ascii="Times New Roman" w:hAnsi="Times New Roman" w:cs="Times New Roman"/>
                <w:b/>
                <w:bCs/>
                <w:sz w:val="24"/>
                <w:szCs w:val="26"/>
              </w:rPr>
            </w:pPr>
            <w:r w:rsidRPr="00524ED8">
              <w:rPr>
                <w:rFonts w:ascii="Times New Roman" w:hAnsi="Times New Roman" w:cs="Times New Roman"/>
                <w:b/>
                <w:bCs/>
                <w:sz w:val="24"/>
                <w:szCs w:val="26"/>
              </w:rPr>
              <w:t>International</w:t>
            </w:r>
          </w:p>
        </w:tc>
        <w:tc>
          <w:tcPr>
            <w:tcW w:w="1495" w:type="dxa"/>
            <w:vMerge/>
          </w:tcPr>
          <w:p w:rsidR="008D3624" w:rsidRPr="00524ED8" w:rsidRDefault="008D3624" w:rsidP="008D3624">
            <w:pPr>
              <w:pStyle w:val="ListParagraph"/>
              <w:spacing w:line="360" w:lineRule="auto"/>
              <w:ind w:left="0"/>
              <w:jc w:val="center"/>
              <w:cnfStyle w:val="000000100000"/>
              <w:rPr>
                <w:rFonts w:ascii="Times New Roman" w:hAnsi="Times New Roman" w:cs="Times New Roman"/>
                <w:b/>
                <w:sz w:val="26"/>
                <w:szCs w:val="26"/>
              </w:rPr>
            </w:pPr>
          </w:p>
        </w:tc>
        <w:tc>
          <w:tcPr>
            <w:tcW w:w="1486" w:type="dxa"/>
            <w:vMerge/>
          </w:tcPr>
          <w:p w:rsidR="008D3624" w:rsidRPr="00524ED8" w:rsidRDefault="008D3624" w:rsidP="008D3624">
            <w:pPr>
              <w:pStyle w:val="ListParagraph"/>
              <w:spacing w:line="360" w:lineRule="auto"/>
              <w:ind w:left="0"/>
              <w:jc w:val="center"/>
              <w:cnfStyle w:val="000000100000"/>
              <w:rPr>
                <w:rFonts w:ascii="Times New Roman" w:hAnsi="Times New Roman" w:cs="Times New Roman"/>
                <w:b/>
                <w:sz w:val="26"/>
                <w:szCs w:val="26"/>
              </w:rPr>
            </w:pPr>
          </w:p>
        </w:tc>
      </w:tr>
      <w:tr w:rsidR="008D3624" w:rsidTr="001C0847">
        <w:trPr>
          <w:trHeight w:val="408"/>
        </w:trPr>
        <w:tc>
          <w:tcPr>
            <w:cnfStyle w:val="001000000000"/>
            <w:tcW w:w="3438" w:type="dxa"/>
          </w:tcPr>
          <w:p w:rsidR="008D3624" w:rsidRPr="008D159D" w:rsidRDefault="008D3624" w:rsidP="008D3624">
            <w:pPr>
              <w:pStyle w:val="ListParagraph"/>
              <w:spacing w:line="360" w:lineRule="auto"/>
              <w:ind w:left="0"/>
              <w:rPr>
                <w:rFonts w:ascii="Book Antiqua" w:hAnsi="Book Antiqua" w:cs="Times New Roman"/>
                <w:b w:val="0"/>
                <w:color w:val="0070C0"/>
                <w:sz w:val="26"/>
                <w:szCs w:val="26"/>
              </w:rPr>
            </w:pPr>
            <w:r w:rsidRPr="008D159D">
              <w:rPr>
                <w:rFonts w:ascii="Book Antiqua" w:hAnsi="Book Antiqua" w:cs="Times New Roman"/>
                <w:color w:val="0070C0"/>
                <w:sz w:val="26"/>
                <w:szCs w:val="26"/>
              </w:rPr>
              <w:t>Dr. Celinkutty Mathew</w:t>
            </w:r>
          </w:p>
        </w:tc>
        <w:tc>
          <w:tcPr>
            <w:tcW w:w="1085" w:type="dxa"/>
          </w:tcPr>
          <w:p w:rsidR="008D3624" w:rsidRPr="008D159D" w:rsidRDefault="008D3624" w:rsidP="008D3624">
            <w:pPr>
              <w:pStyle w:val="ListParagraph"/>
              <w:spacing w:line="360" w:lineRule="auto"/>
              <w:ind w:left="0"/>
              <w:jc w:val="center"/>
              <w:cnfStyle w:val="000000000000"/>
              <w:rPr>
                <w:rFonts w:ascii="Book Antiqua" w:hAnsi="Book Antiqua" w:cs="Times New Roman"/>
                <w:color w:val="0070C0"/>
                <w:sz w:val="26"/>
                <w:szCs w:val="26"/>
              </w:rPr>
            </w:pPr>
          </w:p>
        </w:tc>
        <w:tc>
          <w:tcPr>
            <w:tcW w:w="1175" w:type="dxa"/>
          </w:tcPr>
          <w:p w:rsidR="008D3624" w:rsidRPr="008D159D" w:rsidRDefault="008D3624" w:rsidP="008D3624">
            <w:pPr>
              <w:pStyle w:val="ListParagraph"/>
              <w:spacing w:line="360" w:lineRule="auto"/>
              <w:ind w:left="0"/>
              <w:jc w:val="center"/>
              <w:cnfStyle w:val="000000000000"/>
              <w:rPr>
                <w:rFonts w:ascii="Book Antiqua" w:hAnsi="Book Antiqua" w:cs="Times New Roman"/>
                <w:color w:val="0070C0"/>
                <w:sz w:val="26"/>
                <w:szCs w:val="26"/>
              </w:rPr>
            </w:pPr>
            <w:r w:rsidRPr="008D159D">
              <w:rPr>
                <w:rFonts w:ascii="Book Antiqua" w:hAnsi="Book Antiqua" w:cs="Times New Roman"/>
                <w:color w:val="0070C0"/>
                <w:sz w:val="26"/>
                <w:szCs w:val="26"/>
              </w:rPr>
              <w:t>1</w:t>
            </w:r>
          </w:p>
        </w:tc>
        <w:tc>
          <w:tcPr>
            <w:tcW w:w="1696" w:type="dxa"/>
          </w:tcPr>
          <w:p w:rsidR="008D3624" w:rsidRPr="008D159D" w:rsidRDefault="008D3624" w:rsidP="008D3624">
            <w:pPr>
              <w:pStyle w:val="ListParagraph"/>
              <w:spacing w:line="360" w:lineRule="auto"/>
              <w:ind w:left="0"/>
              <w:jc w:val="center"/>
              <w:cnfStyle w:val="000000000000"/>
              <w:rPr>
                <w:rFonts w:ascii="Book Antiqua" w:hAnsi="Book Antiqua" w:cs="Times New Roman"/>
                <w:color w:val="0070C0"/>
                <w:sz w:val="26"/>
                <w:szCs w:val="26"/>
              </w:rPr>
            </w:pPr>
          </w:p>
        </w:tc>
        <w:tc>
          <w:tcPr>
            <w:tcW w:w="1495" w:type="dxa"/>
          </w:tcPr>
          <w:p w:rsidR="008D3624" w:rsidRPr="008D159D" w:rsidRDefault="008D3624" w:rsidP="008D3624">
            <w:pPr>
              <w:pStyle w:val="ListParagraph"/>
              <w:spacing w:line="360" w:lineRule="auto"/>
              <w:ind w:left="0"/>
              <w:jc w:val="center"/>
              <w:cnfStyle w:val="000000000000"/>
              <w:rPr>
                <w:rFonts w:ascii="Book Antiqua" w:hAnsi="Book Antiqua" w:cs="Times New Roman"/>
                <w:color w:val="0070C0"/>
                <w:sz w:val="26"/>
                <w:szCs w:val="26"/>
              </w:rPr>
            </w:pPr>
          </w:p>
        </w:tc>
        <w:tc>
          <w:tcPr>
            <w:tcW w:w="1486" w:type="dxa"/>
          </w:tcPr>
          <w:p w:rsidR="008D3624" w:rsidRPr="008D159D" w:rsidRDefault="008D3624" w:rsidP="008D3624">
            <w:pPr>
              <w:pStyle w:val="ListParagraph"/>
              <w:spacing w:line="360" w:lineRule="auto"/>
              <w:ind w:left="0"/>
              <w:jc w:val="center"/>
              <w:cnfStyle w:val="000000000000"/>
              <w:rPr>
                <w:rFonts w:ascii="Book Antiqua" w:hAnsi="Book Antiqua" w:cs="Times New Roman"/>
                <w:color w:val="0070C0"/>
                <w:sz w:val="26"/>
                <w:szCs w:val="26"/>
              </w:rPr>
            </w:pPr>
          </w:p>
        </w:tc>
      </w:tr>
      <w:tr w:rsidR="008D3624" w:rsidTr="001C0847">
        <w:trPr>
          <w:cnfStyle w:val="000000100000"/>
          <w:trHeight w:val="462"/>
        </w:trPr>
        <w:tc>
          <w:tcPr>
            <w:cnfStyle w:val="001000000000"/>
            <w:tcW w:w="3438" w:type="dxa"/>
          </w:tcPr>
          <w:p w:rsidR="008D3624" w:rsidRPr="008D159D" w:rsidRDefault="008D3624" w:rsidP="008D3624">
            <w:pPr>
              <w:pStyle w:val="ListParagraph"/>
              <w:spacing w:line="360" w:lineRule="auto"/>
              <w:ind w:left="0"/>
              <w:rPr>
                <w:rFonts w:ascii="Book Antiqua" w:hAnsi="Book Antiqua" w:cs="Times New Roman"/>
                <w:color w:val="0070C0"/>
                <w:sz w:val="26"/>
                <w:szCs w:val="26"/>
              </w:rPr>
            </w:pPr>
            <w:r w:rsidRPr="008D159D">
              <w:rPr>
                <w:rFonts w:ascii="Book Antiqua" w:hAnsi="Book Antiqua" w:cs="Times New Roman"/>
                <w:color w:val="0070C0"/>
                <w:sz w:val="26"/>
                <w:szCs w:val="26"/>
              </w:rPr>
              <w:t>Mr. Xavier Kurian P</w:t>
            </w:r>
          </w:p>
        </w:tc>
        <w:tc>
          <w:tcPr>
            <w:tcW w:w="1085" w:type="dxa"/>
          </w:tcPr>
          <w:p w:rsidR="008D3624" w:rsidRPr="008D159D" w:rsidRDefault="008D3624" w:rsidP="008D3624">
            <w:pPr>
              <w:pStyle w:val="ListParagraph"/>
              <w:spacing w:line="360" w:lineRule="auto"/>
              <w:ind w:left="0"/>
              <w:jc w:val="center"/>
              <w:cnfStyle w:val="000000100000"/>
              <w:rPr>
                <w:rFonts w:ascii="Book Antiqua" w:hAnsi="Book Antiqua" w:cs="Times New Roman"/>
                <w:color w:val="0070C0"/>
                <w:sz w:val="26"/>
                <w:szCs w:val="26"/>
              </w:rPr>
            </w:pPr>
          </w:p>
        </w:tc>
        <w:tc>
          <w:tcPr>
            <w:tcW w:w="1175" w:type="dxa"/>
          </w:tcPr>
          <w:p w:rsidR="008D3624" w:rsidRPr="008D159D" w:rsidRDefault="008D3624" w:rsidP="008D3624">
            <w:pPr>
              <w:pStyle w:val="ListParagraph"/>
              <w:spacing w:line="360" w:lineRule="auto"/>
              <w:ind w:left="0"/>
              <w:jc w:val="center"/>
              <w:cnfStyle w:val="000000100000"/>
              <w:rPr>
                <w:rFonts w:ascii="Book Antiqua" w:hAnsi="Book Antiqua" w:cs="Times New Roman"/>
                <w:color w:val="0070C0"/>
                <w:sz w:val="26"/>
                <w:szCs w:val="26"/>
              </w:rPr>
            </w:pPr>
            <w:r w:rsidRPr="008D159D">
              <w:rPr>
                <w:rFonts w:ascii="Book Antiqua" w:hAnsi="Book Antiqua" w:cs="Times New Roman"/>
                <w:color w:val="0070C0"/>
                <w:sz w:val="26"/>
                <w:szCs w:val="26"/>
              </w:rPr>
              <w:t>5</w:t>
            </w:r>
          </w:p>
        </w:tc>
        <w:tc>
          <w:tcPr>
            <w:tcW w:w="1696" w:type="dxa"/>
          </w:tcPr>
          <w:p w:rsidR="008D3624" w:rsidRPr="008D159D" w:rsidRDefault="008D3624" w:rsidP="008D3624">
            <w:pPr>
              <w:pStyle w:val="ListParagraph"/>
              <w:spacing w:line="360" w:lineRule="auto"/>
              <w:ind w:left="0"/>
              <w:jc w:val="center"/>
              <w:cnfStyle w:val="000000100000"/>
              <w:rPr>
                <w:rFonts w:ascii="Book Antiqua" w:hAnsi="Book Antiqua" w:cs="Times New Roman"/>
                <w:color w:val="0070C0"/>
                <w:sz w:val="26"/>
                <w:szCs w:val="26"/>
              </w:rPr>
            </w:pPr>
            <w:r w:rsidRPr="008D159D">
              <w:rPr>
                <w:rFonts w:ascii="Book Antiqua" w:hAnsi="Book Antiqua" w:cs="Times New Roman"/>
                <w:color w:val="0070C0"/>
                <w:sz w:val="26"/>
                <w:szCs w:val="26"/>
              </w:rPr>
              <w:t>1</w:t>
            </w:r>
          </w:p>
        </w:tc>
        <w:tc>
          <w:tcPr>
            <w:tcW w:w="1495" w:type="dxa"/>
          </w:tcPr>
          <w:p w:rsidR="008D3624" w:rsidRPr="008D159D" w:rsidRDefault="008D3624" w:rsidP="008D3624">
            <w:pPr>
              <w:pStyle w:val="ListParagraph"/>
              <w:spacing w:line="360" w:lineRule="auto"/>
              <w:ind w:left="0"/>
              <w:jc w:val="center"/>
              <w:cnfStyle w:val="000000100000"/>
              <w:rPr>
                <w:rFonts w:ascii="Book Antiqua" w:hAnsi="Book Antiqua" w:cs="Times New Roman"/>
                <w:color w:val="0070C0"/>
                <w:sz w:val="26"/>
                <w:szCs w:val="26"/>
              </w:rPr>
            </w:pPr>
          </w:p>
        </w:tc>
        <w:tc>
          <w:tcPr>
            <w:tcW w:w="1486" w:type="dxa"/>
          </w:tcPr>
          <w:p w:rsidR="008D3624" w:rsidRPr="008D159D" w:rsidRDefault="00A83CBA" w:rsidP="008D3624">
            <w:pPr>
              <w:pStyle w:val="ListParagraph"/>
              <w:spacing w:line="360" w:lineRule="auto"/>
              <w:ind w:left="0"/>
              <w:jc w:val="center"/>
              <w:cnfStyle w:val="000000100000"/>
              <w:rPr>
                <w:rFonts w:ascii="Book Antiqua" w:hAnsi="Book Antiqua" w:cs="Times New Roman"/>
                <w:color w:val="0070C0"/>
                <w:sz w:val="26"/>
                <w:szCs w:val="26"/>
              </w:rPr>
            </w:pPr>
            <w:r>
              <w:rPr>
                <w:rFonts w:ascii="Book Antiqua" w:hAnsi="Book Antiqua" w:cs="Times New Roman"/>
                <w:color w:val="0070C0"/>
                <w:sz w:val="26"/>
                <w:szCs w:val="26"/>
              </w:rPr>
              <w:t>1</w:t>
            </w:r>
          </w:p>
        </w:tc>
      </w:tr>
      <w:tr w:rsidR="008D3624" w:rsidTr="001C0847">
        <w:trPr>
          <w:trHeight w:val="583"/>
        </w:trPr>
        <w:tc>
          <w:tcPr>
            <w:cnfStyle w:val="001000000000"/>
            <w:tcW w:w="3438" w:type="dxa"/>
          </w:tcPr>
          <w:p w:rsidR="008D3624" w:rsidRPr="008D159D" w:rsidRDefault="008D3624" w:rsidP="008D3624">
            <w:pPr>
              <w:pStyle w:val="ListParagraph"/>
              <w:spacing w:line="360" w:lineRule="auto"/>
              <w:ind w:left="0"/>
              <w:rPr>
                <w:rFonts w:ascii="Book Antiqua" w:hAnsi="Book Antiqua" w:cs="Times New Roman"/>
                <w:color w:val="0070C0"/>
                <w:sz w:val="26"/>
                <w:szCs w:val="26"/>
              </w:rPr>
            </w:pPr>
            <w:r w:rsidRPr="008D159D">
              <w:rPr>
                <w:rFonts w:ascii="Book Antiqua" w:hAnsi="Book Antiqua" w:cs="Times New Roman"/>
                <w:color w:val="0070C0"/>
                <w:sz w:val="26"/>
                <w:szCs w:val="26"/>
              </w:rPr>
              <w:t>Mr. Ratheesh E R</w:t>
            </w:r>
          </w:p>
        </w:tc>
        <w:tc>
          <w:tcPr>
            <w:tcW w:w="1085" w:type="dxa"/>
          </w:tcPr>
          <w:p w:rsidR="008D3624" w:rsidRPr="008D159D" w:rsidRDefault="008D3624" w:rsidP="008D3624">
            <w:pPr>
              <w:pStyle w:val="ListParagraph"/>
              <w:spacing w:line="360" w:lineRule="auto"/>
              <w:ind w:left="0"/>
              <w:jc w:val="center"/>
              <w:cnfStyle w:val="000000000000"/>
              <w:rPr>
                <w:rFonts w:ascii="Book Antiqua" w:hAnsi="Book Antiqua" w:cs="Times New Roman"/>
                <w:color w:val="0070C0"/>
                <w:sz w:val="26"/>
                <w:szCs w:val="26"/>
              </w:rPr>
            </w:pPr>
          </w:p>
        </w:tc>
        <w:tc>
          <w:tcPr>
            <w:tcW w:w="1175" w:type="dxa"/>
          </w:tcPr>
          <w:p w:rsidR="008D3624" w:rsidRPr="008D159D" w:rsidRDefault="008D3624" w:rsidP="008D3624">
            <w:pPr>
              <w:pStyle w:val="ListParagraph"/>
              <w:spacing w:line="360" w:lineRule="auto"/>
              <w:ind w:left="0"/>
              <w:jc w:val="center"/>
              <w:cnfStyle w:val="000000000000"/>
              <w:rPr>
                <w:rFonts w:ascii="Book Antiqua" w:hAnsi="Book Antiqua" w:cs="Times New Roman"/>
                <w:color w:val="0070C0"/>
                <w:sz w:val="26"/>
                <w:szCs w:val="26"/>
              </w:rPr>
            </w:pPr>
            <w:r w:rsidRPr="008D159D">
              <w:rPr>
                <w:rFonts w:ascii="Book Antiqua" w:hAnsi="Book Antiqua" w:cs="Times New Roman"/>
                <w:color w:val="0070C0"/>
                <w:sz w:val="26"/>
                <w:szCs w:val="26"/>
              </w:rPr>
              <w:t>2</w:t>
            </w:r>
          </w:p>
        </w:tc>
        <w:tc>
          <w:tcPr>
            <w:tcW w:w="1696" w:type="dxa"/>
          </w:tcPr>
          <w:p w:rsidR="008D3624" w:rsidRPr="008D159D" w:rsidRDefault="008D3624" w:rsidP="008D3624">
            <w:pPr>
              <w:pStyle w:val="ListParagraph"/>
              <w:spacing w:line="360" w:lineRule="auto"/>
              <w:ind w:left="0"/>
              <w:jc w:val="center"/>
              <w:cnfStyle w:val="000000000000"/>
              <w:rPr>
                <w:rFonts w:ascii="Book Antiqua" w:hAnsi="Book Antiqua" w:cs="Times New Roman"/>
                <w:color w:val="0070C0"/>
                <w:sz w:val="26"/>
                <w:szCs w:val="26"/>
              </w:rPr>
            </w:pPr>
          </w:p>
        </w:tc>
        <w:tc>
          <w:tcPr>
            <w:tcW w:w="1495" w:type="dxa"/>
          </w:tcPr>
          <w:p w:rsidR="008D3624" w:rsidRPr="008D159D" w:rsidRDefault="001C0847" w:rsidP="008D3624">
            <w:pPr>
              <w:pStyle w:val="ListParagraph"/>
              <w:spacing w:line="360" w:lineRule="auto"/>
              <w:ind w:left="0"/>
              <w:jc w:val="center"/>
              <w:cnfStyle w:val="000000000000"/>
              <w:rPr>
                <w:rFonts w:ascii="Book Antiqua" w:hAnsi="Book Antiqua" w:cs="Times New Roman"/>
                <w:color w:val="0070C0"/>
                <w:sz w:val="26"/>
                <w:szCs w:val="26"/>
              </w:rPr>
            </w:pPr>
            <w:r>
              <w:rPr>
                <w:rFonts w:ascii="Book Antiqua" w:hAnsi="Book Antiqua" w:cs="Times New Roman"/>
                <w:color w:val="0070C0"/>
                <w:sz w:val="26"/>
                <w:szCs w:val="26"/>
              </w:rPr>
              <w:t>1</w:t>
            </w:r>
          </w:p>
        </w:tc>
        <w:tc>
          <w:tcPr>
            <w:tcW w:w="1486" w:type="dxa"/>
          </w:tcPr>
          <w:p w:rsidR="008D3624" w:rsidRPr="008D159D" w:rsidRDefault="008D3624" w:rsidP="008D3624">
            <w:pPr>
              <w:pStyle w:val="ListParagraph"/>
              <w:spacing w:line="360" w:lineRule="auto"/>
              <w:ind w:left="0"/>
              <w:jc w:val="center"/>
              <w:cnfStyle w:val="000000000000"/>
              <w:rPr>
                <w:rFonts w:ascii="Book Antiqua" w:hAnsi="Book Antiqua" w:cs="Times New Roman"/>
                <w:color w:val="0070C0"/>
                <w:sz w:val="26"/>
                <w:szCs w:val="26"/>
              </w:rPr>
            </w:pPr>
          </w:p>
        </w:tc>
      </w:tr>
      <w:tr w:rsidR="008D3624" w:rsidTr="001C0847">
        <w:trPr>
          <w:cnfStyle w:val="000000100000"/>
          <w:trHeight w:val="408"/>
        </w:trPr>
        <w:tc>
          <w:tcPr>
            <w:cnfStyle w:val="001000000000"/>
            <w:tcW w:w="3438" w:type="dxa"/>
          </w:tcPr>
          <w:p w:rsidR="008D3624" w:rsidRPr="008D159D" w:rsidRDefault="008D3624" w:rsidP="008D3624">
            <w:pPr>
              <w:pStyle w:val="ListParagraph"/>
              <w:spacing w:line="360" w:lineRule="auto"/>
              <w:ind w:left="0"/>
              <w:rPr>
                <w:rFonts w:ascii="Book Antiqua" w:hAnsi="Book Antiqua" w:cs="Times New Roman"/>
                <w:color w:val="0070C0"/>
                <w:sz w:val="26"/>
                <w:szCs w:val="26"/>
              </w:rPr>
            </w:pPr>
            <w:r w:rsidRPr="008D159D">
              <w:rPr>
                <w:rFonts w:ascii="Book Antiqua" w:hAnsi="Book Antiqua" w:cs="Times New Roman"/>
                <w:color w:val="0070C0"/>
                <w:sz w:val="26"/>
                <w:szCs w:val="26"/>
              </w:rPr>
              <w:t>Mrs. Rosemary Varghese</w:t>
            </w:r>
          </w:p>
        </w:tc>
        <w:tc>
          <w:tcPr>
            <w:tcW w:w="1085" w:type="dxa"/>
          </w:tcPr>
          <w:p w:rsidR="008D3624" w:rsidRPr="008D159D" w:rsidRDefault="008D3624" w:rsidP="008D3624">
            <w:pPr>
              <w:pStyle w:val="ListParagraph"/>
              <w:spacing w:line="360" w:lineRule="auto"/>
              <w:ind w:left="0"/>
              <w:jc w:val="center"/>
              <w:cnfStyle w:val="000000100000"/>
              <w:rPr>
                <w:rFonts w:ascii="Book Antiqua" w:hAnsi="Book Antiqua" w:cs="Times New Roman"/>
                <w:color w:val="0070C0"/>
                <w:sz w:val="26"/>
                <w:szCs w:val="26"/>
              </w:rPr>
            </w:pPr>
          </w:p>
        </w:tc>
        <w:tc>
          <w:tcPr>
            <w:tcW w:w="1175" w:type="dxa"/>
          </w:tcPr>
          <w:p w:rsidR="008D3624" w:rsidRPr="008D159D" w:rsidRDefault="008D3624" w:rsidP="008D3624">
            <w:pPr>
              <w:pStyle w:val="ListParagraph"/>
              <w:spacing w:line="360" w:lineRule="auto"/>
              <w:ind w:left="0"/>
              <w:jc w:val="center"/>
              <w:cnfStyle w:val="000000100000"/>
              <w:rPr>
                <w:rFonts w:ascii="Book Antiqua" w:hAnsi="Book Antiqua" w:cs="Times New Roman"/>
                <w:color w:val="0070C0"/>
                <w:sz w:val="26"/>
                <w:szCs w:val="26"/>
              </w:rPr>
            </w:pPr>
            <w:r w:rsidRPr="008D159D">
              <w:rPr>
                <w:rFonts w:ascii="Book Antiqua" w:hAnsi="Book Antiqua" w:cs="Times New Roman"/>
                <w:color w:val="0070C0"/>
                <w:sz w:val="26"/>
                <w:szCs w:val="26"/>
              </w:rPr>
              <w:t>2</w:t>
            </w:r>
          </w:p>
        </w:tc>
        <w:tc>
          <w:tcPr>
            <w:tcW w:w="1696" w:type="dxa"/>
          </w:tcPr>
          <w:p w:rsidR="008D3624" w:rsidRPr="008D159D" w:rsidRDefault="008D3624" w:rsidP="008D3624">
            <w:pPr>
              <w:pStyle w:val="ListParagraph"/>
              <w:spacing w:line="360" w:lineRule="auto"/>
              <w:ind w:left="0"/>
              <w:jc w:val="center"/>
              <w:cnfStyle w:val="000000100000"/>
              <w:rPr>
                <w:rFonts w:ascii="Book Antiqua" w:hAnsi="Book Antiqua" w:cs="Times New Roman"/>
                <w:color w:val="0070C0"/>
                <w:sz w:val="26"/>
                <w:szCs w:val="26"/>
              </w:rPr>
            </w:pPr>
          </w:p>
        </w:tc>
        <w:tc>
          <w:tcPr>
            <w:tcW w:w="1495" w:type="dxa"/>
          </w:tcPr>
          <w:p w:rsidR="008D3624" w:rsidRPr="008D159D" w:rsidRDefault="001C0847" w:rsidP="008D3624">
            <w:pPr>
              <w:pStyle w:val="ListParagraph"/>
              <w:spacing w:line="360" w:lineRule="auto"/>
              <w:ind w:left="0"/>
              <w:jc w:val="center"/>
              <w:cnfStyle w:val="000000100000"/>
              <w:rPr>
                <w:rFonts w:ascii="Book Antiqua" w:hAnsi="Book Antiqua" w:cs="Times New Roman"/>
                <w:color w:val="0070C0"/>
                <w:sz w:val="26"/>
                <w:szCs w:val="26"/>
              </w:rPr>
            </w:pPr>
            <w:r>
              <w:rPr>
                <w:rFonts w:ascii="Book Antiqua" w:hAnsi="Book Antiqua" w:cs="Times New Roman"/>
                <w:color w:val="0070C0"/>
                <w:sz w:val="26"/>
                <w:szCs w:val="26"/>
              </w:rPr>
              <w:t>1</w:t>
            </w:r>
          </w:p>
        </w:tc>
        <w:tc>
          <w:tcPr>
            <w:tcW w:w="1486" w:type="dxa"/>
          </w:tcPr>
          <w:p w:rsidR="008D3624" w:rsidRPr="008D159D" w:rsidRDefault="008D3624" w:rsidP="008D3624">
            <w:pPr>
              <w:pStyle w:val="ListParagraph"/>
              <w:spacing w:line="360" w:lineRule="auto"/>
              <w:ind w:left="0"/>
              <w:jc w:val="center"/>
              <w:cnfStyle w:val="000000100000"/>
              <w:rPr>
                <w:rFonts w:ascii="Book Antiqua" w:hAnsi="Book Antiqua" w:cs="Times New Roman"/>
                <w:color w:val="0070C0"/>
                <w:sz w:val="26"/>
                <w:szCs w:val="26"/>
              </w:rPr>
            </w:pPr>
          </w:p>
        </w:tc>
      </w:tr>
      <w:tr w:rsidR="001C0847" w:rsidTr="001C0847">
        <w:trPr>
          <w:trHeight w:val="363"/>
        </w:trPr>
        <w:tc>
          <w:tcPr>
            <w:cnfStyle w:val="001000000000"/>
            <w:tcW w:w="3438" w:type="dxa"/>
          </w:tcPr>
          <w:p w:rsidR="001C0847" w:rsidRPr="008D159D" w:rsidRDefault="00C30ADE" w:rsidP="001C0847">
            <w:pPr>
              <w:pStyle w:val="ListParagraph"/>
              <w:spacing w:line="360" w:lineRule="auto"/>
              <w:ind w:left="0"/>
              <w:rPr>
                <w:rFonts w:ascii="Book Antiqua" w:hAnsi="Book Antiqua" w:cs="Times New Roman"/>
                <w:color w:val="0070C0"/>
                <w:sz w:val="26"/>
                <w:szCs w:val="26"/>
              </w:rPr>
            </w:pPr>
            <w:r>
              <w:rPr>
                <w:rFonts w:ascii="Book Antiqua" w:hAnsi="Book Antiqua" w:cs="Times New Roman"/>
                <w:color w:val="0070C0"/>
                <w:sz w:val="26"/>
                <w:szCs w:val="26"/>
              </w:rPr>
              <w:t xml:space="preserve">Ms. </w:t>
            </w:r>
            <w:r w:rsidR="001C0847">
              <w:rPr>
                <w:rFonts w:ascii="Book Antiqua" w:hAnsi="Book Antiqua" w:cs="Times New Roman"/>
                <w:color w:val="0070C0"/>
                <w:sz w:val="26"/>
                <w:szCs w:val="26"/>
              </w:rPr>
              <w:t>Jipsymol V Jimmy</w:t>
            </w:r>
          </w:p>
        </w:tc>
        <w:tc>
          <w:tcPr>
            <w:tcW w:w="1085" w:type="dxa"/>
          </w:tcPr>
          <w:p w:rsidR="001C0847" w:rsidRPr="008D159D" w:rsidRDefault="001C0847" w:rsidP="008D3624">
            <w:pPr>
              <w:pStyle w:val="ListParagraph"/>
              <w:spacing w:line="360" w:lineRule="auto"/>
              <w:ind w:left="0"/>
              <w:jc w:val="center"/>
              <w:cnfStyle w:val="000000000000"/>
              <w:rPr>
                <w:rFonts w:ascii="Book Antiqua" w:hAnsi="Book Antiqua" w:cs="Times New Roman"/>
                <w:color w:val="0070C0"/>
                <w:sz w:val="26"/>
                <w:szCs w:val="26"/>
              </w:rPr>
            </w:pPr>
          </w:p>
        </w:tc>
        <w:tc>
          <w:tcPr>
            <w:tcW w:w="1175" w:type="dxa"/>
          </w:tcPr>
          <w:p w:rsidR="001C0847" w:rsidRPr="008D159D" w:rsidRDefault="001C0847" w:rsidP="008D3624">
            <w:pPr>
              <w:pStyle w:val="ListParagraph"/>
              <w:spacing w:line="360" w:lineRule="auto"/>
              <w:ind w:left="0"/>
              <w:jc w:val="center"/>
              <w:cnfStyle w:val="000000000000"/>
              <w:rPr>
                <w:rFonts w:ascii="Book Antiqua" w:hAnsi="Book Antiqua" w:cs="Times New Roman"/>
                <w:color w:val="0070C0"/>
                <w:sz w:val="26"/>
                <w:szCs w:val="26"/>
              </w:rPr>
            </w:pPr>
          </w:p>
        </w:tc>
        <w:tc>
          <w:tcPr>
            <w:tcW w:w="1696" w:type="dxa"/>
          </w:tcPr>
          <w:p w:rsidR="001C0847" w:rsidRPr="008D159D" w:rsidRDefault="001C0847" w:rsidP="008D3624">
            <w:pPr>
              <w:pStyle w:val="ListParagraph"/>
              <w:spacing w:line="360" w:lineRule="auto"/>
              <w:ind w:left="0"/>
              <w:jc w:val="center"/>
              <w:cnfStyle w:val="000000000000"/>
              <w:rPr>
                <w:rFonts w:ascii="Book Antiqua" w:hAnsi="Book Antiqua" w:cs="Times New Roman"/>
                <w:color w:val="0070C0"/>
                <w:sz w:val="26"/>
                <w:szCs w:val="26"/>
              </w:rPr>
            </w:pPr>
          </w:p>
        </w:tc>
        <w:tc>
          <w:tcPr>
            <w:tcW w:w="1495" w:type="dxa"/>
          </w:tcPr>
          <w:p w:rsidR="001C0847" w:rsidRDefault="001C0847" w:rsidP="008D3624">
            <w:pPr>
              <w:pStyle w:val="ListParagraph"/>
              <w:spacing w:line="360" w:lineRule="auto"/>
              <w:ind w:left="0"/>
              <w:jc w:val="center"/>
              <w:cnfStyle w:val="000000000000"/>
              <w:rPr>
                <w:rFonts w:ascii="Book Antiqua" w:hAnsi="Book Antiqua" w:cs="Times New Roman"/>
                <w:color w:val="0070C0"/>
                <w:sz w:val="26"/>
                <w:szCs w:val="26"/>
              </w:rPr>
            </w:pPr>
            <w:r>
              <w:rPr>
                <w:rFonts w:ascii="Book Antiqua" w:hAnsi="Book Antiqua" w:cs="Times New Roman"/>
                <w:color w:val="0070C0"/>
                <w:sz w:val="26"/>
                <w:szCs w:val="26"/>
              </w:rPr>
              <w:t>1</w:t>
            </w:r>
          </w:p>
        </w:tc>
        <w:tc>
          <w:tcPr>
            <w:tcW w:w="1486" w:type="dxa"/>
          </w:tcPr>
          <w:p w:rsidR="001C0847" w:rsidRPr="008D159D" w:rsidRDefault="001C0847" w:rsidP="008D3624">
            <w:pPr>
              <w:pStyle w:val="ListParagraph"/>
              <w:spacing w:line="360" w:lineRule="auto"/>
              <w:ind w:left="0"/>
              <w:jc w:val="center"/>
              <w:cnfStyle w:val="000000000000"/>
              <w:rPr>
                <w:rFonts w:ascii="Book Antiqua" w:hAnsi="Book Antiqua" w:cs="Times New Roman"/>
                <w:color w:val="0070C0"/>
                <w:sz w:val="26"/>
                <w:szCs w:val="26"/>
              </w:rPr>
            </w:pPr>
          </w:p>
        </w:tc>
      </w:tr>
    </w:tbl>
    <w:p w:rsidR="00BE345C" w:rsidRDefault="00BE345C" w:rsidP="007A1303">
      <w:pPr>
        <w:spacing w:line="240" w:lineRule="auto"/>
        <w:rPr>
          <w:rFonts w:ascii="Times New Roman" w:hAnsi="Times New Roman" w:cs="Times New Roman"/>
          <w:b/>
          <w:color w:val="00B050"/>
          <w:sz w:val="26"/>
          <w:szCs w:val="26"/>
        </w:rPr>
      </w:pPr>
    </w:p>
    <w:p w:rsidR="000F29E9" w:rsidRDefault="000F29E9" w:rsidP="007A1303">
      <w:pPr>
        <w:spacing w:line="240" w:lineRule="auto"/>
        <w:rPr>
          <w:rFonts w:ascii="Times New Roman" w:hAnsi="Times New Roman" w:cs="Times New Roman"/>
          <w:b/>
          <w:color w:val="00B050"/>
          <w:sz w:val="26"/>
          <w:szCs w:val="26"/>
        </w:rPr>
      </w:pPr>
    </w:p>
    <w:p w:rsidR="005079A9" w:rsidRDefault="005079A9" w:rsidP="007A1303">
      <w:pPr>
        <w:spacing w:line="240" w:lineRule="auto"/>
        <w:rPr>
          <w:rFonts w:ascii="Times New Roman" w:hAnsi="Times New Roman" w:cs="Times New Roman"/>
          <w:b/>
          <w:color w:val="00B050"/>
          <w:sz w:val="26"/>
          <w:szCs w:val="26"/>
        </w:rPr>
      </w:pPr>
    </w:p>
    <w:p w:rsidR="0057784E" w:rsidRDefault="00EB38F9" w:rsidP="007A1303">
      <w:pPr>
        <w:spacing w:line="240" w:lineRule="auto"/>
        <w:rPr>
          <w:rFonts w:ascii="Times New Roman" w:hAnsi="Times New Roman" w:cs="Times New Roman"/>
          <w:b/>
          <w:color w:val="00B050"/>
          <w:sz w:val="26"/>
          <w:szCs w:val="26"/>
        </w:rPr>
      </w:pPr>
      <w:r>
        <w:rPr>
          <w:rFonts w:ascii="Times New Roman" w:hAnsi="Times New Roman" w:cs="Times New Roman"/>
          <w:b/>
          <w:color w:val="00B050"/>
          <w:sz w:val="26"/>
          <w:szCs w:val="26"/>
        </w:rPr>
        <w:lastRenderedPageBreak/>
        <w:t>9</w:t>
      </w:r>
      <w:r w:rsidR="0057784E" w:rsidRPr="00524ED8">
        <w:rPr>
          <w:rFonts w:ascii="Times New Roman" w:hAnsi="Times New Roman" w:cs="Times New Roman"/>
          <w:b/>
          <w:color w:val="00B050"/>
          <w:sz w:val="26"/>
          <w:szCs w:val="26"/>
        </w:rPr>
        <w:t>.</w:t>
      </w:r>
      <w:r w:rsidR="00D7156D" w:rsidRPr="00524ED8">
        <w:rPr>
          <w:rFonts w:ascii="Times New Roman" w:hAnsi="Times New Roman" w:cs="Times New Roman"/>
          <w:b/>
          <w:color w:val="00B050"/>
          <w:sz w:val="26"/>
          <w:szCs w:val="26"/>
        </w:rPr>
        <w:t xml:space="preserve"> </w:t>
      </w:r>
      <w:r w:rsidR="0057784E" w:rsidRPr="00524ED8">
        <w:rPr>
          <w:rFonts w:ascii="Times New Roman" w:hAnsi="Times New Roman" w:cs="Times New Roman"/>
          <w:b/>
          <w:color w:val="00B050"/>
          <w:sz w:val="26"/>
          <w:szCs w:val="26"/>
        </w:rPr>
        <w:t>ACADEMIC PROGRAMMES ORGANISED</w:t>
      </w:r>
      <w:r w:rsidR="00A96E87">
        <w:rPr>
          <w:rFonts w:ascii="Times New Roman" w:hAnsi="Times New Roman" w:cs="Times New Roman"/>
          <w:b/>
          <w:color w:val="00B050"/>
          <w:sz w:val="26"/>
          <w:szCs w:val="26"/>
        </w:rPr>
        <w:t xml:space="preserve"> </w:t>
      </w:r>
      <w:r w:rsidR="0057784E" w:rsidRPr="00524ED8">
        <w:rPr>
          <w:rFonts w:ascii="Times New Roman" w:hAnsi="Times New Roman" w:cs="Times New Roman"/>
          <w:b/>
          <w:color w:val="00B050"/>
          <w:sz w:val="26"/>
          <w:szCs w:val="26"/>
        </w:rPr>
        <w:t>AT A GLANCE</w:t>
      </w:r>
      <w:r w:rsidR="00A83CBA">
        <w:rPr>
          <w:rFonts w:ascii="Times New Roman" w:hAnsi="Times New Roman" w:cs="Times New Roman"/>
          <w:b/>
          <w:color w:val="00B050"/>
          <w:sz w:val="26"/>
          <w:szCs w:val="26"/>
        </w:rPr>
        <w:t xml:space="preserve"> (2016-2017)</w:t>
      </w:r>
    </w:p>
    <w:p w:rsidR="0057784E" w:rsidRDefault="0057784E" w:rsidP="00F31DCB">
      <w:pPr>
        <w:spacing w:line="480" w:lineRule="auto"/>
        <w:rPr>
          <w:rFonts w:ascii="Book Antiqua" w:hAnsi="Book Antiqua" w:cs="Times New Roman"/>
          <w:bCs/>
          <w:color w:val="0070C0"/>
          <w:sz w:val="26"/>
          <w:szCs w:val="26"/>
        </w:rPr>
      </w:pPr>
      <w:r w:rsidRPr="00B648A8">
        <w:rPr>
          <w:rFonts w:ascii="Book Antiqua" w:hAnsi="Book Antiqua" w:cs="Times New Roman"/>
          <w:bCs/>
          <w:color w:val="0070C0"/>
          <w:sz w:val="26"/>
          <w:szCs w:val="26"/>
        </w:rPr>
        <w:t>The Departments</w:t>
      </w:r>
      <w:r w:rsidR="00524ED8" w:rsidRPr="00B648A8">
        <w:rPr>
          <w:rFonts w:ascii="Book Antiqua" w:hAnsi="Book Antiqua" w:cs="Times New Roman"/>
          <w:bCs/>
          <w:color w:val="0070C0"/>
          <w:sz w:val="26"/>
          <w:szCs w:val="26"/>
        </w:rPr>
        <w:t xml:space="preserve"> </w:t>
      </w:r>
      <w:r w:rsidRPr="00B648A8">
        <w:rPr>
          <w:rFonts w:ascii="Book Antiqua" w:hAnsi="Book Antiqua" w:cs="Times New Roman"/>
          <w:bCs/>
          <w:color w:val="0070C0"/>
          <w:sz w:val="26"/>
          <w:szCs w:val="26"/>
        </w:rPr>
        <w:t xml:space="preserve">of </w:t>
      </w:r>
      <w:r w:rsidR="00D7156D" w:rsidRPr="00B648A8">
        <w:rPr>
          <w:rFonts w:ascii="Book Antiqua" w:hAnsi="Book Antiqua" w:cs="Times New Roman"/>
          <w:bCs/>
          <w:color w:val="0070C0"/>
          <w:sz w:val="26"/>
          <w:szCs w:val="26"/>
        </w:rPr>
        <w:t xml:space="preserve">Economics </w:t>
      </w:r>
      <w:r w:rsidR="00A83CBA">
        <w:rPr>
          <w:rFonts w:ascii="Book Antiqua" w:hAnsi="Book Antiqua" w:cs="Times New Roman"/>
          <w:bCs/>
          <w:color w:val="0070C0"/>
          <w:sz w:val="26"/>
          <w:szCs w:val="26"/>
        </w:rPr>
        <w:t>organized a number of academic programmes during the academic year 2016-2017.</w:t>
      </w:r>
    </w:p>
    <w:p w:rsidR="000F29E9" w:rsidRPr="00B648A8" w:rsidRDefault="000F29E9" w:rsidP="00F31DCB">
      <w:pPr>
        <w:spacing w:line="480" w:lineRule="auto"/>
        <w:rPr>
          <w:rFonts w:ascii="Book Antiqua" w:hAnsi="Book Antiqua" w:cs="Times New Roman"/>
          <w:bCs/>
          <w:color w:val="0070C0"/>
          <w:sz w:val="26"/>
          <w:szCs w:val="26"/>
        </w:rPr>
      </w:pPr>
    </w:p>
    <w:tbl>
      <w:tblPr>
        <w:tblStyle w:val="LightShading-Accent4"/>
        <w:tblW w:w="9598" w:type="dxa"/>
        <w:tblLook w:val="04A0"/>
      </w:tblPr>
      <w:tblGrid>
        <w:gridCol w:w="1818"/>
        <w:gridCol w:w="1945"/>
        <w:gridCol w:w="1945"/>
        <w:gridCol w:w="1945"/>
        <w:gridCol w:w="1945"/>
      </w:tblGrid>
      <w:tr w:rsidR="00A83CBA" w:rsidTr="00532A62">
        <w:trPr>
          <w:cnfStyle w:val="100000000000"/>
          <w:trHeight w:val="502"/>
        </w:trPr>
        <w:tc>
          <w:tcPr>
            <w:cnfStyle w:val="001000000000"/>
            <w:tcW w:w="1818" w:type="dxa"/>
          </w:tcPr>
          <w:p w:rsidR="00A83CBA" w:rsidRPr="00524ED8" w:rsidRDefault="00A83CBA" w:rsidP="00030CB6">
            <w:pPr>
              <w:jc w:val="center"/>
              <w:rPr>
                <w:rFonts w:ascii="Times New Roman" w:hAnsi="Times New Roman" w:cs="Times New Roman"/>
                <w:b w:val="0"/>
                <w:bCs w:val="0"/>
                <w:color w:val="E36C0A" w:themeColor="accent6" w:themeShade="BF"/>
                <w:sz w:val="26"/>
                <w:szCs w:val="26"/>
              </w:rPr>
            </w:pPr>
            <w:r w:rsidRPr="00524ED8">
              <w:rPr>
                <w:rFonts w:ascii="Times New Roman" w:hAnsi="Times New Roman" w:cs="Times New Roman"/>
                <w:b w:val="0"/>
                <w:bCs w:val="0"/>
                <w:color w:val="E36C0A" w:themeColor="accent6" w:themeShade="BF"/>
                <w:sz w:val="26"/>
                <w:szCs w:val="26"/>
              </w:rPr>
              <w:t>Events</w:t>
            </w:r>
          </w:p>
        </w:tc>
        <w:tc>
          <w:tcPr>
            <w:tcW w:w="1945" w:type="dxa"/>
          </w:tcPr>
          <w:p w:rsidR="00A83CBA" w:rsidRPr="00524ED8" w:rsidRDefault="00532A62" w:rsidP="00030CB6">
            <w:pPr>
              <w:jc w:val="center"/>
              <w:cnfStyle w:val="100000000000"/>
              <w:rPr>
                <w:rFonts w:ascii="Times New Roman" w:hAnsi="Times New Roman" w:cs="Times New Roman"/>
                <w:b w:val="0"/>
                <w:bCs w:val="0"/>
                <w:color w:val="E36C0A" w:themeColor="accent6" w:themeShade="BF"/>
                <w:sz w:val="26"/>
                <w:szCs w:val="26"/>
              </w:rPr>
            </w:pPr>
            <w:r>
              <w:rPr>
                <w:rFonts w:ascii="Times New Roman" w:hAnsi="Times New Roman" w:cs="Times New Roman"/>
                <w:b w:val="0"/>
                <w:bCs w:val="0"/>
                <w:color w:val="E36C0A" w:themeColor="accent6" w:themeShade="BF"/>
                <w:sz w:val="26"/>
                <w:szCs w:val="26"/>
              </w:rPr>
              <w:t>International</w:t>
            </w:r>
            <w:r w:rsidR="00A83CBA" w:rsidRPr="00524ED8">
              <w:rPr>
                <w:rFonts w:ascii="Times New Roman" w:hAnsi="Times New Roman" w:cs="Times New Roman"/>
                <w:b w:val="0"/>
                <w:bCs w:val="0"/>
                <w:color w:val="E36C0A" w:themeColor="accent6" w:themeShade="BF"/>
                <w:sz w:val="26"/>
                <w:szCs w:val="26"/>
              </w:rPr>
              <w:t xml:space="preserve"> </w:t>
            </w:r>
            <w:r>
              <w:rPr>
                <w:rFonts w:ascii="Times New Roman" w:hAnsi="Times New Roman" w:cs="Times New Roman"/>
                <w:b w:val="0"/>
                <w:bCs w:val="0"/>
                <w:color w:val="E36C0A" w:themeColor="accent6" w:themeShade="BF"/>
                <w:sz w:val="26"/>
                <w:szCs w:val="26"/>
              </w:rPr>
              <w:t>/</w:t>
            </w:r>
            <w:r w:rsidRPr="00524ED8">
              <w:rPr>
                <w:rFonts w:ascii="Times New Roman" w:hAnsi="Times New Roman" w:cs="Times New Roman"/>
                <w:b w:val="0"/>
                <w:bCs w:val="0"/>
                <w:color w:val="E36C0A" w:themeColor="accent6" w:themeShade="BF"/>
                <w:sz w:val="26"/>
                <w:szCs w:val="26"/>
              </w:rPr>
              <w:t xml:space="preserve"> National level</w:t>
            </w:r>
          </w:p>
        </w:tc>
        <w:tc>
          <w:tcPr>
            <w:tcW w:w="1945" w:type="dxa"/>
          </w:tcPr>
          <w:p w:rsidR="00A83CBA" w:rsidRPr="00A83CBA" w:rsidRDefault="00A83CBA" w:rsidP="00030CB6">
            <w:pPr>
              <w:jc w:val="center"/>
              <w:cnfStyle w:val="100000000000"/>
              <w:rPr>
                <w:rFonts w:ascii="Times New Roman" w:hAnsi="Times New Roman" w:cs="Times New Roman"/>
                <w:b w:val="0"/>
                <w:bCs w:val="0"/>
                <w:color w:val="E36C0A" w:themeColor="accent6" w:themeShade="BF"/>
                <w:sz w:val="26"/>
                <w:szCs w:val="26"/>
              </w:rPr>
            </w:pPr>
            <w:r w:rsidRPr="00A83CBA">
              <w:rPr>
                <w:rFonts w:ascii="Times New Roman" w:hAnsi="Times New Roman" w:cs="Times New Roman"/>
                <w:b w:val="0"/>
                <w:bCs w:val="0"/>
                <w:color w:val="E36C0A" w:themeColor="accent6" w:themeShade="BF"/>
                <w:sz w:val="26"/>
                <w:szCs w:val="26"/>
              </w:rPr>
              <w:t>State level</w:t>
            </w:r>
          </w:p>
        </w:tc>
        <w:tc>
          <w:tcPr>
            <w:tcW w:w="1945" w:type="dxa"/>
          </w:tcPr>
          <w:p w:rsidR="00A83CBA" w:rsidRPr="00A83CBA" w:rsidRDefault="00A83CBA" w:rsidP="00030CB6">
            <w:pPr>
              <w:jc w:val="center"/>
              <w:cnfStyle w:val="100000000000"/>
              <w:rPr>
                <w:rFonts w:ascii="Times New Roman" w:hAnsi="Times New Roman" w:cs="Times New Roman"/>
                <w:b w:val="0"/>
                <w:color w:val="E36C0A" w:themeColor="accent6" w:themeShade="BF"/>
                <w:sz w:val="26"/>
                <w:szCs w:val="26"/>
              </w:rPr>
            </w:pPr>
            <w:r w:rsidRPr="00A83CBA">
              <w:rPr>
                <w:rFonts w:ascii="Times New Roman" w:hAnsi="Times New Roman" w:cs="Times New Roman"/>
                <w:b w:val="0"/>
                <w:color w:val="E36C0A" w:themeColor="accent6" w:themeShade="BF"/>
                <w:sz w:val="26"/>
                <w:szCs w:val="26"/>
              </w:rPr>
              <w:t>Regional</w:t>
            </w:r>
          </w:p>
        </w:tc>
        <w:tc>
          <w:tcPr>
            <w:tcW w:w="1945" w:type="dxa"/>
          </w:tcPr>
          <w:p w:rsidR="00A83CBA" w:rsidRPr="00524ED8" w:rsidRDefault="00A83CBA" w:rsidP="00030CB6">
            <w:pPr>
              <w:jc w:val="center"/>
              <w:cnfStyle w:val="100000000000"/>
              <w:rPr>
                <w:rFonts w:ascii="Times New Roman" w:hAnsi="Times New Roman" w:cs="Times New Roman"/>
                <w:b w:val="0"/>
                <w:bCs w:val="0"/>
                <w:color w:val="E36C0A" w:themeColor="accent6" w:themeShade="BF"/>
                <w:sz w:val="26"/>
                <w:szCs w:val="26"/>
              </w:rPr>
            </w:pPr>
            <w:r w:rsidRPr="00524ED8">
              <w:rPr>
                <w:rFonts w:ascii="Times New Roman" w:hAnsi="Times New Roman" w:cs="Times New Roman"/>
                <w:b w:val="0"/>
                <w:bCs w:val="0"/>
                <w:color w:val="E36C0A" w:themeColor="accent6" w:themeShade="BF"/>
                <w:sz w:val="26"/>
                <w:szCs w:val="26"/>
              </w:rPr>
              <w:t>Total</w:t>
            </w:r>
          </w:p>
        </w:tc>
      </w:tr>
      <w:tr w:rsidR="00A83CBA" w:rsidTr="00532A62">
        <w:trPr>
          <w:cnfStyle w:val="000000100000"/>
          <w:trHeight w:val="529"/>
        </w:trPr>
        <w:tc>
          <w:tcPr>
            <w:cnfStyle w:val="001000000000"/>
            <w:tcW w:w="1818" w:type="dxa"/>
          </w:tcPr>
          <w:p w:rsidR="00A83CBA" w:rsidRPr="00524ED8" w:rsidRDefault="00A83CBA" w:rsidP="00030CB6">
            <w:pPr>
              <w:jc w:val="center"/>
              <w:rPr>
                <w:rFonts w:ascii="Times New Roman" w:hAnsi="Times New Roman" w:cs="Times New Roman"/>
                <w:bCs w:val="0"/>
                <w:color w:val="0070C0"/>
                <w:sz w:val="26"/>
                <w:szCs w:val="26"/>
              </w:rPr>
            </w:pPr>
            <w:r>
              <w:rPr>
                <w:rFonts w:ascii="Times New Roman" w:hAnsi="Times New Roman" w:cs="Times New Roman"/>
                <w:bCs w:val="0"/>
                <w:color w:val="0070C0"/>
                <w:sz w:val="26"/>
                <w:szCs w:val="26"/>
              </w:rPr>
              <w:t>Budget Analysis</w:t>
            </w:r>
          </w:p>
        </w:tc>
        <w:tc>
          <w:tcPr>
            <w:tcW w:w="1945" w:type="dxa"/>
          </w:tcPr>
          <w:p w:rsidR="00A83CBA" w:rsidRPr="00524ED8" w:rsidRDefault="00B464D8" w:rsidP="00030CB6">
            <w:pPr>
              <w:jc w:val="center"/>
              <w:cnfStyle w:val="000000100000"/>
              <w:rPr>
                <w:rFonts w:ascii="Times New Roman" w:hAnsi="Times New Roman" w:cs="Times New Roman"/>
                <w:bCs/>
                <w:color w:val="0070C0"/>
                <w:sz w:val="26"/>
                <w:szCs w:val="26"/>
              </w:rPr>
            </w:pPr>
            <w:r>
              <w:rPr>
                <w:rFonts w:ascii="Times New Roman" w:hAnsi="Times New Roman" w:cs="Times New Roman"/>
                <w:bCs/>
                <w:color w:val="0070C0"/>
                <w:sz w:val="26"/>
                <w:szCs w:val="26"/>
              </w:rPr>
              <w:t>-</w:t>
            </w:r>
          </w:p>
        </w:tc>
        <w:tc>
          <w:tcPr>
            <w:tcW w:w="1945" w:type="dxa"/>
          </w:tcPr>
          <w:p w:rsidR="00A83CBA" w:rsidRPr="00524ED8" w:rsidRDefault="00B464D8" w:rsidP="00030CB6">
            <w:pPr>
              <w:jc w:val="center"/>
              <w:cnfStyle w:val="000000100000"/>
              <w:rPr>
                <w:rFonts w:ascii="Times New Roman" w:hAnsi="Times New Roman" w:cs="Times New Roman"/>
                <w:bCs/>
                <w:color w:val="0070C0"/>
                <w:sz w:val="26"/>
                <w:szCs w:val="26"/>
              </w:rPr>
            </w:pPr>
            <w:r>
              <w:rPr>
                <w:rFonts w:ascii="Times New Roman" w:hAnsi="Times New Roman" w:cs="Times New Roman"/>
                <w:bCs/>
                <w:color w:val="0070C0"/>
                <w:sz w:val="26"/>
                <w:szCs w:val="26"/>
              </w:rPr>
              <w:t>-</w:t>
            </w:r>
          </w:p>
        </w:tc>
        <w:tc>
          <w:tcPr>
            <w:tcW w:w="1945" w:type="dxa"/>
          </w:tcPr>
          <w:p w:rsidR="00A83CBA" w:rsidRPr="00524ED8" w:rsidRDefault="00030CB6" w:rsidP="00030CB6">
            <w:pPr>
              <w:jc w:val="center"/>
              <w:cnfStyle w:val="000000100000"/>
              <w:rPr>
                <w:rFonts w:ascii="Times New Roman" w:hAnsi="Times New Roman" w:cs="Times New Roman"/>
                <w:bCs/>
                <w:color w:val="0070C0"/>
                <w:sz w:val="26"/>
                <w:szCs w:val="26"/>
              </w:rPr>
            </w:pPr>
            <w:r>
              <w:rPr>
                <w:rFonts w:ascii="Times New Roman" w:hAnsi="Times New Roman" w:cs="Times New Roman"/>
                <w:bCs/>
                <w:color w:val="0070C0"/>
                <w:sz w:val="26"/>
                <w:szCs w:val="26"/>
              </w:rPr>
              <w:t>1</w:t>
            </w:r>
          </w:p>
        </w:tc>
        <w:tc>
          <w:tcPr>
            <w:tcW w:w="1945" w:type="dxa"/>
          </w:tcPr>
          <w:p w:rsidR="00A83CBA" w:rsidRPr="00524ED8" w:rsidRDefault="00030CB6" w:rsidP="00030CB6">
            <w:pPr>
              <w:jc w:val="center"/>
              <w:cnfStyle w:val="000000100000"/>
              <w:rPr>
                <w:rFonts w:ascii="Times New Roman" w:hAnsi="Times New Roman" w:cs="Times New Roman"/>
                <w:bCs/>
                <w:color w:val="0070C0"/>
                <w:sz w:val="26"/>
                <w:szCs w:val="26"/>
              </w:rPr>
            </w:pPr>
            <w:r>
              <w:rPr>
                <w:rFonts w:ascii="Times New Roman" w:hAnsi="Times New Roman" w:cs="Times New Roman"/>
                <w:bCs/>
                <w:color w:val="0070C0"/>
                <w:sz w:val="26"/>
                <w:szCs w:val="26"/>
              </w:rPr>
              <w:t>1</w:t>
            </w:r>
          </w:p>
        </w:tc>
      </w:tr>
      <w:tr w:rsidR="00A83CBA" w:rsidTr="00532A62">
        <w:trPr>
          <w:trHeight w:val="502"/>
        </w:trPr>
        <w:tc>
          <w:tcPr>
            <w:cnfStyle w:val="001000000000"/>
            <w:tcW w:w="1818" w:type="dxa"/>
          </w:tcPr>
          <w:p w:rsidR="00A83CBA" w:rsidRPr="00524ED8" w:rsidRDefault="00A83CBA" w:rsidP="00030CB6">
            <w:pPr>
              <w:jc w:val="center"/>
              <w:rPr>
                <w:rFonts w:ascii="Times New Roman" w:hAnsi="Times New Roman" w:cs="Times New Roman"/>
                <w:bCs w:val="0"/>
                <w:color w:val="0070C0"/>
                <w:sz w:val="26"/>
                <w:szCs w:val="26"/>
              </w:rPr>
            </w:pPr>
            <w:r w:rsidRPr="00524ED8">
              <w:rPr>
                <w:rFonts w:ascii="Times New Roman" w:hAnsi="Times New Roman" w:cs="Times New Roman"/>
                <w:bCs w:val="0"/>
                <w:color w:val="0070C0"/>
                <w:sz w:val="26"/>
                <w:szCs w:val="26"/>
              </w:rPr>
              <w:t>Workshops</w:t>
            </w:r>
          </w:p>
        </w:tc>
        <w:tc>
          <w:tcPr>
            <w:tcW w:w="1945" w:type="dxa"/>
          </w:tcPr>
          <w:p w:rsidR="00A83CBA" w:rsidRPr="00524ED8" w:rsidRDefault="00B464D8" w:rsidP="00030CB6">
            <w:pPr>
              <w:jc w:val="center"/>
              <w:cnfStyle w:val="000000000000"/>
              <w:rPr>
                <w:rFonts w:ascii="Times New Roman" w:hAnsi="Times New Roman" w:cs="Times New Roman"/>
                <w:bCs/>
                <w:color w:val="0070C0"/>
                <w:sz w:val="26"/>
                <w:szCs w:val="26"/>
              </w:rPr>
            </w:pPr>
            <w:r>
              <w:rPr>
                <w:rFonts w:ascii="Times New Roman" w:hAnsi="Times New Roman" w:cs="Times New Roman"/>
                <w:bCs/>
                <w:color w:val="0070C0"/>
                <w:sz w:val="26"/>
                <w:szCs w:val="26"/>
              </w:rPr>
              <w:t>-</w:t>
            </w:r>
          </w:p>
        </w:tc>
        <w:tc>
          <w:tcPr>
            <w:tcW w:w="1945" w:type="dxa"/>
          </w:tcPr>
          <w:p w:rsidR="00A83CBA" w:rsidRPr="00524ED8" w:rsidRDefault="00B464D8" w:rsidP="00030CB6">
            <w:pPr>
              <w:jc w:val="center"/>
              <w:cnfStyle w:val="000000000000"/>
              <w:rPr>
                <w:rFonts w:ascii="Times New Roman" w:hAnsi="Times New Roman" w:cs="Times New Roman"/>
                <w:bCs/>
                <w:color w:val="0070C0"/>
                <w:sz w:val="26"/>
                <w:szCs w:val="26"/>
              </w:rPr>
            </w:pPr>
            <w:r>
              <w:rPr>
                <w:rFonts w:ascii="Times New Roman" w:hAnsi="Times New Roman" w:cs="Times New Roman"/>
                <w:bCs/>
                <w:color w:val="0070C0"/>
                <w:sz w:val="26"/>
                <w:szCs w:val="26"/>
              </w:rPr>
              <w:t>-</w:t>
            </w:r>
          </w:p>
        </w:tc>
        <w:tc>
          <w:tcPr>
            <w:tcW w:w="1945" w:type="dxa"/>
          </w:tcPr>
          <w:p w:rsidR="00A83CBA" w:rsidRPr="00524ED8" w:rsidRDefault="00030CB6" w:rsidP="00030CB6">
            <w:pPr>
              <w:jc w:val="center"/>
              <w:cnfStyle w:val="000000000000"/>
              <w:rPr>
                <w:rFonts w:ascii="Times New Roman" w:hAnsi="Times New Roman" w:cs="Times New Roman"/>
                <w:bCs/>
                <w:color w:val="0070C0"/>
                <w:sz w:val="26"/>
                <w:szCs w:val="26"/>
              </w:rPr>
            </w:pPr>
            <w:r>
              <w:rPr>
                <w:rFonts w:ascii="Times New Roman" w:hAnsi="Times New Roman" w:cs="Times New Roman"/>
                <w:bCs/>
                <w:color w:val="0070C0"/>
                <w:sz w:val="26"/>
                <w:szCs w:val="26"/>
              </w:rPr>
              <w:t>2</w:t>
            </w:r>
          </w:p>
        </w:tc>
        <w:tc>
          <w:tcPr>
            <w:tcW w:w="1945" w:type="dxa"/>
          </w:tcPr>
          <w:p w:rsidR="00A83CBA" w:rsidRPr="00524ED8" w:rsidRDefault="00030CB6" w:rsidP="00030CB6">
            <w:pPr>
              <w:jc w:val="center"/>
              <w:cnfStyle w:val="000000000000"/>
              <w:rPr>
                <w:rFonts w:ascii="Times New Roman" w:hAnsi="Times New Roman" w:cs="Times New Roman"/>
                <w:bCs/>
                <w:color w:val="0070C0"/>
                <w:sz w:val="26"/>
                <w:szCs w:val="26"/>
              </w:rPr>
            </w:pPr>
            <w:r>
              <w:rPr>
                <w:rFonts w:ascii="Times New Roman" w:hAnsi="Times New Roman" w:cs="Times New Roman"/>
                <w:bCs/>
                <w:color w:val="0070C0"/>
                <w:sz w:val="26"/>
                <w:szCs w:val="26"/>
              </w:rPr>
              <w:t>2</w:t>
            </w:r>
          </w:p>
        </w:tc>
      </w:tr>
      <w:tr w:rsidR="00A83CBA" w:rsidTr="00532A62">
        <w:trPr>
          <w:cnfStyle w:val="000000100000"/>
          <w:trHeight w:val="599"/>
        </w:trPr>
        <w:tc>
          <w:tcPr>
            <w:cnfStyle w:val="001000000000"/>
            <w:tcW w:w="1818" w:type="dxa"/>
          </w:tcPr>
          <w:p w:rsidR="00A83CBA" w:rsidRPr="00524ED8" w:rsidRDefault="00A83CBA" w:rsidP="00030CB6">
            <w:pPr>
              <w:spacing w:line="360" w:lineRule="auto"/>
              <w:jc w:val="center"/>
              <w:rPr>
                <w:rFonts w:ascii="Times New Roman" w:hAnsi="Times New Roman" w:cs="Times New Roman"/>
                <w:bCs w:val="0"/>
                <w:color w:val="0070C0"/>
                <w:sz w:val="26"/>
                <w:szCs w:val="26"/>
              </w:rPr>
            </w:pPr>
            <w:r>
              <w:rPr>
                <w:rFonts w:ascii="Times New Roman" w:hAnsi="Times New Roman" w:cs="Times New Roman"/>
                <w:bCs w:val="0"/>
                <w:color w:val="0070C0"/>
                <w:sz w:val="26"/>
                <w:szCs w:val="26"/>
              </w:rPr>
              <w:t>Invited Talk</w:t>
            </w:r>
          </w:p>
        </w:tc>
        <w:tc>
          <w:tcPr>
            <w:tcW w:w="1945" w:type="dxa"/>
          </w:tcPr>
          <w:p w:rsidR="00A83CBA" w:rsidRPr="00524ED8" w:rsidRDefault="00030CB6" w:rsidP="00030CB6">
            <w:pPr>
              <w:spacing w:line="360" w:lineRule="auto"/>
              <w:jc w:val="center"/>
              <w:cnfStyle w:val="000000100000"/>
              <w:rPr>
                <w:rFonts w:ascii="Times New Roman" w:hAnsi="Times New Roman" w:cs="Times New Roman"/>
                <w:bCs/>
                <w:color w:val="0070C0"/>
                <w:sz w:val="26"/>
                <w:szCs w:val="26"/>
              </w:rPr>
            </w:pPr>
            <w:r>
              <w:rPr>
                <w:rFonts w:ascii="Times New Roman" w:hAnsi="Times New Roman" w:cs="Times New Roman"/>
                <w:bCs/>
                <w:color w:val="0070C0"/>
                <w:sz w:val="26"/>
                <w:szCs w:val="26"/>
              </w:rPr>
              <w:t>1</w:t>
            </w:r>
          </w:p>
        </w:tc>
        <w:tc>
          <w:tcPr>
            <w:tcW w:w="1945" w:type="dxa"/>
          </w:tcPr>
          <w:p w:rsidR="00A83CBA" w:rsidRPr="00524ED8" w:rsidRDefault="00B464D8" w:rsidP="00030CB6">
            <w:pPr>
              <w:spacing w:line="360" w:lineRule="auto"/>
              <w:jc w:val="center"/>
              <w:cnfStyle w:val="000000100000"/>
              <w:rPr>
                <w:rFonts w:ascii="Times New Roman" w:hAnsi="Times New Roman" w:cs="Times New Roman"/>
                <w:bCs/>
                <w:color w:val="0070C0"/>
                <w:sz w:val="26"/>
                <w:szCs w:val="26"/>
              </w:rPr>
            </w:pPr>
            <w:r>
              <w:rPr>
                <w:rFonts w:ascii="Times New Roman" w:hAnsi="Times New Roman" w:cs="Times New Roman"/>
                <w:bCs/>
                <w:color w:val="0070C0"/>
                <w:sz w:val="26"/>
                <w:szCs w:val="26"/>
              </w:rPr>
              <w:t>-</w:t>
            </w:r>
          </w:p>
        </w:tc>
        <w:tc>
          <w:tcPr>
            <w:tcW w:w="1945" w:type="dxa"/>
          </w:tcPr>
          <w:p w:rsidR="00A83CBA" w:rsidRPr="00524ED8" w:rsidRDefault="00030CB6" w:rsidP="00030CB6">
            <w:pPr>
              <w:spacing w:line="360" w:lineRule="auto"/>
              <w:jc w:val="center"/>
              <w:cnfStyle w:val="000000100000"/>
              <w:rPr>
                <w:rFonts w:ascii="Times New Roman" w:hAnsi="Times New Roman" w:cs="Times New Roman"/>
                <w:bCs/>
                <w:color w:val="0070C0"/>
                <w:sz w:val="26"/>
                <w:szCs w:val="26"/>
              </w:rPr>
            </w:pPr>
            <w:r>
              <w:rPr>
                <w:rFonts w:ascii="Times New Roman" w:hAnsi="Times New Roman" w:cs="Times New Roman"/>
                <w:bCs/>
                <w:color w:val="0070C0"/>
                <w:sz w:val="26"/>
                <w:szCs w:val="26"/>
              </w:rPr>
              <w:t>1</w:t>
            </w:r>
          </w:p>
        </w:tc>
        <w:tc>
          <w:tcPr>
            <w:tcW w:w="1945" w:type="dxa"/>
          </w:tcPr>
          <w:p w:rsidR="00A83CBA" w:rsidRPr="00524ED8" w:rsidRDefault="00030CB6" w:rsidP="00030CB6">
            <w:pPr>
              <w:spacing w:line="360" w:lineRule="auto"/>
              <w:jc w:val="center"/>
              <w:cnfStyle w:val="000000100000"/>
              <w:rPr>
                <w:rFonts w:ascii="Times New Roman" w:hAnsi="Times New Roman" w:cs="Times New Roman"/>
                <w:bCs/>
                <w:color w:val="0070C0"/>
                <w:sz w:val="26"/>
                <w:szCs w:val="26"/>
              </w:rPr>
            </w:pPr>
            <w:r>
              <w:rPr>
                <w:rFonts w:ascii="Times New Roman" w:hAnsi="Times New Roman" w:cs="Times New Roman"/>
                <w:bCs/>
                <w:color w:val="0070C0"/>
                <w:sz w:val="26"/>
                <w:szCs w:val="26"/>
              </w:rPr>
              <w:t>2</w:t>
            </w:r>
          </w:p>
        </w:tc>
      </w:tr>
      <w:tr w:rsidR="00A83CBA" w:rsidTr="00532A62">
        <w:trPr>
          <w:trHeight w:val="585"/>
        </w:trPr>
        <w:tc>
          <w:tcPr>
            <w:cnfStyle w:val="001000000000"/>
            <w:tcW w:w="1818" w:type="dxa"/>
          </w:tcPr>
          <w:p w:rsidR="00A83CBA" w:rsidRPr="00524ED8" w:rsidRDefault="00A83CBA" w:rsidP="00030CB6">
            <w:pPr>
              <w:spacing w:line="360" w:lineRule="auto"/>
              <w:jc w:val="center"/>
              <w:rPr>
                <w:rFonts w:ascii="Times New Roman" w:hAnsi="Times New Roman" w:cs="Times New Roman"/>
                <w:bCs w:val="0"/>
                <w:color w:val="0070C0"/>
                <w:sz w:val="26"/>
                <w:szCs w:val="26"/>
              </w:rPr>
            </w:pPr>
            <w:r w:rsidRPr="00524ED8">
              <w:rPr>
                <w:rFonts w:ascii="Times New Roman" w:hAnsi="Times New Roman" w:cs="Times New Roman"/>
                <w:bCs w:val="0"/>
                <w:color w:val="0070C0"/>
                <w:sz w:val="26"/>
                <w:szCs w:val="26"/>
              </w:rPr>
              <w:t>Total</w:t>
            </w:r>
          </w:p>
        </w:tc>
        <w:tc>
          <w:tcPr>
            <w:tcW w:w="1945" w:type="dxa"/>
          </w:tcPr>
          <w:p w:rsidR="00A83CBA" w:rsidRPr="000F29E9" w:rsidRDefault="00030CB6" w:rsidP="00030CB6">
            <w:pPr>
              <w:spacing w:line="360" w:lineRule="auto"/>
              <w:jc w:val="center"/>
              <w:cnfStyle w:val="000000000000"/>
              <w:rPr>
                <w:rFonts w:ascii="Times New Roman" w:hAnsi="Times New Roman" w:cs="Times New Roman"/>
                <w:b/>
                <w:color w:val="0070C0"/>
                <w:sz w:val="26"/>
                <w:szCs w:val="26"/>
              </w:rPr>
            </w:pPr>
            <w:r>
              <w:rPr>
                <w:rFonts w:ascii="Times New Roman" w:hAnsi="Times New Roman" w:cs="Times New Roman"/>
                <w:b/>
                <w:color w:val="0070C0"/>
                <w:sz w:val="26"/>
                <w:szCs w:val="26"/>
              </w:rPr>
              <w:t>1</w:t>
            </w:r>
          </w:p>
        </w:tc>
        <w:tc>
          <w:tcPr>
            <w:tcW w:w="1945" w:type="dxa"/>
          </w:tcPr>
          <w:p w:rsidR="00A83CBA" w:rsidRPr="000F29E9" w:rsidRDefault="00B464D8" w:rsidP="00B464D8">
            <w:pPr>
              <w:tabs>
                <w:tab w:val="left" w:pos="780"/>
                <w:tab w:val="center" w:pos="864"/>
              </w:tabs>
              <w:spacing w:line="360" w:lineRule="auto"/>
              <w:jc w:val="center"/>
              <w:cnfStyle w:val="000000000000"/>
              <w:rPr>
                <w:rFonts w:ascii="Times New Roman" w:hAnsi="Times New Roman" w:cs="Times New Roman"/>
                <w:b/>
                <w:color w:val="0070C0"/>
                <w:sz w:val="26"/>
                <w:szCs w:val="26"/>
              </w:rPr>
            </w:pPr>
            <w:r>
              <w:rPr>
                <w:rFonts w:ascii="Times New Roman" w:hAnsi="Times New Roman" w:cs="Times New Roman"/>
                <w:b/>
                <w:color w:val="0070C0"/>
                <w:sz w:val="26"/>
                <w:szCs w:val="26"/>
              </w:rPr>
              <w:t>-</w:t>
            </w:r>
          </w:p>
        </w:tc>
        <w:tc>
          <w:tcPr>
            <w:tcW w:w="1945" w:type="dxa"/>
          </w:tcPr>
          <w:p w:rsidR="00A83CBA" w:rsidRPr="000F29E9" w:rsidRDefault="00030CB6" w:rsidP="00030CB6">
            <w:pPr>
              <w:spacing w:line="360" w:lineRule="auto"/>
              <w:jc w:val="center"/>
              <w:cnfStyle w:val="000000000000"/>
              <w:rPr>
                <w:rFonts w:ascii="Times New Roman" w:hAnsi="Times New Roman" w:cs="Times New Roman"/>
                <w:b/>
                <w:color w:val="0070C0"/>
                <w:sz w:val="26"/>
                <w:szCs w:val="26"/>
              </w:rPr>
            </w:pPr>
            <w:r>
              <w:rPr>
                <w:rFonts w:ascii="Times New Roman" w:hAnsi="Times New Roman" w:cs="Times New Roman"/>
                <w:b/>
                <w:color w:val="0070C0"/>
                <w:sz w:val="26"/>
                <w:szCs w:val="26"/>
              </w:rPr>
              <w:t>4</w:t>
            </w:r>
          </w:p>
        </w:tc>
        <w:tc>
          <w:tcPr>
            <w:tcW w:w="1945" w:type="dxa"/>
          </w:tcPr>
          <w:p w:rsidR="00A83CBA" w:rsidRPr="000F29E9" w:rsidRDefault="00030CB6" w:rsidP="00030CB6">
            <w:pPr>
              <w:spacing w:line="360" w:lineRule="auto"/>
              <w:jc w:val="center"/>
              <w:cnfStyle w:val="000000000000"/>
              <w:rPr>
                <w:rFonts w:ascii="Times New Roman" w:hAnsi="Times New Roman" w:cs="Times New Roman"/>
                <w:b/>
                <w:color w:val="0070C0"/>
                <w:sz w:val="26"/>
                <w:szCs w:val="26"/>
              </w:rPr>
            </w:pPr>
            <w:r>
              <w:rPr>
                <w:rFonts w:ascii="Times New Roman" w:hAnsi="Times New Roman" w:cs="Times New Roman"/>
                <w:b/>
                <w:color w:val="0070C0"/>
                <w:sz w:val="26"/>
                <w:szCs w:val="26"/>
              </w:rPr>
              <w:t>5</w:t>
            </w:r>
          </w:p>
        </w:tc>
      </w:tr>
    </w:tbl>
    <w:p w:rsidR="00F31DCB" w:rsidRDefault="00F31DCB" w:rsidP="00B64D24">
      <w:pPr>
        <w:spacing w:after="0" w:line="240" w:lineRule="auto"/>
        <w:rPr>
          <w:rFonts w:ascii="Times New Roman" w:hAnsi="Times New Roman" w:cs="Times New Roman"/>
          <w:b/>
          <w:color w:val="00B050"/>
          <w:sz w:val="26"/>
          <w:szCs w:val="26"/>
        </w:rPr>
      </w:pPr>
    </w:p>
    <w:p w:rsidR="00F31DCB" w:rsidRDefault="00F31DCB" w:rsidP="00B64D24">
      <w:pPr>
        <w:spacing w:after="0" w:line="240" w:lineRule="auto"/>
        <w:rPr>
          <w:rFonts w:ascii="Times New Roman" w:hAnsi="Times New Roman" w:cs="Times New Roman"/>
          <w:b/>
          <w:color w:val="00B050"/>
          <w:sz w:val="26"/>
          <w:szCs w:val="26"/>
        </w:rPr>
      </w:pPr>
    </w:p>
    <w:p w:rsidR="00BE345C" w:rsidRDefault="00BE345C" w:rsidP="00B64D24">
      <w:pPr>
        <w:spacing w:after="0" w:line="240" w:lineRule="auto"/>
        <w:rPr>
          <w:rFonts w:ascii="Times New Roman" w:hAnsi="Times New Roman" w:cs="Times New Roman"/>
          <w:b/>
          <w:color w:val="00B050"/>
          <w:sz w:val="26"/>
          <w:szCs w:val="26"/>
        </w:rPr>
      </w:pPr>
    </w:p>
    <w:p w:rsidR="000F29E9" w:rsidRDefault="000F29E9" w:rsidP="00B64D24">
      <w:pPr>
        <w:spacing w:after="0" w:line="240" w:lineRule="auto"/>
        <w:rPr>
          <w:rFonts w:ascii="Times New Roman" w:hAnsi="Times New Roman" w:cs="Times New Roman"/>
          <w:b/>
          <w:color w:val="00B050"/>
          <w:sz w:val="26"/>
          <w:szCs w:val="26"/>
        </w:rPr>
      </w:pPr>
    </w:p>
    <w:p w:rsidR="004569AE" w:rsidRDefault="004569AE" w:rsidP="00B64D24">
      <w:pPr>
        <w:spacing w:after="0" w:line="240" w:lineRule="auto"/>
        <w:rPr>
          <w:rFonts w:ascii="Times New Roman" w:hAnsi="Times New Roman" w:cs="Times New Roman"/>
          <w:b/>
          <w:color w:val="00B050"/>
          <w:sz w:val="26"/>
          <w:szCs w:val="26"/>
        </w:rPr>
      </w:pPr>
    </w:p>
    <w:p w:rsidR="0026686F" w:rsidRDefault="007A1303" w:rsidP="00E04E5B">
      <w:pPr>
        <w:spacing w:after="0" w:line="240" w:lineRule="auto"/>
        <w:rPr>
          <w:rFonts w:ascii="Times New Roman" w:hAnsi="Times New Roman" w:cs="Times New Roman"/>
          <w:b/>
          <w:bCs/>
          <w:color w:val="00B050"/>
          <w:sz w:val="26"/>
          <w:szCs w:val="26"/>
        </w:rPr>
      </w:pPr>
      <w:r w:rsidRPr="00524ED8">
        <w:rPr>
          <w:rFonts w:ascii="Times New Roman" w:hAnsi="Times New Roman" w:cs="Times New Roman"/>
          <w:b/>
          <w:color w:val="00B050"/>
          <w:sz w:val="26"/>
          <w:szCs w:val="26"/>
        </w:rPr>
        <w:t>1</w:t>
      </w:r>
      <w:r w:rsidR="007B06EB">
        <w:rPr>
          <w:rFonts w:ascii="Times New Roman" w:hAnsi="Times New Roman" w:cs="Times New Roman"/>
          <w:b/>
          <w:color w:val="00B050"/>
          <w:sz w:val="26"/>
          <w:szCs w:val="26"/>
        </w:rPr>
        <w:t>0</w:t>
      </w:r>
      <w:r w:rsidRPr="00524ED8">
        <w:rPr>
          <w:rFonts w:ascii="Times New Roman" w:hAnsi="Times New Roman" w:cs="Times New Roman"/>
          <w:b/>
          <w:bCs/>
          <w:color w:val="00B050"/>
          <w:sz w:val="26"/>
          <w:szCs w:val="26"/>
        </w:rPr>
        <w:t>.</w:t>
      </w:r>
      <w:r w:rsidR="009671F3" w:rsidRPr="00524ED8">
        <w:rPr>
          <w:rFonts w:ascii="Times New Roman" w:hAnsi="Times New Roman" w:cs="Times New Roman"/>
          <w:b/>
          <w:bCs/>
          <w:color w:val="00B050"/>
          <w:sz w:val="26"/>
          <w:szCs w:val="26"/>
        </w:rPr>
        <w:t xml:space="preserve"> </w:t>
      </w:r>
      <w:r w:rsidR="00A26A72" w:rsidRPr="00524ED8">
        <w:rPr>
          <w:rFonts w:ascii="Times New Roman" w:hAnsi="Times New Roman" w:cs="Times New Roman"/>
          <w:b/>
          <w:bCs/>
          <w:color w:val="00B050"/>
          <w:sz w:val="26"/>
          <w:szCs w:val="26"/>
        </w:rPr>
        <w:t>SEMINARS/WORKSHOPS</w:t>
      </w:r>
      <w:r w:rsidR="001E31E9">
        <w:rPr>
          <w:rFonts w:ascii="Times New Roman" w:hAnsi="Times New Roman" w:cs="Times New Roman"/>
          <w:b/>
          <w:bCs/>
          <w:color w:val="00B050"/>
          <w:sz w:val="26"/>
          <w:szCs w:val="26"/>
        </w:rPr>
        <w:t>/INVITED TALKS</w:t>
      </w:r>
      <w:r w:rsidR="00A26A72" w:rsidRPr="00524ED8">
        <w:rPr>
          <w:rFonts w:ascii="Times New Roman" w:hAnsi="Times New Roman" w:cs="Times New Roman"/>
          <w:b/>
          <w:bCs/>
          <w:color w:val="00B050"/>
          <w:sz w:val="26"/>
          <w:szCs w:val="26"/>
        </w:rPr>
        <w:t xml:space="preserve"> ORGANIZED BY THE</w:t>
      </w:r>
    </w:p>
    <w:p w:rsidR="008D3624" w:rsidRDefault="008D3624" w:rsidP="007A1303">
      <w:pPr>
        <w:spacing w:after="0" w:line="240" w:lineRule="auto"/>
        <w:jc w:val="center"/>
        <w:rPr>
          <w:rFonts w:ascii="Times New Roman" w:hAnsi="Times New Roman" w:cs="Times New Roman"/>
          <w:b/>
          <w:bCs/>
          <w:color w:val="00B050"/>
          <w:sz w:val="26"/>
          <w:szCs w:val="26"/>
        </w:rPr>
      </w:pPr>
    </w:p>
    <w:tbl>
      <w:tblPr>
        <w:tblStyle w:val="ColorfulGrid-Accent3"/>
        <w:tblpPr w:leftFromText="180" w:rightFromText="180" w:vertAnchor="text" w:horzAnchor="margin" w:tblpXSpec="center" w:tblpY="502"/>
        <w:tblW w:w="8071" w:type="dxa"/>
        <w:tblLayout w:type="fixed"/>
        <w:tblLook w:val="01E0"/>
      </w:tblPr>
      <w:tblGrid>
        <w:gridCol w:w="633"/>
        <w:gridCol w:w="5246"/>
        <w:gridCol w:w="2192"/>
      </w:tblGrid>
      <w:tr w:rsidR="00C52317" w:rsidRPr="00F31DCB" w:rsidTr="00C52317">
        <w:trPr>
          <w:cnfStyle w:val="100000000000"/>
          <w:trHeight w:val="538"/>
        </w:trPr>
        <w:tc>
          <w:tcPr>
            <w:cnfStyle w:val="001000000000"/>
            <w:tcW w:w="633" w:type="dxa"/>
          </w:tcPr>
          <w:p w:rsidR="00C52317" w:rsidRPr="00F31DCB" w:rsidRDefault="00C52317" w:rsidP="00F31DCB">
            <w:pPr>
              <w:jc w:val="center"/>
              <w:rPr>
                <w:rFonts w:ascii="Book Antiqua" w:hAnsi="Book Antiqua" w:cs="Times New Roman"/>
                <w:b w:val="0"/>
                <w:color w:val="E36C0A" w:themeColor="accent6" w:themeShade="BF"/>
                <w:sz w:val="26"/>
                <w:szCs w:val="26"/>
              </w:rPr>
            </w:pPr>
            <w:r w:rsidRPr="00F31DCB">
              <w:rPr>
                <w:rFonts w:ascii="Book Antiqua" w:hAnsi="Book Antiqua" w:cs="Times New Roman"/>
                <w:b w:val="0"/>
                <w:color w:val="E36C0A" w:themeColor="accent6" w:themeShade="BF"/>
                <w:sz w:val="26"/>
                <w:szCs w:val="26"/>
              </w:rPr>
              <w:t>Sl. No.</w:t>
            </w:r>
          </w:p>
        </w:tc>
        <w:tc>
          <w:tcPr>
            <w:cnfStyle w:val="000010000000"/>
            <w:tcW w:w="5246" w:type="dxa"/>
          </w:tcPr>
          <w:p w:rsidR="00C52317" w:rsidRPr="00F31DCB" w:rsidRDefault="00C52317" w:rsidP="00F31DCB">
            <w:pPr>
              <w:jc w:val="center"/>
              <w:rPr>
                <w:rFonts w:ascii="Book Antiqua" w:hAnsi="Book Antiqua" w:cs="Times New Roman"/>
                <w:b w:val="0"/>
                <w:color w:val="E36C0A" w:themeColor="accent6" w:themeShade="BF"/>
                <w:sz w:val="26"/>
                <w:szCs w:val="26"/>
              </w:rPr>
            </w:pPr>
            <w:r w:rsidRPr="00F31DCB">
              <w:rPr>
                <w:rFonts w:ascii="Book Antiqua" w:hAnsi="Book Antiqua" w:cs="Times New Roman"/>
                <w:b w:val="0"/>
                <w:color w:val="E36C0A" w:themeColor="accent6" w:themeShade="BF"/>
                <w:sz w:val="26"/>
                <w:szCs w:val="26"/>
              </w:rPr>
              <w:t xml:space="preserve">Title of the </w:t>
            </w:r>
            <w:r>
              <w:rPr>
                <w:rFonts w:ascii="Book Antiqua" w:hAnsi="Book Antiqua" w:cs="Times New Roman"/>
                <w:b w:val="0"/>
                <w:color w:val="E36C0A" w:themeColor="accent6" w:themeShade="BF"/>
                <w:sz w:val="26"/>
                <w:szCs w:val="26"/>
              </w:rPr>
              <w:t>Programme</w:t>
            </w:r>
          </w:p>
        </w:tc>
        <w:tc>
          <w:tcPr>
            <w:cnfStyle w:val="000100000000"/>
            <w:tcW w:w="2192" w:type="dxa"/>
          </w:tcPr>
          <w:p w:rsidR="00C52317" w:rsidRPr="00F31DCB" w:rsidRDefault="00C52317" w:rsidP="00F31DCB">
            <w:pPr>
              <w:jc w:val="center"/>
              <w:rPr>
                <w:rFonts w:ascii="Book Antiqua" w:hAnsi="Book Antiqua" w:cs="Times New Roman"/>
                <w:b w:val="0"/>
                <w:color w:val="E36C0A" w:themeColor="accent6" w:themeShade="BF"/>
                <w:sz w:val="26"/>
                <w:szCs w:val="26"/>
              </w:rPr>
            </w:pPr>
            <w:r w:rsidRPr="00F31DCB">
              <w:rPr>
                <w:rFonts w:ascii="Book Antiqua" w:hAnsi="Book Antiqua" w:cs="Times New Roman"/>
                <w:b w:val="0"/>
                <w:color w:val="E36C0A" w:themeColor="accent6" w:themeShade="BF"/>
                <w:sz w:val="26"/>
                <w:szCs w:val="26"/>
              </w:rPr>
              <w:t>Date</w:t>
            </w:r>
          </w:p>
        </w:tc>
      </w:tr>
      <w:tr w:rsidR="00C52317" w:rsidRPr="00F31DCB" w:rsidTr="00C52317">
        <w:trPr>
          <w:cnfStyle w:val="000000100000"/>
          <w:trHeight w:val="504"/>
        </w:trPr>
        <w:tc>
          <w:tcPr>
            <w:cnfStyle w:val="001000000000"/>
            <w:tcW w:w="633" w:type="dxa"/>
          </w:tcPr>
          <w:p w:rsidR="00C52317" w:rsidRPr="00F31DCB" w:rsidRDefault="00C52317" w:rsidP="00F31DCB">
            <w:pPr>
              <w:pStyle w:val="ListParagraph"/>
              <w:numPr>
                <w:ilvl w:val="0"/>
                <w:numId w:val="24"/>
              </w:numPr>
              <w:rPr>
                <w:rFonts w:ascii="Book Antiqua" w:hAnsi="Book Antiqua" w:cs="Times New Roman"/>
                <w:color w:val="0070C0"/>
                <w:sz w:val="26"/>
                <w:szCs w:val="26"/>
              </w:rPr>
            </w:pPr>
          </w:p>
        </w:tc>
        <w:tc>
          <w:tcPr>
            <w:cnfStyle w:val="000010000000"/>
            <w:tcW w:w="5246" w:type="dxa"/>
          </w:tcPr>
          <w:p w:rsidR="00C52317" w:rsidRPr="004A7E7D" w:rsidRDefault="00C52317" w:rsidP="00C52317">
            <w:pPr>
              <w:jc w:val="center"/>
              <w:rPr>
                <w:rFonts w:ascii="Book Antiqua" w:hAnsi="Book Antiqua" w:cs="Times New Roman"/>
                <w:color w:val="0070C0"/>
                <w:sz w:val="24"/>
                <w:szCs w:val="24"/>
              </w:rPr>
            </w:pPr>
            <w:r w:rsidRPr="004A7E7D">
              <w:rPr>
                <w:rFonts w:ascii="Book Antiqua" w:hAnsi="Book Antiqua" w:cs="Times New Roman"/>
                <w:color w:val="0070C0"/>
                <w:sz w:val="24"/>
                <w:szCs w:val="24"/>
              </w:rPr>
              <w:t xml:space="preserve">One day Workshop on </w:t>
            </w:r>
            <w:r w:rsidRPr="004A7E7D">
              <w:rPr>
                <w:rFonts w:ascii="Times New Roman" w:hAnsi="Times New Roman" w:cs="Times New Roman"/>
                <w:sz w:val="24"/>
                <w:szCs w:val="24"/>
              </w:rPr>
              <w:t xml:space="preserve"> </w:t>
            </w:r>
            <w:r w:rsidRPr="004A7E7D">
              <w:rPr>
                <w:rFonts w:ascii="Times New Roman" w:hAnsi="Times New Roman" w:cs="Times New Roman"/>
                <w:color w:val="0070C0"/>
                <w:sz w:val="24"/>
                <w:szCs w:val="24"/>
              </w:rPr>
              <w:t>the Online Trade Practices of the Capital Market</w:t>
            </w:r>
          </w:p>
        </w:tc>
        <w:tc>
          <w:tcPr>
            <w:cnfStyle w:val="000100000000"/>
            <w:tcW w:w="2192" w:type="dxa"/>
          </w:tcPr>
          <w:p w:rsidR="00C52317" w:rsidRPr="00824AE9" w:rsidRDefault="00C52317" w:rsidP="00F31DCB">
            <w:pPr>
              <w:jc w:val="center"/>
              <w:rPr>
                <w:rFonts w:ascii="Book Antiqua" w:hAnsi="Book Antiqua" w:cs="Times New Roman"/>
                <w:sz w:val="26"/>
                <w:szCs w:val="26"/>
              </w:rPr>
            </w:pPr>
            <w:r w:rsidRPr="00824AE9">
              <w:rPr>
                <w:rFonts w:ascii="Book Antiqua" w:hAnsi="Book Antiqua" w:cs="Times New Roman"/>
                <w:sz w:val="26"/>
                <w:szCs w:val="26"/>
              </w:rPr>
              <w:t>30</w:t>
            </w:r>
            <w:r w:rsidRPr="00824AE9">
              <w:rPr>
                <w:rFonts w:ascii="Book Antiqua" w:hAnsi="Book Antiqua" w:cs="Times New Roman"/>
                <w:sz w:val="26"/>
                <w:szCs w:val="26"/>
                <w:vertAlign w:val="superscript"/>
              </w:rPr>
              <w:t>th</w:t>
            </w:r>
            <w:r w:rsidRPr="00824AE9">
              <w:rPr>
                <w:rFonts w:ascii="Book Antiqua" w:hAnsi="Book Antiqua" w:cs="Times New Roman"/>
                <w:sz w:val="26"/>
                <w:szCs w:val="26"/>
              </w:rPr>
              <w:t xml:space="preserve"> August 2016</w:t>
            </w:r>
          </w:p>
        </w:tc>
      </w:tr>
      <w:tr w:rsidR="00044529" w:rsidRPr="00F31DCB" w:rsidTr="00C52317">
        <w:trPr>
          <w:trHeight w:val="504"/>
        </w:trPr>
        <w:tc>
          <w:tcPr>
            <w:cnfStyle w:val="001000000000"/>
            <w:tcW w:w="633" w:type="dxa"/>
          </w:tcPr>
          <w:p w:rsidR="00044529" w:rsidRPr="00F31DCB" w:rsidRDefault="00044529" w:rsidP="00F31DCB">
            <w:pPr>
              <w:pStyle w:val="ListParagraph"/>
              <w:numPr>
                <w:ilvl w:val="0"/>
                <w:numId w:val="24"/>
              </w:numPr>
              <w:rPr>
                <w:rFonts w:ascii="Book Antiqua" w:hAnsi="Book Antiqua" w:cs="Times New Roman"/>
                <w:color w:val="0070C0"/>
                <w:sz w:val="26"/>
                <w:szCs w:val="26"/>
              </w:rPr>
            </w:pPr>
          </w:p>
        </w:tc>
        <w:tc>
          <w:tcPr>
            <w:cnfStyle w:val="000010000000"/>
            <w:tcW w:w="5246" w:type="dxa"/>
          </w:tcPr>
          <w:p w:rsidR="00044529" w:rsidRPr="004A7E7D" w:rsidRDefault="00044529" w:rsidP="00C52317">
            <w:pPr>
              <w:jc w:val="center"/>
              <w:rPr>
                <w:rFonts w:ascii="Book Antiqua" w:hAnsi="Book Antiqua" w:cs="Times New Roman"/>
                <w:color w:val="0070C0"/>
                <w:sz w:val="24"/>
                <w:szCs w:val="24"/>
              </w:rPr>
            </w:pPr>
            <w:r>
              <w:rPr>
                <w:rFonts w:ascii="Book Antiqua" w:hAnsi="Book Antiqua" w:cs="Times New Roman"/>
                <w:color w:val="0070C0"/>
                <w:sz w:val="24"/>
                <w:szCs w:val="24"/>
              </w:rPr>
              <w:t>Lecture on Goods and Service Tax in India</w:t>
            </w:r>
          </w:p>
        </w:tc>
        <w:tc>
          <w:tcPr>
            <w:cnfStyle w:val="000100000000"/>
            <w:tcW w:w="2192" w:type="dxa"/>
          </w:tcPr>
          <w:p w:rsidR="00044529" w:rsidRPr="00824AE9" w:rsidRDefault="00044529" w:rsidP="00F31DCB">
            <w:pPr>
              <w:jc w:val="center"/>
              <w:rPr>
                <w:rFonts w:ascii="Book Antiqua" w:hAnsi="Book Antiqua" w:cs="Times New Roman"/>
                <w:sz w:val="26"/>
                <w:szCs w:val="26"/>
              </w:rPr>
            </w:pPr>
            <w:r>
              <w:rPr>
                <w:rFonts w:ascii="Book Antiqua" w:hAnsi="Book Antiqua" w:cs="Times New Roman"/>
                <w:sz w:val="26"/>
                <w:szCs w:val="26"/>
              </w:rPr>
              <w:t>3</w:t>
            </w:r>
            <w:r w:rsidRPr="00044529">
              <w:rPr>
                <w:rFonts w:ascii="Book Antiqua" w:hAnsi="Book Antiqua" w:cs="Times New Roman"/>
                <w:sz w:val="26"/>
                <w:szCs w:val="26"/>
                <w:vertAlign w:val="superscript"/>
              </w:rPr>
              <w:t>rd</w:t>
            </w:r>
            <w:r>
              <w:rPr>
                <w:rFonts w:ascii="Book Antiqua" w:hAnsi="Book Antiqua" w:cs="Times New Roman"/>
                <w:sz w:val="26"/>
                <w:szCs w:val="26"/>
              </w:rPr>
              <w:t xml:space="preserve"> November 2016</w:t>
            </w:r>
          </w:p>
        </w:tc>
      </w:tr>
      <w:tr w:rsidR="00C52317" w:rsidRPr="00F31DCB" w:rsidTr="00C52317">
        <w:trPr>
          <w:cnfStyle w:val="000000100000"/>
          <w:trHeight w:val="504"/>
        </w:trPr>
        <w:tc>
          <w:tcPr>
            <w:cnfStyle w:val="001000000000"/>
            <w:tcW w:w="633" w:type="dxa"/>
          </w:tcPr>
          <w:p w:rsidR="00C52317" w:rsidRPr="00E04E5B" w:rsidRDefault="00C52317" w:rsidP="00F31DCB">
            <w:pPr>
              <w:pStyle w:val="ListParagraph"/>
              <w:numPr>
                <w:ilvl w:val="0"/>
                <w:numId w:val="24"/>
              </w:numPr>
              <w:rPr>
                <w:rFonts w:ascii="Book Antiqua" w:hAnsi="Book Antiqua" w:cs="Times New Roman"/>
                <w:color w:val="0070C0"/>
                <w:sz w:val="26"/>
                <w:szCs w:val="26"/>
              </w:rPr>
            </w:pPr>
          </w:p>
        </w:tc>
        <w:tc>
          <w:tcPr>
            <w:cnfStyle w:val="000010000000"/>
            <w:tcW w:w="5246" w:type="dxa"/>
          </w:tcPr>
          <w:p w:rsidR="00C52317" w:rsidRPr="004A7E7D" w:rsidRDefault="00C52317" w:rsidP="00C52317">
            <w:pPr>
              <w:jc w:val="center"/>
              <w:rPr>
                <w:rFonts w:ascii="Book Antiqua" w:hAnsi="Book Antiqua" w:cs="Times New Roman"/>
                <w:color w:val="0070C0"/>
                <w:sz w:val="24"/>
                <w:szCs w:val="24"/>
              </w:rPr>
            </w:pPr>
            <w:r w:rsidRPr="004A7E7D">
              <w:rPr>
                <w:rFonts w:ascii="Book Antiqua" w:hAnsi="Book Antiqua" w:cs="Times New Roman"/>
                <w:color w:val="0070C0"/>
                <w:sz w:val="24"/>
                <w:szCs w:val="24"/>
              </w:rPr>
              <w:t xml:space="preserve">One day orientation class on </w:t>
            </w:r>
            <w:r w:rsidRPr="004A7E7D">
              <w:rPr>
                <w:rFonts w:ascii="Times New Roman" w:hAnsi="Times New Roman" w:cs="Times New Roman"/>
                <w:color w:val="0070C0"/>
                <w:sz w:val="24"/>
                <w:szCs w:val="24"/>
              </w:rPr>
              <w:t xml:space="preserve"> SPSS (Statistical Package for Social Sciences)</w:t>
            </w:r>
          </w:p>
        </w:tc>
        <w:tc>
          <w:tcPr>
            <w:cnfStyle w:val="000100000000"/>
            <w:tcW w:w="2192" w:type="dxa"/>
            <w:shd w:val="clear" w:color="auto" w:fill="C2D69B" w:themeFill="accent3" w:themeFillTint="99"/>
          </w:tcPr>
          <w:p w:rsidR="00C52317" w:rsidRPr="00824AE9" w:rsidRDefault="00C52317" w:rsidP="00F31DCB">
            <w:pPr>
              <w:jc w:val="center"/>
              <w:rPr>
                <w:rFonts w:ascii="Book Antiqua" w:hAnsi="Book Antiqua" w:cs="Times New Roman"/>
                <w:color w:val="4A442A" w:themeColor="background2" w:themeShade="40"/>
                <w:sz w:val="26"/>
                <w:szCs w:val="26"/>
              </w:rPr>
            </w:pPr>
            <w:r w:rsidRPr="00824AE9">
              <w:rPr>
                <w:rFonts w:ascii="Times New Roman" w:hAnsi="Times New Roman" w:cs="Times New Roman"/>
                <w:color w:val="4A442A" w:themeColor="background2" w:themeShade="40"/>
                <w:sz w:val="24"/>
              </w:rPr>
              <w:t>15</w:t>
            </w:r>
            <w:r w:rsidRPr="00824AE9">
              <w:rPr>
                <w:rFonts w:ascii="Times New Roman" w:hAnsi="Times New Roman" w:cs="Times New Roman"/>
                <w:color w:val="4A442A" w:themeColor="background2" w:themeShade="40"/>
                <w:sz w:val="24"/>
                <w:vertAlign w:val="superscript"/>
              </w:rPr>
              <w:t>th</w:t>
            </w:r>
            <w:r w:rsidRPr="00824AE9">
              <w:rPr>
                <w:rFonts w:ascii="Times New Roman" w:hAnsi="Times New Roman" w:cs="Times New Roman"/>
                <w:color w:val="4A442A" w:themeColor="background2" w:themeShade="40"/>
                <w:sz w:val="24"/>
              </w:rPr>
              <w:t xml:space="preserve"> November 2016</w:t>
            </w:r>
          </w:p>
        </w:tc>
      </w:tr>
      <w:tr w:rsidR="00C52317" w:rsidRPr="00F31DCB" w:rsidTr="00C52317">
        <w:trPr>
          <w:trHeight w:val="504"/>
        </w:trPr>
        <w:tc>
          <w:tcPr>
            <w:cnfStyle w:val="001000000000"/>
            <w:tcW w:w="633" w:type="dxa"/>
          </w:tcPr>
          <w:p w:rsidR="00C52317" w:rsidRPr="00F31DCB" w:rsidRDefault="00C52317" w:rsidP="00F31DCB">
            <w:pPr>
              <w:pStyle w:val="ListParagraph"/>
              <w:numPr>
                <w:ilvl w:val="0"/>
                <w:numId w:val="24"/>
              </w:numPr>
              <w:rPr>
                <w:rFonts w:ascii="Book Antiqua" w:hAnsi="Book Antiqua" w:cs="Times New Roman"/>
                <w:color w:val="0070C0"/>
                <w:sz w:val="26"/>
                <w:szCs w:val="26"/>
              </w:rPr>
            </w:pPr>
          </w:p>
        </w:tc>
        <w:tc>
          <w:tcPr>
            <w:cnfStyle w:val="000010000000"/>
            <w:tcW w:w="5246" w:type="dxa"/>
          </w:tcPr>
          <w:p w:rsidR="00C52317" w:rsidRPr="00E04E5B" w:rsidRDefault="00C52317" w:rsidP="00C52317">
            <w:pPr>
              <w:jc w:val="center"/>
              <w:rPr>
                <w:rFonts w:ascii="Book Antiqua" w:hAnsi="Book Antiqua" w:cs="Times New Roman"/>
                <w:color w:val="0070C0"/>
                <w:sz w:val="26"/>
                <w:szCs w:val="26"/>
              </w:rPr>
            </w:pPr>
            <w:r w:rsidRPr="00E04E5B">
              <w:rPr>
                <w:rFonts w:ascii="Times New Roman" w:hAnsi="Times New Roman" w:cs="Times New Roman"/>
                <w:color w:val="0070C0"/>
                <w:sz w:val="24"/>
              </w:rPr>
              <w:t>Invited Lecture  on  “Globalisation and Challenges in Agriculture”</w:t>
            </w:r>
          </w:p>
        </w:tc>
        <w:tc>
          <w:tcPr>
            <w:cnfStyle w:val="000100000000"/>
            <w:tcW w:w="2192" w:type="dxa"/>
          </w:tcPr>
          <w:p w:rsidR="00C52317" w:rsidRPr="00824AE9" w:rsidRDefault="00C52317" w:rsidP="00F31DCB">
            <w:pPr>
              <w:jc w:val="center"/>
              <w:rPr>
                <w:rFonts w:ascii="Times New Roman" w:hAnsi="Times New Roman" w:cs="Times New Roman"/>
                <w:sz w:val="24"/>
              </w:rPr>
            </w:pPr>
            <w:r w:rsidRPr="00824AE9">
              <w:rPr>
                <w:rFonts w:ascii="Times New Roman" w:hAnsi="Times New Roman" w:cs="Times New Roman"/>
                <w:sz w:val="24"/>
              </w:rPr>
              <w:t>23</w:t>
            </w:r>
            <w:r w:rsidRPr="00824AE9">
              <w:rPr>
                <w:rFonts w:ascii="Times New Roman" w:hAnsi="Times New Roman" w:cs="Times New Roman"/>
                <w:sz w:val="24"/>
                <w:vertAlign w:val="superscript"/>
              </w:rPr>
              <w:t>rd</w:t>
            </w:r>
            <w:r w:rsidRPr="00824AE9">
              <w:rPr>
                <w:rFonts w:ascii="Times New Roman" w:hAnsi="Times New Roman" w:cs="Times New Roman"/>
                <w:sz w:val="24"/>
              </w:rPr>
              <w:t xml:space="preserve"> November 2016</w:t>
            </w:r>
          </w:p>
        </w:tc>
      </w:tr>
      <w:tr w:rsidR="00C52317" w:rsidRPr="00F31DCB" w:rsidTr="00C52317">
        <w:trPr>
          <w:cnfStyle w:val="000000100000"/>
          <w:trHeight w:val="504"/>
        </w:trPr>
        <w:tc>
          <w:tcPr>
            <w:cnfStyle w:val="001000000000"/>
            <w:tcW w:w="633" w:type="dxa"/>
          </w:tcPr>
          <w:p w:rsidR="00C52317" w:rsidRPr="00F31DCB" w:rsidRDefault="00C52317" w:rsidP="00F31DCB">
            <w:pPr>
              <w:pStyle w:val="ListParagraph"/>
              <w:numPr>
                <w:ilvl w:val="0"/>
                <w:numId w:val="24"/>
              </w:numPr>
              <w:rPr>
                <w:rFonts w:ascii="Book Antiqua" w:hAnsi="Book Antiqua" w:cs="Times New Roman"/>
                <w:color w:val="0070C0"/>
                <w:sz w:val="26"/>
                <w:szCs w:val="26"/>
              </w:rPr>
            </w:pPr>
          </w:p>
        </w:tc>
        <w:tc>
          <w:tcPr>
            <w:cnfStyle w:val="000010000000"/>
            <w:tcW w:w="5246" w:type="dxa"/>
          </w:tcPr>
          <w:p w:rsidR="00C52317" w:rsidRPr="004A7E7D" w:rsidRDefault="00C52317" w:rsidP="00C52317">
            <w:pPr>
              <w:jc w:val="center"/>
              <w:rPr>
                <w:rFonts w:ascii="Times New Roman" w:hAnsi="Times New Roman" w:cs="Times New Roman"/>
                <w:color w:val="0070C0"/>
                <w:sz w:val="24"/>
              </w:rPr>
            </w:pPr>
            <w:r w:rsidRPr="004A7E7D">
              <w:rPr>
                <w:rFonts w:ascii="Times New Roman" w:hAnsi="Times New Roman" w:cs="Times New Roman"/>
                <w:color w:val="0070C0"/>
                <w:sz w:val="24"/>
              </w:rPr>
              <w:t>Union Budget 2017-18 : Analysis and Discussion</w:t>
            </w:r>
          </w:p>
        </w:tc>
        <w:tc>
          <w:tcPr>
            <w:cnfStyle w:val="000100000000"/>
            <w:tcW w:w="2192" w:type="dxa"/>
          </w:tcPr>
          <w:p w:rsidR="00C52317" w:rsidRPr="00824AE9" w:rsidRDefault="00C52317" w:rsidP="00F31DCB">
            <w:pPr>
              <w:jc w:val="center"/>
              <w:rPr>
                <w:rFonts w:ascii="Times New Roman" w:hAnsi="Times New Roman" w:cs="Times New Roman"/>
                <w:sz w:val="24"/>
              </w:rPr>
            </w:pPr>
            <w:r w:rsidRPr="00824AE9">
              <w:rPr>
                <w:rFonts w:ascii="Times New Roman" w:hAnsi="Times New Roman" w:cs="Times New Roman"/>
                <w:sz w:val="24"/>
              </w:rPr>
              <w:t>13</w:t>
            </w:r>
            <w:r w:rsidRPr="00824AE9">
              <w:rPr>
                <w:rFonts w:ascii="Times New Roman" w:hAnsi="Times New Roman" w:cs="Times New Roman"/>
                <w:sz w:val="24"/>
                <w:vertAlign w:val="superscript"/>
              </w:rPr>
              <w:t>th</w:t>
            </w:r>
            <w:r w:rsidRPr="00824AE9">
              <w:rPr>
                <w:rFonts w:ascii="Times New Roman" w:hAnsi="Times New Roman" w:cs="Times New Roman"/>
                <w:sz w:val="24"/>
              </w:rPr>
              <w:t xml:space="preserve"> February 2017</w:t>
            </w:r>
          </w:p>
        </w:tc>
      </w:tr>
      <w:tr w:rsidR="00C52317" w:rsidRPr="00F31DCB" w:rsidTr="00C52317">
        <w:trPr>
          <w:cnfStyle w:val="010000000000"/>
          <w:trHeight w:val="504"/>
        </w:trPr>
        <w:tc>
          <w:tcPr>
            <w:cnfStyle w:val="001000000000"/>
            <w:tcW w:w="633" w:type="dxa"/>
          </w:tcPr>
          <w:p w:rsidR="00C52317" w:rsidRPr="00F31DCB" w:rsidRDefault="00C52317" w:rsidP="00F31DCB">
            <w:pPr>
              <w:pStyle w:val="ListParagraph"/>
              <w:numPr>
                <w:ilvl w:val="0"/>
                <w:numId w:val="24"/>
              </w:numPr>
              <w:rPr>
                <w:rFonts w:ascii="Book Antiqua" w:hAnsi="Book Antiqua" w:cs="Times New Roman"/>
                <w:color w:val="0070C0"/>
                <w:sz w:val="26"/>
                <w:szCs w:val="26"/>
              </w:rPr>
            </w:pPr>
          </w:p>
        </w:tc>
        <w:tc>
          <w:tcPr>
            <w:cnfStyle w:val="000010000000"/>
            <w:tcW w:w="5246" w:type="dxa"/>
          </w:tcPr>
          <w:p w:rsidR="00C52317" w:rsidRPr="004A7E7D" w:rsidRDefault="00C52317" w:rsidP="00C52317">
            <w:pPr>
              <w:jc w:val="center"/>
              <w:rPr>
                <w:rFonts w:ascii="Times New Roman" w:hAnsi="Times New Roman" w:cs="Times New Roman"/>
                <w:b w:val="0"/>
                <w:bCs w:val="0"/>
                <w:color w:val="0070C0"/>
                <w:sz w:val="24"/>
              </w:rPr>
            </w:pPr>
            <w:r w:rsidRPr="004A7E7D">
              <w:rPr>
                <w:rFonts w:ascii="Times New Roman" w:hAnsi="Times New Roman" w:cs="Times New Roman"/>
                <w:b w:val="0"/>
                <w:bCs w:val="0"/>
                <w:color w:val="0070C0"/>
                <w:sz w:val="24"/>
                <w:szCs w:val="24"/>
              </w:rPr>
              <w:t>Life Guidance seminar on the topic”Making the Right Choices”</w:t>
            </w:r>
          </w:p>
        </w:tc>
        <w:tc>
          <w:tcPr>
            <w:cnfStyle w:val="000100000000"/>
            <w:tcW w:w="2192" w:type="dxa"/>
          </w:tcPr>
          <w:p w:rsidR="00C52317" w:rsidRPr="00824AE9" w:rsidRDefault="00C52317" w:rsidP="00F31DCB">
            <w:pPr>
              <w:jc w:val="center"/>
              <w:rPr>
                <w:rFonts w:ascii="Times New Roman" w:hAnsi="Times New Roman" w:cs="Times New Roman"/>
                <w:b w:val="0"/>
                <w:bCs w:val="0"/>
                <w:color w:val="4A442A" w:themeColor="background2" w:themeShade="40"/>
                <w:sz w:val="24"/>
              </w:rPr>
            </w:pPr>
            <w:r w:rsidRPr="00824AE9">
              <w:rPr>
                <w:rFonts w:ascii="Times New Roman" w:hAnsi="Times New Roman" w:cs="Times New Roman"/>
                <w:b w:val="0"/>
                <w:bCs w:val="0"/>
                <w:color w:val="4A442A" w:themeColor="background2" w:themeShade="40"/>
                <w:sz w:val="24"/>
              </w:rPr>
              <w:t>16</w:t>
            </w:r>
            <w:r w:rsidRPr="00824AE9">
              <w:rPr>
                <w:rFonts w:ascii="Times New Roman" w:hAnsi="Times New Roman" w:cs="Times New Roman"/>
                <w:b w:val="0"/>
                <w:bCs w:val="0"/>
                <w:color w:val="4A442A" w:themeColor="background2" w:themeShade="40"/>
                <w:sz w:val="24"/>
                <w:vertAlign w:val="superscript"/>
              </w:rPr>
              <w:t>th</w:t>
            </w:r>
            <w:r w:rsidRPr="00824AE9">
              <w:rPr>
                <w:rFonts w:ascii="Times New Roman" w:hAnsi="Times New Roman" w:cs="Times New Roman"/>
                <w:b w:val="0"/>
                <w:bCs w:val="0"/>
                <w:color w:val="4A442A" w:themeColor="background2" w:themeShade="40"/>
                <w:sz w:val="24"/>
              </w:rPr>
              <w:t xml:space="preserve"> February 2017</w:t>
            </w:r>
          </w:p>
        </w:tc>
      </w:tr>
    </w:tbl>
    <w:p w:rsidR="009B48A0" w:rsidRPr="00524ED8" w:rsidRDefault="006E6ABA" w:rsidP="007A1303">
      <w:pPr>
        <w:spacing w:after="0" w:line="240" w:lineRule="auto"/>
        <w:jc w:val="center"/>
        <w:rPr>
          <w:rFonts w:ascii="Times New Roman" w:hAnsi="Times New Roman" w:cs="Times New Roman"/>
          <w:b/>
          <w:bCs/>
          <w:color w:val="00B050"/>
          <w:sz w:val="26"/>
          <w:szCs w:val="26"/>
        </w:rPr>
      </w:pPr>
      <w:r w:rsidRPr="00524ED8">
        <w:rPr>
          <w:rFonts w:ascii="Times New Roman" w:hAnsi="Times New Roman" w:cs="Times New Roman"/>
          <w:b/>
          <w:bCs/>
          <w:color w:val="00B050"/>
          <w:sz w:val="26"/>
          <w:szCs w:val="26"/>
        </w:rPr>
        <w:t>DEPARTMENT</w:t>
      </w:r>
      <w:r>
        <w:rPr>
          <w:rFonts w:ascii="Times New Roman" w:hAnsi="Times New Roman" w:cs="Times New Roman"/>
          <w:b/>
          <w:bCs/>
          <w:color w:val="00B050"/>
          <w:sz w:val="26"/>
          <w:szCs w:val="26"/>
        </w:rPr>
        <w:t xml:space="preserve"> (</w:t>
      </w:r>
      <w:r w:rsidR="00E42D53">
        <w:rPr>
          <w:rFonts w:ascii="Times New Roman" w:hAnsi="Times New Roman" w:cs="Times New Roman"/>
          <w:b/>
          <w:bCs/>
          <w:color w:val="00B050"/>
          <w:sz w:val="26"/>
          <w:szCs w:val="26"/>
        </w:rPr>
        <w:t>2016-2017)</w:t>
      </w:r>
    </w:p>
    <w:p w:rsidR="00B51897" w:rsidRDefault="00B51897" w:rsidP="00B64D24">
      <w:pPr>
        <w:tabs>
          <w:tab w:val="left" w:pos="9090"/>
        </w:tabs>
        <w:spacing w:after="0"/>
        <w:rPr>
          <w:rFonts w:ascii="Times New Roman" w:hAnsi="Times New Roman" w:cs="Times New Roman"/>
          <w:b/>
          <w:color w:val="000000" w:themeColor="text1"/>
          <w:sz w:val="26"/>
          <w:szCs w:val="26"/>
        </w:rPr>
      </w:pPr>
    </w:p>
    <w:p w:rsidR="00B13AE8" w:rsidRDefault="00B13AE8" w:rsidP="00B64D24">
      <w:pPr>
        <w:tabs>
          <w:tab w:val="left" w:pos="9090"/>
        </w:tabs>
        <w:spacing w:after="0"/>
        <w:rPr>
          <w:rFonts w:ascii="Times New Roman" w:hAnsi="Times New Roman" w:cs="Times New Roman"/>
          <w:b/>
          <w:color w:val="000000" w:themeColor="text1"/>
          <w:sz w:val="26"/>
          <w:szCs w:val="26"/>
        </w:rPr>
      </w:pPr>
    </w:p>
    <w:p w:rsidR="0026686F" w:rsidRDefault="0026686F" w:rsidP="00B13AE8">
      <w:pPr>
        <w:spacing w:line="360" w:lineRule="auto"/>
        <w:rPr>
          <w:rFonts w:ascii="Times New Roman" w:hAnsi="Times New Roman" w:cs="Times New Roman"/>
          <w:b/>
          <w:bCs/>
          <w:color w:val="00B050"/>
          <w:sz w:val="28"/>
          <w:szCs w:val="28"/>
        </w:rPr>
      </w:pPr>
    </w:p>
    <w:p w:rsidR="00306A9D" w:rsidRDefault="00306A9D" w:rsidP="00B13AE8">
      <w:pPr>
        <w:spacing w:line="360" w:lineRule="auto"/>
        <w:rPr>
          <w:rFonts w:ascii="Times New Roman" w:hAnsi="Times New Roman" w:cs="Times New Roman"/>
          <w:b/>
          <w:bCs/>
          <w:color w:val="00B050"/>
          <w:sz w:val="28"/>
          <w:szCs w:val="28"/>
        </w:rPr>
      </w:pPr>
    </w:p>
    <w:p w:rsidR="00306A9D" w:rsidRDefault="00306A9D" w:rsidP="00B13AE8">
      <w:pPr>
        <w:spacing w:line="360" w:lineRule="auto"/>
        <w:rPr>
          <w:rFonts w:ascii="Times New Roman" w:hAnsi="Times New Roman" w:cs="Times New Roman"/>
          <w:b/>
          <w:bCs/>
          <w:color w:val="00B050"/>
          <w:sz w:val="28"/>
          <w:szCs w:val="28"/>
        </w:rPr>
      </w:pPr>
    </w:p>
    <w:p w:rsidR="00306A9D" w:rsidRDefault="00306A9D" w:rsidP="00B13AE8">
      <w:pPr>
        <w:spacing w:line="360" w:lineRule="auto"/>
        <w:rPr>
          <w:rFonts w:ascii="Times New Roman" w:hAnsi="Times New Roman" w:cs="Times New Roman"/>
          <w:b/>
          <w:bCs/>
          <w:color w:val="00B050"/>
          <w:sz w:val="28"/>
          <w:szCs w:val="28"/>
        </w:rPr>
      </w:pPr>
    </w:p>
    <w:p w:rsidR="00C52317" w:rsidRDefault="00C52317" w:rsidP="00BB08F9">
      <w:pPr>
        <w:spacing w:line="360" w:lineRule="auto"/>
        <w:jc w:val="center"/>
        <w:rPr>
          <w:rFonts w:ascii="Times New Roman" w:hAnsi="Times New Roman" w:cs="Times New Roman"/>
          <w:b/>
          <w:bCs/>
          <w:color w:val="00B050"/>
          <w:sz w:val="28"/>
          <w:szCs w:val="28"/>
        </w:rPr>
      </w:pPr>
    </w:p>
    <w:p w:rsidR="00C52317" w:rsidRDefault="00C52317" w:rsidP="00BB08F9">
      <w:pPr>
        <w:spacing w:line="360" w:lineRule="auto"/>
        <w:jc w:val="center"/>
        <w:rPr>
          <w:rFonts w:ascii="Times New Roman" w:hAnsi="Times New Roman" w:cs="Times New Roman"/>
          <w:b/>
          <w:bCs/>
          <w:color w:val="00B050"/>
          <w:sz w:val="28"/>
          <w:szCs w:val="28"/>
        </w:rPr>
      </w:pPr>
    </w:p>
    <w:p w:rsidR="009E643C" w:rsidRDefault="009E643C" w:rsidP="00BB08F9">
      <w:pPr>
        <w:spacing w:line="360" w:lineRule="auto"/>
        <w:jc w:val="center"/>
        <w:rPr>
          <w:rFonts w:ascii="Times New Roman" w:hAnsi="Times New Roman" w:cs="Times New Roman"/>
          <w:b/>
          <w:bCs/>
          <w:color w:val="00B050"/>
          <w:sz w:val="28"/>
          <w:szCs w:val="28"/>
        </w:rPr>
      </w:pPr>
    </w:p>
    <w:p w:rsidR="00D52AA7" w:rsidRPr="00524ED8" w:rsidRDefault="00BB08F9" w:rsidP="00BB08F9">
      <w:pPr>
        <w:spacing w:line="360" w:lineRule="auto"/>
        <w:jc w:val="center"/>
        <w:rPr>
          <w:rFonts w:ascii="Times New Roman" w:hAnsi="Times New Roman" w:cs="Times New Roman"/>
          <w:b/>
          <w:color w:val="00B050"/>
          <w:sz w:val="28"/>
          <w:szCs w:val="28"/>
        </w:rPr>
      </w:pPr>
      <w:r w:rsidRPr="00524ED8">
        <w:rPr>
          <w:rFonts w:ascii="Times New Roman" w:hAnsi="Times New Roman" w:cs="Times New Roman"/>
          <w:b/>
          <w:bCs/>
          <w:color w:val="00B050"/>
          <w:sz w:val="28"/>
          <w:szCs w:val="28"/>
        </w:rPr>
        <w:lastRenderedPageBreak/>
        <w:t>1</w:t>
      </w:r>
      <w:r w:rsidR="009E643C">
        <w:rPr>
          <w:rFonts w:ascii="Times New Roman" w:hAnsi="Times New Roman" w:cs="Times New Roman"/>
          <w:b/>
          <w:bCs/>
          <w:color w:val="00B050"/>
          <w:sz w:val="28"/>
          <w:szCs w:val="28"/>
        </w:rPr>
        <w:t>1</w:t>
      </w:r>
      <w:r w:rsidRPr="00524ED8">
        <w:rPr>
          <w:rFonts w:ascii="Times New Roman" w:hAnsi="Times New Roman" w:cs="Times New Roman"/>
          <w:b/>
          <w:color w:val="00B050"/>
          <w:sz w:val="28"/>
          <w:szCs w:val="28"/>
        </w:rPr>
        <w:t>. FACULTY INVITED AS RESOURCE PERSONS IN WORKSHOPS/ SEMINARS /CONFERENCES</w:t>
      </w:r>
    </w:p>
    <w:tbl>
      <w:tblPr>
        <w:tblStyle w:val="LightGrid-Accent3"/>
        <w:tblW w:w="9812" w:type="dxa"/>
        <w:tblLayout w:type="fixed"/>
        <w:tblLook w:val="04A0"/>
      </w:tblPr>
      <w:tblGrid>
        <w:gridCol w:w="2594"/>
        <w:gridCol w:w="3348"/>
        <w:gridCol w:w="2430"/>
        <w:gridCol w:w="1440"/>
      </w:tblGrid>
      <w:tr w:rsidR="00A97E2D" w:rsidRPr="004A253A" w:rsidTr="00A97E2D">
        <w:trPr>
          <w:cnfStyle w:val="100000000000"/>
          <w:trHeight w:val="670"/>
        </w:trPr>
        <w:tc>
          <w:tcPr>
            <w:cnfStyle w:val="001000000000"/>
            <w:tcW w:w="2594" w:type="dxa"/>
            <w:hideMark/>
          </w:tcPr>
          <w:p w:rsidR="00A97E2D" w:rsidRPr="008F4783" w:rsidRDefault="00A97E2D" w:rsidP="00B327AD">
            <w:pPr>
              <w:spacing w:line="360" w:lineRule="auto"/>
              <w:jc w:val="center"/>
              <w:rPr>
                <w:rFonts w:ascii="Times New Roman" w:hAnsi="Times New Roman" w:cs="Times New Roman"/>
                <w:color w:val="E36C0A" w:themeColor="accent6" w:themeShade="BF"/>
                <w:sz w:val="28"/>
                <w:szCs w:val="36"/>
              </w:rPr>
            </w:pPr>
            <w:r w:rsidRPr="008F4783">
              <w:rPr>
                <w:rFonts w:ascii="Times New Roman" w:hAnsi="Times New Roman" w:cs="Times New Roman"/>
                <w:color w:val="E36C0A" w:themeColor="accent6" w:themeShade="BF"/>
                <w:sz w:val="28"/>
                <w:szCs w:val="36"/>
              </w:rPr>
              <w:t>Faculty</w:t>
            </w:r>
          </w:p>
        </w:tc>
        <w:tc>
          <w:tcPr>
            <w:tcW w:w="3348" w:type="dxa"/>
            <w:hideMark/>
          </w:tcPr>
          <w:p w:rsidR="00A97E2D" w:rsidRPr="008F4783" w:rsidRDefault="00A97E2D" w:rsidP="00B327AD">
            <w:pPr>
              <w:spacing w:line="360" w:lineRule="auto"/>
              <w:jc w:val="center"/>
              <w:cnfStyle w:val="100000000000"/>
              <w:rPr>
                <w:rFonts w:ascii="Times New Roman" w:hAnsi="Times New Roman" w:cs="Times New Roman"/>
                <w:color w:val="E36C0A" w:themeColor="accent6" w:themeShade="BF"/>
                <w:sz w:val="28"/>
                <w:szCs w:val="36"/>
              </w:rPr>
            </w:pPr>
            <w:r w:rsidRPr="008F4783">
              <w:rPr>
                <w:rFonts w:ascii="Times New Roman" w:hAnsi="Times New Roman" w:cs="Times New Roman"/>
                <w:color w:val="E36C0A" w:themeColor="accent6" w:themeShade="BF"/>
                <w:sz w:val="28"/>
                <w:szCs w:val="36"/>
              </w:rPr>
              <w:t>Type of event</w:t>
            </w:r>
          </w:p>
        </w:tc>
        <w:tc>
          <w:tcPr>
            <w:tcW w:w="2430" w:type="dxa"/>
            <w:hideMark/>
          </w:tcPr>
          <w:p w:rsidR="00A97E2D" w:rsidRPr="008F4783" w:rsidRDefault="00A97E2D" w:rsidP="00B327AD">
            <w:pPr>
              <w:spacing w:line="360" w:lineRule="auto"/>
              <w:jc w:val="center"/>
              <w:cnfStyle w:val="100000000000"/>
              <w:rPr>
                <w:rFonts w:ascii="Times New Roman" w:hAnsi="Times New Roman" w:cs="Times New Roman"/>
                <w:color w:val="E36C0A" w:themeColor="accent6" w:themeShade="BF"/>
                <w:sz w:val="28"/>
                <w:szCs w:val="36"/>
              </w:rPr>
            </w:pPr>
            <w:r w:rsidRPr="008F4783">
              <w:rPr>
                <w:rFonts w:ascii="Times New Roman" w:hAnsi="Times New Roman" w:cs="Times New Roman"/>
                <w:color w:val="E36C0A" w:themeColor="accent6" w:themeShade="BF"/>
                <w:sz w:val="28"/>
                <w:szCs w:val="36"/>
              </w:rPr>
              <w:t>Venue</w:t>
            </w:r>
          </w:p>
        </w:tc>
        <w:tc>
          <w:tcPr>
            <w:tcW w:w="1440" w:type="dxa"/>
            <w:hideMark/>
          </w:tcPr>
          <w:p w:rsidR="00A97E2D" w:rsidRPr="008F4783" w:rsidRDefault="00A97E2D" w:rsidP="00B327AD">
            <w:pPr>
              <w:spacing w:line="360" w:lineRule="auto"/>
              <w:jc w:val="center"/>
              <w:cnfStyle w:val="100000000000"/>
              <w:rPr>
                <w:rFonts w:ascii="Times New Roman" w:hAnsi="Times New Roman" w:cs="Times New Roman"/>
                <w:color w:val="E36C0A" w:themeColor="accent6" w:themeShade="BF"/>
                <w:sz w:val="28"/>
                <w:szCs w:val="36"/>
              </w:rPr>
            </w:pPr>
            <w:r w:rsidRPr="008F4783">
              <w:rPr>
                <w:rFonts w:ascii="Times New Roman" w:hAnsi="Times New Roman" w:cs="Times New Roman"/>
                <w:color w:val="E36C0A" w:themeColor="accent6" w:themeShade="BF"/>
                <w:sz w:val="28"/>
                <w:szCs w:val="36"/>
              </w:rPr>
              <w:t>Date</w:t>
            </w:r>
          </w:p>
        </w:tc>
      </w:tr>
      <w:tr w:rsidR="00A97E2D" w:rsidRPr="00D52AA7" w:rsidTr="00A97E2D">
        <w:trPr>
          <w:cnfStyle w:val="000000100000"/>
          <w:trHeight w:val="728"/>
        </w:trPr>
        <w:tc>
          <w:tcPr>
            <w:cnfStyle w:val="001000000000"/>
            <w:tcW w:w="2594" w:type="dxa"/>
            <w:hideMark/>
          </w:tcPr>
          <w:p w:rsidR="00A97E2D" w:rsidRPr="00524ED8" w:rsidRDefault="00A97E2D" w:rsidP="00D52AA7">
            <w:pPr>
              <w:rPr>
                <w:rFonts w:ascii="Times New Roman" w:hAnsi="Times New Roman" w:cs="Times New Roman"/>
                <w:color w:val="0070C0"/>
                <w:sz w:val="26"/>
                <w:szCs w:val="26"/>
              </w:rPr>
            </w:pPr>
            <w:r>
              <w:rPr>
                <w:rFonts w:ascii="Times New Roman" w:hAnsi="Times New Roman" w:cs="Times New Roman"/>
                <w:color w:val="0070C0"/>
                <w:sz w:val="26"/>
                <w:szCs w:val="26"/>
              </w:rPr>
              <w:t>Sri. Xavier Kurian P</w:t>
            </w:r>
          </w:p>
        </w:tc>
        <w:tc>
          <w:tcPr>
            <w:tcW w:w="3348" w:type="dxa"/>
            <w:hideMark/>
          </w:tcPr>
          <w:p w:rsidR="00A97E2D" w:rsidRPr="00524ED8" w:rsidRDefault="00A97E2D" w:rsidP="00C52317">
            <w:pPr>
              <w:jc w:val="center"/>
              <w:cnfStyle w:val="000000100000"/>
              <w:rPr>
                <w:rFonts w:ascii="Times New Roman" w:hAnsi="Times New Roman" w:cs="Times New Roman"/>
                <w:color w:val="0070C0"/>
                <w:sz w:val="26"/>
                <w:szCs w:val="26"/>
              </w:rPr>
            </w:pPr>
            <w:r>
              <w:rPr>
                <w:rFonts w:ascii="Times New Roman" w:hAnsi="Times New Roman" w:cs="Times New Roman"/>
                <w:color w:val="0070C0"/>
                <w:sz w:val="26"/>
                <w:szCs w:val="26"/>
              </w:rPr>
              <w:t>Invited Lecture</w:t>
            </w:r>
          </w:p>
        </w:tc>
        <w:tc>
          <w:tcPr>
            <w:tcW w:w="2430" w:type="dxa"/>
            <w:hideMark/>
          </w:tcPr>
          <w:p w:rsidR="00A97E2D" w:rsidRPr="00524ED8" w:rsidRDefault="00A97E2D" w:rsidP="00C52317">
            <w:pPr>
              <w:jc w:val="center"/>
              <w:cnfStyle w:val="000000100000"/>
              <w:rPr>
                <w:rFonts w:ascii="Times New Roman" w:hAnsi="Times New Roman" w:cs="Times New Roman"/>
                <w:color w:val="0070C0"/>
                <w:sz w:val="26"/>
                <w:szCs w:val="26"/>
              </w:rPr>
            </w:pPr>
            <w:r>
              <w:rPr>
                <w:rFonts w:ascii="Times New Roman" w:hAnsi="Times New Roman" w:cs="Times New Roman"/>
                <w:color w:val="0070C0"/>
                <w:sz w:val="26"/>
                <w:szCs w:val="26"/>
              </w:rPr>
              <w:t>Govt. College, Kattappana</w:t>
            </w:r>
          </w:p>
        </w:tc>
        <w:tc>
          <w:tcPr>
            <w:tcW w:w="1440" w:type="dxa"/>
            <w:hideMark/>
          </w:tcPr>
          <w:p w:rsidR="00A97E2D" w:rsidRPr="00524ED8" w:rsidRDefault="00A97E2D" w:rsidP="00D52AA7">
            <w:pPr>
              <w:cnfStyle w:val="000000100000"/>
              <w:rPr>
                <w:rFonts w:ascii="Times New Roman" w:hAnsi="Times New Roman" w:cs="Times New Roman"/>
                <w:color w:val="0070C0"/>
                <w:sz w:val="26"/>
                <w:szCs w:val="26"/>
              </w:rPr>
            </w:pPr>
          </w:p>
        </w:tc>
      </w:tr>
      <w:tr w:rsidR="00A97E2D" w:rsidRPr="00D52AA7" w:rsidTr="00A97E2D">
        <w:trPr>
          <w:cnfStyle w:val="000000010000"/>
          <w:trHeight w:val="728"/>
        </w:trPr>
        <w:tc>
          <w:tcPr>
            <w:cnfStyle w:val="001000000000"/>
            <w:tcW w:w="2594" w:type="dxa"/>
            <w:hideMark/>
          </w:tcPr>
          <w:p w:rsidR="00A97E2D" w:rsidRDefault="00A97E2D" w:rsidP="00D52AA7">
            <w:pPr>
              <w:rPr>
                <w:rFonts w:ascii="Times New Roman" w:hAnsi="Times New Roman" w:cs="Times New Roman"/>
                <w:color w:val="0070C0"/>
                <w:sz w:val="26"/>
                <w:szCs w:val="26"/>
              </w:rPr>
            </w:pPr>
            <w:r>
              <w:rPr>
                <w:rFonts w:ascii="Times New Roman" w:hAnsi="Times New Roman" w:cs="Times New Roman"/>
                <w:color w:val="0070C0"/>
                <w:sz w:val="26"/>
                <w:szCs w:val="26"/>
              </w:rPr>
              <w:t>Ratheesh E R</w:t>
            </w:r>
          </w:p>
        </w:tc>
        <w:tc>
          <w:tcPr>
            <w:tcW w:w="3348" w:type="dxa"/>
            <w:hideMark/>
          </w:tcPr>
          <w:p w:rsidR="00A97E2D" w:rsidRDefault="00C52317" w:rsidP="00C52317">
            <w:pPr>
              <w:jc w:val="center"/>
              <w:cnfStyle w:val="000000010000"/>
              <w:rPr>
                <w:rFonts w:ascii="Times New Roman" w:hAnsi="Times New Roman" w:cs="Times New Roman"/>
                <w:color w:val="0070C0"/>
                <w:sz w:val="26"/>
                <w:szCs w:val="26"/>
              </w:rPr>
            </w:pPr>
            <w:r>
              <w:rPr>
                <w:rFonts w:ascii="Times New Roman" w:hAnsi="Times New Roman" w:cs="Times New Roman"/>
                <w:color w:val="0070C0"/>
                <w:sz w:val="26"/>
                <w:szCs w:val="26"/>
              </w:rPr>
              <w:t>Invited Lecture</w:t>
            </w:r>
          </w:p>
        </w:tc>
        <w:tc>
          <w:tcPr>
            <w:tcW w:w="2430" w:type="dxa"/>
            <w:hideMark/>
          </w:tcPr>
          <w:p w:rsidR="00A97E2D" w:rsidRDefault="00C52317" w:rsidP="00C52317">
            <w:pPr>
              <w:jc w:val="center"/>
              <w:cnfStyle w:val="000000010000"/>
              <w:rPr>
                <w:rFonts w:ascii="Times New Roman" w:hAnsi="Times New Roman" w:cs="Times New Roman"/>
                <w:color w:val="0070C0"/>
                <w:sz w:val="26"/>
                <w:szCs w:val="26"/>
              </w:rPr>
            </w:pPr>
            <w:r>
              <w:rPr>
                <w:rFonts w:ascii="Times New Roman" w:hAnsi="Times New Roman" w:cs="Times New Roman"/>
                <w:color w:val="0070C0"/>
                <w:sz w:val="26"/>
                <w:szCs w:val="26"/>
              </w:rPr>
              <w:t>Govt. College, Kattappana</w:t>
            </w:r>
          </w:p>
        </w:tc>
        <w:tc>
          <w:tcPr>
            <w:tcW w:w="1440" w:type="dxa"/>
            <w:hideMark/>
          </w:tcPr>
          <w:p w:rsidR="00A97E2D" w:rsidRPr="00524ED8" w:rsidRDefault="00A97E2D" w:rsidP="00D52AA7">
            <w:pPr>
              <w:cnfStyle w:val="000000010000"/>
              <w:rPr>
                <w:rFonts w:ascii="Times New Roman" w:hAnsi="Times New Roman" w:cs="Times New Roman"/>
                <w:color w:val="0070C0"/>
                <w:sz w:val="26"/>
                <w:szCs w:val="26"/>
              </w:rPr>
            </w:pPr>
          </w:p>
        </w:tc>
      </w:tr>
    </w:tbl>
    <w:p w:rsidR="00BB08F9" w:rsidRPr="00804D7E" w:rsidRDefault="00BB08F9" w:rsidP="00BB08F9">
      <w:pPr>
        <w:spacing w:after="0" w:line="240" w:lineRule="auto"/>
        <w:rPr>
          <w:rFonts w:ascii="Times New Roman" w:hAnsi="Times New Roman"/>
          <w:b/>
          <w:sz w:val="26"/>
          <w:szCs w:val="26"/>
        </w:rPr>
      </w:pPr>
    </w:p>
    <w:p w:rsidR="00B51897" w:rsidRPr="00412040" w:rsidRDefault="007F2AA6" w:rsidP="00BB08F9">
      <w:pPr>
        <w:spacing w:line="360" w:lineRule="auto"/>
        <w:rPr>
          <w:rFonts w:ascii="Times New Roman" w:hAnsi="Times New Roman" w:cs="Times New Roman"/>
          <w:b/>
          <w:color w:val="E36C0A" w:themeColor="accent6" w:themeShade="BF"/>
          <w:sz w:val="28"/>
          <w:szCs w:val="28"/>
        </w:rPr>
      </w:pPr>
      <w:r w:rsidRPr="00412040">
        <w:rPr>
          <w:rFonts w:ascii="Times New Roman" w:hAnsi="Times New Roman" w:cs="Times New Roman"/>
          <w:b/>
          <w:bCs/>
          <w:color w:val="E36C0A" w:themeColor="accent6" w:themeShade="BF"/>
          <w:sz w:val="28"/>
          <w:szCs w:val="28"/>
        </w:rPr>
        <w:t>1</w:t>
      </w:r>
      <w:r w:rsidR="00A82AE8">
        <w:rPr>
          <w:rFonts w:ascii="Times New Roman" w:hAnsi="Times New Roman" w:cs="Times New Roman"/>
          <w:b/>
          <w:bCs/>
          <w:color w:val="E36C0A" w:themeColor="accent6" w:themeShade="BF"/>
          <w:sz w:val="28"/>
          <w:szCs w:val="28"/>
        </w:rPr>
        <w:t>2</w:t>
      </w:r>
      <w:r w:rsidRPr="00412040">
        <w:rPr>
          <w:rFonts w:ascii="Times New Roman" w:hAnsi="Times New Roman" w:cs="Times New Roman"/>
          <w:b/>
          <w:color w:val="E36C0A" w:themeColor="accent6" w:themeShade="BF"/>
          <w:sz w:val="28"/>
          <w:szCs w:val="28"/>
        </w:rPr>
        <w:t xml:space="preserve">. </w:t>
      </w:r>
      <w:r w:rsidR="00B51897" w:rsidRPr="00412040">
        <w:rPr>
          <w:rFonts w:ascii="Times New Roman" w:hAnsi="Times New Roman" w:cs="Times New Roman"/>
          <w:b/>
          <w:color w:val="E36C0A" w:themeColor="accent6" w:themeShade="BF"/>
          <w:sz w:val="28"/>
          <w:szCs w:val="28"/>
        </w:rPr>
        <w:t>TEACHER QUALITY</w:t>
      </w:r>
    </w:p>
    <w:tbl>
      <w:tblPr>
        <w:tblStyle w:val="TableGrid"/>
        <w:tblW w:w="9701" w:type="dxa"/>
        <w:tblInd w:w="468" w:type="dxa"/>
        <w:tblLayout w:type="fixed"/>
        <w:tblLook w:val="04A0"/>
      </w:tblPr>
      <w:tblGrid>
        <w:gridCol w:w="2560"/>
        <w:gridCol w:w="2642"/>
        <w:gridCol w:w="4499"/>
      </w:tblGrid>
      <w:tr w:rsidR="00B51897" w:rsidRPr="007A7466" w:rsidTr="007D45EC">
        <w:trPr>
          <w:trHeight w:val="762"/>
        </w:trPr>
        <w:tc>
          <w:tcPr>
            <w:tcW w:w="2560" w:type="dxa"/>
            <w:hideMark/>
          </w:tcPr>
          <w:p w:rsidR="00B51897" w:rsidRPr="00412040" w:rsidRDefault="00B51897" w:rsidP="00076EE2">
            <w:pPr>
              <w:spacing w:line="360" w:lineRule="auto"/>
              <w:jc w:val="center"/>
              <w:rPr>
                <w:rFonts w:ascii="Times New Roman" w:hAnsi="Times New Roman" w:cs="Times New Roman"/>
                <w:b/>
                <w:color w:val="00B0F0"/>
                <w:sz w:val="28"/>
              </w:rPr>
            </w:pPr>
            <w:r w:rsidRPr="00412040">
              <w:rPr>
                <w:rFonts w:ascii="Times New Roman" w:hAnsi="Times New Roman" w:cs="Times New Roman"/>
                <w:b/>
                <w:bCs/>
                <w:color w:val="00B0F0"/>
                <w:sz w:val="28"/>
              </w:rPr>
              <w:t>Faculty</w:t>
            </w:r>
          </w:p>
        </w:tc>
        <w:tc>
          <w:tcPr>
            <w:tcW w:w="2642" w:type="dxa"/>
            <w:hideMark/>
          </w:tcPr>
          <w:p w:rsidR="00B51897" w:rsidRPr="00412040" w:rsidRDefault="00B51897" w:rsidP="00076EE2">
            <w:pPr>
              <w:spacing w:line="360" w:lineRule="auto"/>
              <w:jc w:val="center"/>
              <w:rPr>
                <w:rFonts w:ascii="Times New Roman" w:hAnsi="Times New Roman" w:cs="Times New Roman"/>
                <w:b/>
                <w:color w:val="00B0F0"/>
                <w:sz w:val="28"/>
              </w:rPr>
            </w:pPr>
            <w:r w:rsidRPr="00412040">
              <w:rPr>
                <w:rFonts w:ascii="Times New Roman" w:hAnsi="Times New Roman" w:cs="Times New Roman"/>
                <w:b/>
                <w:bCs/>
                <w:color w:val="00B0F0"/>
                <w:sz w:val="28"/>
              </w:rPr>
              <w:t>Area of research</w:t>
            </w:r>
          </w:p>
        </w:tc>
        <w:tc>
          <w:tcPr>
            <w:tcW w:w="4499" w:type="dxa"/>
            <w:hideMark/>
          </w:tcPr>
          <w:p w:rsidR="00B51897" w:rsidRPr="00412040" w:rsidRDefault="00B51897" w:rsidP="00076EE2">
            <w:pPr>
              <w:pStyle w:val="ListParagraph"/>
              <w:spacing w:line="360" w:lineRule="auto"/>
              <w:jc w:val="center"/>
              <w:rPr>
                <w:rFonts w:ascii="Times New Roman" w:hAnsi="Times New Roman" w:cs="Times New Roman"/>
                <w:b/>
                <w:color w:val="00B0F0"/>
                <w:sz w:val="28"/>
              </w:rPr>
            </w:pPr>
            <w:r w:rsidRPr="00412040">
              <w:rPr>
                <w:rFonts w:ascii="Times New Roman" w:hAnsi="Times New Roman" w:cs="Times New Roman"/>
                <w:b/>
                <w:bCs/>
                <w:color w:val="00B0F0"/>
                <w:sz w:val="28"/>
              </w:rPr>
              <w:t>Remarks</w:t>
            </w:r>
          </w:p>
        </w:tc>
      </w:tr>
      <w:tr w:rsidR="00B51897" w:rsidRPr="00B51897" w:rsidTr="007D45EC">
        <w:trPr>
          <w:trHeight w:val="532"/>
        </w:trPr>
        <w:tc>
          <w:tcPr>
            <w:tcW w:w="2560" w:type="dxa"/>
            <w:hideMark/>
          </w:tcPr>
          <w:p w:rsidR="00B51897" w:rsidRPr="00A915B0" w:rsidRDefault="00B51897" w:rsidP="007F2AA6">
            <w:pPr>
              <w:spacing w:line="360" w:lineRule="auto"/>
              <w:rPr>
                <w:rFonts w:ascii="Book Antiqua" w:hAnsi="Book Antiqua" w:cs="Times New Roman"/>
                <w:color w:val="0070C0"/>
                <w:sz w:val="26"/>
                <w:szCs w:val="26"/>
              </w:rPr>
            </w:pPr>
            <w:r w:rsidRPr="00A915B0">
              <w:rPr>
                <w:rFonts w:ascii="Book Antiqua" w:hAnsi="Book Antiqua" w:cs="Times New Roman"/>
                <w:color w:val="0070C0"/>
                <w:sz w:val="26"/>
                <w:szCs w:val="26"/>
              </w:rPr>
              <w:t xml:space="preserve">Dr. Celinkutty Mathew </w:t>
            </w:r>
          </w:p>
        </w:tc>
        <w:tc>
          <w:tcPr>
            <w:tcW w:w="2642" w:type="dxa"/>
            <w:hideMark/>
          </w:tcPr>
          <w:p w:rsidR="00B51897" w:rsidRPr="00A915B0" w:rsidRDefault="00BB08F9" w:rsidP="007F2AA6">
            <w:pPr>
              <w:spacing w:line="360" w:lineRule="auto"/>
              <w:rPr>
                <w:rFonts w:ascii="Book Antiqua" w:hAnsi="Book Antiqua" w:cs="Times New Roman"/>
                <w:color w:val="0070C0"/>
                <w:sz w:val="26"/>
                <w:szCs w:val="26"/>
              </w:rPr>
            </w:pPr>
            <w:r w:rsidRPr="00A915B0">
              <w:rPr>
                <w:rFonts w:ascii="Book Antiqua" w:hAnsi="Book Antiqua" w:cs="Times New Roman"/>
                <w:color w:val="0070C0"/>
                <w:sz w:val="26"/>
                <w:szCs w:val="26"/>
              </w:rPr>
              <w:t>Macroeconomics</w:t>
            </w:r>
          </w:p>
        </w:tc>
        <w:tc>
          <w:tcPr>
            <w:tcW w:w="4499" w:type="dxa"/>
            <w:hideMark/>
          </w:tcPr>
          <w:p w:rsidR="00B51897" w:rsidRPr="00A915B0" w:rsidRDefault="00B51897" w:rsidP="008D7323">
            <w:pPr>
              <w:pStyle w:val="ListParagraph"/>
              <w:spacing w:line="360" w:lineRule="auto"/>
              <w:rPr>
                <w:rFonts w:ascii="Book Antiqua" w:hAnsi="Book Antiqua" w:cs="Times New Roman"/>
                <w:color w:val="0070C0"/>
                <w:sz w:val="26"/>
                <w:szCs w:val="26"/>
              </w:rPr>
            </w:pPr>
          </w:p>
        </w:tc>
      </w:tr>
      <w:tr w:rsidR="00B51897" w:rsidRPr="00B51897" w:rsidTr="007D45EC">
        <w:trPr>
          <w:trHeight w:val="516"/>
        </w:trPr>
        <w:tc>
          <w:tcPr>
            <w:tcW w:w="2560" w:type="dxa"/>
            <w:hideMark/>
          </w:tcPr>
          <w:p w:rsidR="00B51897" w:rsidRPr="00A915B0" w:rsidRDefault="00B51897" w:rsidP="007F2AA6">
            <w:pPr>
              <w:spacing w:line="360" w:lineRule="auto"/>
              <w:rPr>
                <w:rFonts w:ascii="Book Antiqua" w:hAnsi="Book Antiqua" w:cs="Times New Roman"/>
                <w:color w:val="0070C0"/>
                <w:sz w:val="26"/>
                <w:szCs w:val="26"/>
              </w:rPr>
            </w:pPr>
            <w:r w:rsidRPr="00A915B0">
              <w:rPr>
                <w:rFonts w:ascii="Book Antiqua" w:hAnsi="Book Antiqua" w:cs="Times New Roman"/>
                <w:color w:val="0070C0"/>
                <w:sz w:val="26"/>
                <w:szCs w:val="26"/>
              </w:rPr>
              <w:t xml:space="preserve">Mr. Jenni K. Alex </w:t>
            </w:r>
          </w:p>
        </w:tc>
        <w:tc>
          <w:tcPr>
            <w:tcW w:w="2642" w:type="dxa"/>
            <w:hideMark/>
          </w:tcPr>
          <w:p w:rsidR="00B51897" w:rsidRPr="00A915B0" w:rsidRDefault="00B51897" w:rsidP="007F2AA6">
            <w:pPr>
              <w:spacing w:line="360" w:lineRule="auto"/>
              <w:rPr>
                <w:rFonts w:ascii="Book Antiqua" w:hAnsi="Book Antiqua" w:cs="Times New Roman"/>
                <w:color w:val="0070C0"/>
                <w:sz w:val="26"/>
                <w:szCs w:val="26"/>
              </w:rPr>
            </w:pPr>
            <w:r w:rsidRPr="00A915B0">
              <w:rPr>
                <w:rFonts w:ascii="Book Antiqua" w:hAnsi="Book Antiqua" w:cs="Times New Roman"/>
                <w:color w:val="0070C0"/>
                <w:sz w:val="26"/>
                <w:szCs w:val="26"/>
              </w:rPr>
              <w:t xml:space="preserve">Ecotourism </w:t>
            </w:r>
          </w:p>
        </w:tc>
        <w:tc>
          <w:tcPr>
            <w:tcW w:w="4499" w:type="dxa"/>
            <w:hideMark/>
          </w:tcPr>
          <w:p w:rsidR="00B51897" w:rsidRPr="00A915B0" w:rsidRDefault="00B51897" w:rsidP="007F2AA6">
            <w:pPr>
              <w:spacing w:line="360" w:lineRule="auto"/>
              <w:rPr>
                <w:rFonts w:ascii="Book Antiqua" w:hAnsi="Book Antiqua" w:cs="Times New Roman"/>
                <w:color w:val="0070C0"/>
                <w:sz w:val="26"/>
                <w:szCs w:val="26"/>
              </w:rPr>
            </w:pPr>
            <w:r w:rsidRPr="00A915B0">
              <w:rPr>
                <w:rFonts w:ascii="Book Antiqua" w:hAnsi="Book Antiqua" w:cs="Times New Roman"/>
                <w:color w:val="0070C0"/>
                <w:sz w:val="26"/>
                <w:szCs w:val="26"/>
              </w:rPr>
              <w:t>On FIP at MG University , Kottyam</w:t>
            </w:r>
          </w:p>
        </w:tc>
      </w:tr>
      <w:tr w:rsidR="00B51897" w:rsidRPr="00B51897" w:rsidTr="007D45EC">
        <w:trPr>
          <w:trHeight w:val="843"/>
        </w:trPr>
        <w:tc>
          <w:tcPr>
            <w:tcW w:w="2560" w:type="dxa"/>
            <w:hideMark/>
          </w:tcPr>
          <w:p w:rsidR="00B51897" w:rsidRPr="00A915B0" w:rsidRDefault="00B51897" w:rsidP="007F2AA6">
            <w:pPr>
              <w:spacing w:line="360" w:lineRule="auto"/>
              <w:rPr>
                <w:rFonts w:ascii="Book Antiqua" w:hAnsi="Book Antiqua" w:cs="Times New Roman"/>
                <w:color w:val="0070C0"/>
                <w:sz w:val="26"/>
                <w:szCs w:val="26"/>
              </w:rPr>
            </w:pPr>
            <w:r w:rsidRPr="00A915B0">
              <w:rPr>
                <w:rFonts w:ascii="Book Antiqua" w:hAnsi="Book Antiqua" w:cs="Times New Roman"/>
                <w:color w:val="0070C0"/>
                <w:sz w:val="26"/>
                <w:szCs w:val="26"/>
              </w:rPr>
              <w:t xml:space="preserve">Mr. Xavier Kurien P </w:t>
            </w:r>
          </w:p>
        </w:tc>
        <w:tc>
          <w:tcPr>
            <w:tcW w:w="2642" w:type="dxa"/>
            <w:hideMark/>
          </w:tcPr>
          <w:p w:rsidR="00B51897" w:rsidRPr="00A915B0" w:rsidRDefault="00B51897" w:rsidP="007F2AA6">
            <w:pPr>
              <w:spacing w:line="360" w:lineRule="auto"/>
              <w:rPr>
                <w:rFonts w:ascii="Book Antiqua" w:hAnsi="Book Antiqua" w:cs="Times New Roman"/>
                <w:color w:val="0070C0"/>
                <w:sz w:val="26"/>
                <w:szCs w:val="26"/>
              </w:rPr>
            </w:pPr>
            <w:r w:rsidRPr="00A915B0">
              <w:rPr>
                <w:rFonts w:ascii="Book Antiqua" w:hAnsi="Book Antiqua" w:cs="Times New Roman"/>
                <w:color w:val="0070C0"/>
                <w:sz w:val="26"/>
                <w:szCs w:val="26"/>
              </w:rPr>
              <w:t xml:space="preserve">Environmental Economics </w:t>
            </w:r>
          </w:p>
        </w:tc>
        <w:tc>
          <w:tcPr>
            <w:tcW w:w="4499" w:type="dxa"/>
            <w:hideMark/>
          </w:tcPr>
          <w:p w:rsidR="00B51897" w:rsidRPr="00A915B0" w:rsidRDefault="00B51897" w:rsidP="007F2AA6">
            <w:pPr>
              <w:spacing w:line="360" w:lineRule="auto"/>
              <w:rPr>
                <w:rFonts w:ascii="Book Antiqua" w:hAnsi="Book Antiqua" w:cs="Times New Roman"/>
                <w:color w:val="0070C0"/>
                <w:sz w:val="26"/>
                <w:szCs w:val="26"/>
              </w:rPr>
            </w:pPr>
            <w:r w:rsidRPr="00A915B0">
              <w:rPr>
                <w:rFonts w:ascii="Book Antiqua" w:hAnsi="Book Antiqua" w:cs="Times New Roman"/>
                <w:color w:val="0070C0"/>
                <w:sz w:val="26"/>
                <w:szCs w:val="26"/>
              </w:rPr>
              <w:t xml:space="preserve">Part time  </w:t>
            </w:r>
            <w:r w:rsidR="007F2AA6" w:rsidRPr="00A915B0">
              <w:rPr>
                <w:rFonts w:ascii="Book Antiqua" w:hAnsi="Book Antiqua" w:cs="Times New Roman"/>
                <w:color w:val="0070C0"/>
                <w:sz w:val="26"/>
                <w:szCs w:val="26"/>
              </w:rPr>
              <w:t>Ph.D.</w:t>
            </w:r>
            <w:r w:rsidRPr="00A915B0">
              <w:rPr>
                <w:rFonts w:ascii="Book Antiqua" w:hAnsi="Book Antiqua" w:cs="Times New Roman"/>
                <w:color w:val="0070C0"/>
                <w:sz w:val="26"/>
                <w:szCs w:val="26"/>
              </w:rPr>
              <w:t xml:space="preserve"> research  scholar </w:t>
            </w:r>
          </w:p>
        </w:tc>
      </w:tr>
    </w:tbl>
    <w:p w:rsidR="004D2C9D" w:rsidRDefault="004D2C9D" w:rsidP="00BB08F9">
      <w:pPr>
        <w:spacing w:line="360" w:lineRule="auto"/>
        <w:rPr>
          <w:rStyle w:val="cit-print-date"/>
          <w:rFonts w:ascii="Times New Roman" w:hAnsi="Times New Roman" w:cs="Times New Roman"/>
          <w:b/>
          <w:color w:val="E36C0A" w:themeColor="accent6" w:themeShade="BF"/>
          <w:sz w:val="26"/>
          <w:szCs w:val="26"/>
        </w:rPr>
      </w:pPr>
    </w:p>
    <w:p w:rsidR="007F2AA6" w:rsidRPr="00412040" w:rsidRDefault="009528B8" w:rsidP="00BB08F9">
      <w:pPr>
        <w:spacing w:line="360" w:lineRule="auto"/>
        <w:rPr>
          <w:rFonts w:ascii="Times New Roman" w:hAnsi="Times New Roman" w:cs="Times New Roman"/>
          <w:b/>
          <w:color w:val="E36C0A" w:themeColor="accent6" w:themeShade="BF"/>
          <w:sz w:val="26"/>
          <w:szCs w:val="26"/>
        </w:rPr>
      </w:pPr>
      <w:r>
        <w:rPr>
          <w:rStyle w:val="cit-print-date"/>
          <w:rFonts w:ascii="Times New Roman" w:hAnsi="Times New Roman" w:cs="Times New Roman"/>
          <w:b/>
          <w:color w:val="E36C0A" w:themeColor="accent6" w:themeShade="BF"/>
          <w:sz w:val="26"/>
          <w:szCs w:val="26"/>
        </w:rPr>
        <w:t>13</w:t>
      </w:r>
      <w:r w:rsidR="00BB08F9" w:rsidRPr="00412040">
        <w:rPr>
          <w:rStyle w:val="cit-print-date"/>
          <w:rFonts w:ascii="Times New Roman" w:hAnsi="Times New Roman" w:cs="Times New Roman"/>
          <w:b/>
          <w:color w:val="E36C0A" w:themeColor="accent6" w:themeShade="BF"/>
          <w:sz w:val="26"/>
          <w:szCs w:val="26"/>
        </w:rPr>
        <w:t>.</w:t>
      </w:r>
      <w:r w:rsidR="00FB2D9E" w:rsidRPr="00412040">
        <w:rPr>
          <w:rStyle w:val="cit-print-date"/>
          <w:rFonts w:ascii="Times New Roman" w:hAnsi="Times New Roman" w:cs="Times New Roman"/>
          <w:b/>
          <w:color w:val="E36C0A" w:themeColor="accent6" w:themeShade="BF"/>
          <w:sz w:val="26"/>
          <w:szCs w:val="26"/>
        </w:rPr>
        <w:t xml:space="preserve"> </w:t>
      </w:r>
      <w:r w:rsidR="007F2AA6" w:rsidRPr="00412040">
        <w:rPr>
          <w:rFonts w:ascii="Times New Roman" w:hAnsi="Times New Roman" w:cs="Times New Roman"/>
          <w:b/>
          <w:color w:val="E36C0A" w:themeColor="accent6" w:themeShade="BF"/>
          <w:sz w:val="26"/>
          <w:szCs w:val="26"/>
        </w:rPr>
        <w:t>LEARNING RESOURCES OF THE DEPARTMENT</w:t>
      </w:r>
    </w:p>
    <w:p w:rsidR="007F2AA6" w:rsidRPr="00A915B0" w:rsidRDefault="00FB2D9E" w:rsidP="0036714D">
      <w:pPr>
        <w:pStyle w:val="ListParagraph"/>
        <w:spacing w:line="480" w:lineRule="auto"/>
        <w:jc w:val="both"/>
        <w:rPr>
          <w:rFonts w:ascii="Book Antiqua" w:hAnsi="Book Antiqua" w:cs="Times New Roman"/>
          <w:color w:val="7030A0"/>
          <w:sz w:val="26"/>
          <w:szCs w:val="26"/>
        </w:rPr>
      </w:pPr>
      <w:r w:rsidRPr="00A915B0">
        <w:rPr>
          <w:rFonts w:ascii="Book Antiqua" w:hAnsi="Book Antiqua" w:cs="Times New Roman"/>
          <w:color w:val="7030A0"/>
          <w:sz w:val="26"/>
          <w:szCs w:val="26"/>
        </w:rPr>
        <w:t xml:space="preserve">1) </w:t>
      </w:r>
      <w:r w:rsidR="007F2AA6" w:rsidRPr="00A915B0">
        <w:rPr>
          <w:rFonts w:ascii="Book Antiqua" w:hAnsi="Book Antiqua" w:cs="Times New Roman"/>
          <w:color w:val="7030A0"/>
          <w:sz w:val="26"/>
          <w:szCs w:val="26"/>
        </w:rPr>
        <w:t>1761books in the central library</w:t>
      </w:r>
      <w:r w:rsidRPr="00A915B0">
        <w:rPr>
          <w:rFonts w:ascii="Book Antiqua" w:hAnsi="Book Antiqua" w:cs="Times New Roman"/>
          <w:color w:val="7030A0"/>
          <w:sz w:val="26"/>
          <w:szCs w:val="26"/>
        </w:rPr>
        <w:t xml:space="preserve">   2) </w:t>
      </w:r>
      <w:r w:rsidR="007F2AA6" w:rsidRPr="00A915B0">
        <w:rPr>
          <w:rFonts w:ascii="Book Antiqua" w:hAnsi="Book Antiqua" w:cs="Times New Roman"/>
          <w:color w:val="7030A0"/>
          <w:sz w:val="26"/>
          <w:szCs w:val="26"/>
        </w:rPr>
        <w:t xml:space="preserve">11 </w:t>
      </w:r>
      <w:r w:rsidRPr="00A915B0">
        <w:rPr>
          <w:rFonts w:ascii="Book Antiqua" w:hAnsi="Book Antiqua" w:cs="Times New Roman"/>
          <w:color w:val="7030A0"/>
          <w:sz w:val="26"/>
          <w:szCs w:val="26"/>
        </w:rPr>
        <w:t>journals in</w:t>
      </w:r>
      <w:r w:rsidR="007F2AA6" w:rsidRPr="00A915B0">
        <w:rPr>
          <w:rFonts w:ascii="Book Antiqua" w:hAnsi="Book Antiqua" w:cs="Times New Roman"/>
          <w:color w:val="7030A0"/>
          <w:sz w:val="26"/>
          <w:szCs w:val="26"/>
        </w:rPr>
        <w:t xml:space="preserve"> the central library.</w:t>
      </w:r>
    </w:p>
    <w:p w:rsidR="00BB08F9" w:rsidRPr="00A915B0" w:rsidRDefault="00FB2D9E" w:rsidP="00BB08F9">
      <w:pPr>
        <w:pStyle w:val="ListParagraph"/>
        <w:spacing w:line="480" w:lineRule="auto"/>
        <w:jc w:val="both"/>
        <w:rPr>
          <w:rFonts w:ascii="Book Antiqua" w:hAnsi="Book Antiqua" w:cs="Times New Roman"/>
          <w:color w:val="7030A0"/>
          <w:sz w:val="26"/>
          <w:szCs w:val="26"/>
        </w:rPr>
      </w:pPr>
      <w:r w:rsidRPr="00A915B0">
        <w:rPr>
          <w:rFonts w:ascii="Book Antiqua" w:hAnsi="Book Antiqua" w:cs="Times New Roman"/>
          <w:color w:val="7030A0"/>
          <w:sz w:val="26"/>
          <w:szCs w:val="26"/>
        </w:rPr>
        <w:t>3)</w:t>
      </w:r>
      <w:r w:rsidR="008D7323" w:rsidRPr="00A915B0">
        <w:rPr>
          <w:rFonts w:ascii="Book Antiqua" w:hAnsi="Book Antiqua" w:cs="Times New Roman"/>
          <w:color w:val="7030A0"/>
          <w:sz w:val="26"/>
          <w:szCs w:val="26"/>
        </w:rPr>
        <w:t xml:space="preserve"> </w:t>
      </w:r>
      <w:r w:rsidR="00230418" w:rsidRPr="00A915B0">
        <w:rPr>
          <w:rFonts w:ascii="Book Antiqua" w:hAnsi="Book Antiqua" w:cs="Times New Roman"/>
          <w:color w:val="7030A0"/>
          <w:sz w:val="26"/>
          <w:szCs w:val="26"/>
        </w:rPr>
        <w:t>1Computer   4</w:t>
      </w:r>
      <w:r w:rsidRPr="00A915B0">
        <w:rPr>
          <w:rFonts w:ascii="Book Antiqua" w:hAnsi="Book Antiqua" w:cs="Times New Roman"/>
          <w:color w:val="7030A0"/>
          <w:sz w:val="26"/>
          <w:szCs w:val="26"/>
        </w:rPr>
        <w:t>)</w:t>
      </w:r>
      <w:r w:rsidR="0036714D" w:rsidRPr="00A915B0">
        <w:rPr>
          <w:rFonts w:ascii="Book Antiqua" w:hAnsi="Book Antiqua" w:cs="Times New Roman"/>
          <w:color w:val="7030A0"/>
          <w:sz w:val="26"/>
          <w:szCs w:val="26"/>
        </w:rPr>
        <w:t xml:space="preserve"> </w:t>
      </w:r>
      <w:r w:rsidR="00C52317" w:rsidRPr="00A915B0">
        <w:rPr>
          <w:rFonts w:ascii="Book Antiqua" w:hAnsi="Book Antiqua" w:cs="Times New Roman"/>
          <w:color w:val="7030A0"/>
          <w:sz w:val="26"/>
          <w:szCs w:val="26"/>
        </w:rPr>
        <w:t>1Printer 5</w:t>
      </w:r>
      <w:r w:rsidRPr="00A915B0">
        <w:rPr>
          <w:rFonts w:ascii="Book Antiqua" w:hAnsi="Book Antiqua" w:cs="Times New Roman"/>
          <w:color w:val="7030A0"/>
          <w:sz w:val="26"/>
          <w:szCs w:val="26"/>
        </w:rPr>
        <w:t xml:space="preserve">) </w:t>
      </w:r>
      <w:r w:rsidR="00C52317" w:rsidRPr="00A915B0">
        <w:rPr>
          <w:rFonts w:ascii="Book Antiqua" w:hAnsi="Book Antiqua" w:cs="Times New Roman"/>
          <w:color w:val="7030A0"/>
          <w:sz w:val="26"/>
          <w:szCs w:val="26"/>
        </w:rPr>
        <w:t>UPS 6</w:t>
      </w:r>
      <w:r w:rsidRPr="00A915B0">
        <w:rPr>
          <w:rFonts w:ascii="Book Antiqua" w:hAnsi="Book Antiqua" w:cs="Times New Roman"/>
          <w:color w:val="7030A0"/>
          <w:sz w:val="26"/>
          <w:szCs w:val="26"/>
        </w:rPr>
        <w:t xml:space="preserve">) </w:t>
      </w:r>
      <w:r w:rsidR="007F2AA6" w:rsidRPr="00A915B0">
        <w:rPr>
          <w:rFonts w:ascii="Book Antiqua" w:hAnsi="Book Antiqua" w:cs="Times New Roman"/>
          <w:color w:val="7030A0"/>
          <w:sz w:val="26"/>
          <w:szCs w:val="26"/>
        </w:rPr>
        <w:t>LCD Projector</w:t>
      </w:r>
    </w:p>
    <w:p w:rsidR="007F2AA6" w:rsidRPr="00412040" w:rsidRDefault="00FF107A" w:rsidP="00BB08F9">
      <w:pPr>
        <w:jc w:val="both"/>
        <w:rPr>
          <w:rFonts w:ascii="Times New Roman" w:hAnsi="Times New Roman" w:cs="Times New Roman"/>
          <w:color w:val="E36C0A" w:themeColor="accent6" w:themeShade="BF"/>
          <w:sz w:val="26"/>
          <w:szCs w:val="26"/>
        </w:rPr>
      </w:pPr>
      <w:r w:rsidRPr="00412040">
        <w:rPr>
          <w:rFonts w:ascii="Times New Roman" w:hAnsi="Times New Roman" w:cs="Times New Roman"/>
          <w:b/>
          <w:bCs/>
          <w:color w:val="E36C0A" w:themeColor="accent6" w:themeShade="BF"/>
          <w:sz w:val="26"/>
          <w:szCs w:val="26"/>
        </w:rPr>
        <w:t>1</w:t>
      </w:r>
      <w:r w:rsidR="009528B8">
        <w:rPr>
          <w:rFonts w:ascii="Times New Roman" w:hAnsi="Times New Roman" w:cs="Times New Roman"/>
          <w:b/>
          <w:bCs/>
          <w:color w:val="E36C0A" w:themeColor="accent6" w:themeShade="BF"/>
          <w:sz w:val="26"/>
          <w:szCs w:val="26"/>
        </w:rPr>
        <w:t>4</w:t>
      </w:r>
      <w:r w:rsidR="00BB08F9" w:rsidRPr="00412040">
        <w:rPr>
          <w:rFonts w:ascii="Times New Roman" w:hAnsi="Times New Roman" w:cs="Times New Roman"/>
          <w:b/>
          <w:color w:val="E36C0A" w:themeColor="accent6" w:themeShade="BF"/>
          <w:sz w:val="26"/>
          <w:szCs w:val="26"/>
        </w:rPr>
        <w:t xml:space="preserve">.  </w:t>
      </w:r>
      <w:r w:rsidR="007F2AA6" w:rsidRPr="00412040">
        <w:rPr>
          <w:rFonts w:ascii="Times New Roman" w:hAnsi="Times New Roman" w:cs="Times New Roman"/>
          <w:b/>
          <w:color w:val="E36C0A" w:themeColor="accent6" w:themeShade="BF"/>
          <w:sz w:val="26"/>
          <w:szCs w:val="26"/>
        </w:rPr>
        <w:t xml:space="preserve"> METHODS </w:t>
      </w:r>
      <w:r w:rsidRPr="00412040">
        <w:rPr>
          <w:rFonts w:ascii="Times New Roman" w:hAnsi="Times New Roman" w:cs="Times New Roman"/>
          <w:b/>
          <w:color w:val="E36C0A" w:themeColor="accent6" w:themeShade="BF"/>
          <w:sz w:val="26"/>
          <w:szCs w:val="26"/>
        </w:rPr>
        <w:t>PRACTISED IN</w:t>
      </w:r>
      <w:r w:rsidR="007F2AA6" w:rsidRPr="00412040">
        <w:rPr>
          <w:rFonts w:ascii="Times New Roman" w:hAnsi="Times New Roman" w:cs="Times New Roman"/>
          <w:b/>
          <w:color w:val="E36C0A" w:themeColor="accent6" w:themeShade="BF"/>
          <w:sz w:val="26"/>
          <w:szCs w:val="26"/>
        </w:rPr>
        <w:t xml:space="preserve"> TEACHING</w:t>
      </w:r>
    </w:p>
    <w:p w:rsidR="007F2AA6" w:rsidRPr="00A915B0" w:rsidRDefault="007F2AA6" w:rsidP="00BB08F9">
      <w:pPr>
        <w:pStyle w:val="ListParagraph"/>
        <w:numPr>
          <w:ilvl w:val="0"/>
          <w:numId w:val="4"/>
        </w:numPr>
        <w:jc w:val="both"/>
        <w:rPr>
          <w:rFonts w:ascii="Book Antiqua" w:hAnsi="Book Antiqua" w:cs="Times New Roman"/>
          <w:color w:val="7030A0"/>
          <w:sz w:val="26"/>
          <w:szCs w:val="26"/>
        </w:rPr>
      </w:pPr>
      <w:r w:rsidRPr="00A915B0">
        <w:rPr>
          <w:rFonts w:ascii="Book Antiqua" w:hAnsi="Book Antiqua" w:cs="Times New Roman"/>
          <w:color w:val="7030A0"/>
          <w:sz w:val="26"/>
          <w:szCs w:val="26"/>
        </w:rPr>
        <w:t>High spe</w:t>
      </w:r>
      <w:r w:rsidR="00BB08F9" w:rsidRPr="00A915B0">
        <w:rPr>
          <w:rFonts w:ascii="Book Antiqua" w:hAnsi="Book Antiqua" w:cs="Times New Roman"/>
          <w:color w:val="7030A0"/>
          <w:sz w:val="26"/>
          <w:szCs w:val="26"/>
        </w:rPr>
        <w:t xml:space="preserve">ed broadband facility </w:t>
      </w:r>
    </w:p>
    <w:p w:rsidR="007F2AA6" w:rsidRPr="00A915B0" w:rsidRDefault="007F2AA6" w:rsidP="00BB08F9">
      <w:pPr>
        <w:pStyle w:val="ListParagraph"/>
        <w:numPr>
          <w:ilvl w:val="0"/>
          <w:numId w:val="4"/>
        </w:numPr>
        <w:jc w:val="both"/>
        <w:rPr>
          <w:rFonts w:ascii="Book Antiqua" w:hAnsi="Book Antiqua" w:cs="Times New Roman"/>
          <w:color w:val="7030A0"/>
          <w:sz w:val="26"/>
          <w:szCs w:val="26"/>
        </w:rPr>
      </w:pPr>
      <w:r w:rsidRPr="00A915B0">
        <w:rPr>
          <w:rFonts w:ascii="Book Antiqua" w:hAnsi="Book Antiqua" w:cs="Times New Roman"/>
          <w:color w:val="7030A0"/>
          <w:sz w:val="26"/>
          <w:szCs w:val="26"/>
        </w:rPr>
        <w:t>ICT enabled teaching</w:t>
      </w:r>
    </w:p>
    <w:p w:rsidR="007F2AA6" w:rsidRPr="00A915B0" w:rsidRDefault="007F2AA6" w:rsidP="00BB08F9">
      <w:pPr>
        <w:pStyle w:val="ListParagraph"/>
        <w:numPr>
          <w:ilvl w:val="0"/>
          <w:numId w:val="4"/>
        </w:numPr>
        <w:jc w:val="both"/>
        <w:rPr>
          <w:rFonts w:ascii="Book Antiqua" w:hAnsi="Book Antiqua" w:cs="Times New Roman"/>
          <w:color w:val="7030A0"/>
          <w:sz w:val="26"/>
          <w:szCs w:val="26"/>
        </w:rPr>
      </w:pPr>
      <w:r w:rsidRPr="00A915B0">
        <w:rPr>
          <w:rFonts w:ascii="Book Antiqua" w:hAnsi="Book Antiqua" w:cs="Times New Roman"/>
          <w:color w:val="7030A0"/>
          <w:sz w:val="26"/>
          <w:szCs w:val="26"/>
        </w:rPr>
        <w:t>Class room Discussions</w:t>
      </w:r>
    </w:p>
    <w:p w:rsidR="007F2AA6" w:rsidRPr="00A915B0" w:rsidRDefault="007F2AA6" w:rsidP="00BB08F9">
      <w:pPr>
        <w:pStyle w:val="ListParagraph"/>
        <w:numPr>
          <w:ilvl w:val="0"/>
          <w:numId w:val="4"/>
        </w:numPr>
        <w:jc w:val="both"/>
        <w:rPr>
          <w:rFonts w:ascii="Book Antiqua" w:hAnsi="Book Antiqua" w:cs="Times New Roman"/>
          <w:color w:val="7030A0"/>
          <w:sz w:val="26"/>
          <w:szCs w:val="26"/>
        </w:rPr>
      </w:pPr>
      <w:r w:rsidRPr="00A915B0">
        <w:rPr>
          <w:rFonts w:ascii="Book Antiqua" w:hAnsi="Book Antiqua" w:cs="Times New Roman"/>
          <w:color w:val="7030A0"/>
          <w:sz w:val="26"/>
          <w:szCs w:val="26"/>
        </w:rPr>
        <w:t>Web assisted assignments</w:t>
      </w:r>
    </w:p>
    <w:p w:rsidR="007F2AA6" w:rsidRPr="00A915B0" w:rsidRDefault="007F2AA6" w:rsidP="00BB08F9">
      <w:pPr>
        <w:pStyle w:val="ListParagraph"/>
        <w:numPr>
          <w:ilvl w:val="0"/>
          <w:numId w:val="4"/>
        </w:numPr>
        <w:jc w:val="both"/>
        <w:rPr>
          <w:rFonts w:ascii="Book Antiqua" w:hAnsi="Book Antiqua" w:cs="Times New Roman"/>
          <w:color w:val="7030A0"/>
          <w:sz w:val="26"/>
          <w:szCs w:val="26"/>
        </w:rPr>
      </w:pPr>
      <w:r w:rsidRPr="00A915B0">
        <w:rPr>
          <w:rFonts w:ascii="Book Antiqua" w:hAnsi="Book Antiqua" w:cs="Times New Roman"/>
          <w:color w:val="7030A0"/>
          <w:sz w:val="26"/>
          <w:szCs w:val="26"/>
        </w:rPr>
        <w:t>Seminars, Workshops and Assignments</w:t>
      </w:r>
    </w:p>
    <w:p w:rsidR="007F2AA6" w:rsidRPr="00A915B0" w:rsidRDefault="007F2AA6" w:rsidP="00BB08F9">
      <w:pPr>
        <w:pStyle w:val="ListParagraph"/>
        <w:numPr>
          <w:ilvl w:val="0"/>
          <w:numId w:val="4"/>
        </w:numPr>
        <w:jc w:val="both"/>
        <w:rPr>
          <w:rFonts w:ascii="Book Antiqua" w:hAnsi="Book Antiqua" w:cs="Times New Roman"/>
          <w:color w:val="7030A0"/>
          <w:sz w:val="26"/>
          <w:szCs w:val="26"/>
        </w:rPr>
      </w:pPr>
      <w:r w:rsidRPr="00A915B0">
        <w:rPr>
          <w:rFonts w:ascii="Book Antiqua" w:hAnsi="Book Antiqua" w:cs="Times New Roman"/>
          <w:color w:val="7030A0"/>
          <w:sz w:val="26"/>
          <w:szCs w:val="26"/>
        </w:rPr>
        <w:t>Invited talks</w:t>
      </w:r>
    </w:p>
    <w:p w:rsidR="007D45EC" w:rsidRPr="003558BF" w:rsidRDefault="007F2AA6" w:rsidP="007D45EC">
      <w:pPr>
        <w:pStyle w:val="ListParagraph"/>
        <w:numPr>
          <w:ilvl w:val="0"/>
          <w:numId w:val="4"/>
        </w:numPr>
        <w:spacing w:line="240" w:lineRule="auto"/>
        <w:jc w:val="both"/>
        <w:rPr>
          <w:rFonts w:ascii="Book Antiqua" w:hAnsi="Book Antiqua" w:cs="Times New Roman"/>
          <w:color w:val="7030A0"/>
          <w:sz w:val="26"/>
          <w:szCs w:val="26"/>
        </w:rPr>
      </w:pPr>
      <w:r w:rsidRPr="003558BF">
        <w:rPr>
          <w:rFonts w:ascii="Book Antiqua" w:hAnsi="Book Antiqua" w:cs="Times New Roman"/>
          <w:color w:val="7030A0"/>
          <w:sz w:val="26"/>
          <w:szCs w:val="26"/>
        </w:rPr>
        <w:t>Remedial teaching</w:t>
      </w:r>
    </w:p>
    <w:p w:rsidR="0036714D" w:rsidRPr="00412040" w:rsidRDefault="00910D5C" w:rsidP="00FF107A">
      <w:pPr>
        <w:spacing w:line="240" w:lineRule="auto"/>
        <w:jc w:val="center"/>
        <w:rPr>
          <w:rFonts w:ascii="Times New Roman" w:hAnsi="Times New Roman" w:cs="Times New Roman"/>
          <w:b/>
          <w:color w:val="00B050"/>
          <w:sz w:val="28"/>
          <w:szCs w:val="28"/>
        </w:rPr>
      </w:pPr>
      <w:r>
        <w:rPr>
          <w:rFonts w:ascii="Times New Roman" w:hAnsi="Times New Roman" w:cs="Times New Roman"/>
          <w:b/>
          <w:color w:val="00B050"/>
          <w:sz w:val="26"/>
          <w:szCs w:val="26"/>
        </w:rPr>
        <w:lastRenderedPageBreak/>
        <w:t>1</w:t>
      </w:r>
      <w:r w:rsidR="00855323">
        <w:rPr>
          <w:rFonts w:ascii="Times New Roman" w:hAnsi="Times New Roman" w:cs="Times New Roman"/>
          <w:b/>
          <w:color w:val="00B050"/>
          <w:sz w:val="26"/>
          <w:szCs w:val="26"/>
        </w:rPr>
        <w:t>5</w:t>
      </w:r>
      <w:r w:rsidR="0036714D" w:rsidRPr="00412040">
        <w:rPr>
          <w:rFonts w:ascii="Times New Roman" w:hAnsi="Times New Roman" w:cs="Times New Roman"/>
          <w:b/>
          <w:color w:val="00B050"/>
          <w:sz w:val="26"/>
          <w:szCs w:val="26"/>
        </w:rPr>
        <w:t>.</w:t>
      </w:r>
      <w:r w:rsidR="0036714D" w:rsidRPr="00412040">
        <w:rPr>
          <w:rFonts w:ascii="Times New Roman" w:hAnsi="Times New Roman" w:cs="Times New Roman"/>
          <w:color w:val="00B050"/>
          <w:sz w:val="26"/>
          <w:szCs w:val="26"/>
        </w:rPr>
        <w:t xml:space="preserve">  </w:t>
      </w:r>
      <w:r w:rsidR="0036714D" w:rsidRPr="00412040">
        <w:rPr>
          <w:rFonts w:ascii="Times New Roman" w:hAnsi="Times New Roman" w:cs="Times New Roman"/>
          <w:b/>
          <w:color w:val="00B050"/>
          <w:sz w:val="28"/>
          <w:szCs w:val="28"/>
        </w:rPr>
        <w:t>PARTICIPATION OF STUDENTS IN PROGRAMMES OFFERED BY</w:t>
      </w:r>
    </w:p>
    <w:p w:rsidR="0036714D" w:rsidRPr="00412040" w:rsidRDefault="0036714D" w:rsidP="00FF107A">
      <w:pPr>
        <w:spacing w:line="240" w:lineRule="auto"/>
        <w:jc w:val="center"/>
        <w:rPr>
          <w:rFonts w:ascii="Times New Roman" w:hAnsi="Times New Roman" w:cs="Times New Roman"/>
          <w:b/>
          <w:color w:val="00B050"/>
          <w:sz w:val="28"/>
          <w:szCs w:val="28"/>
        </w:rPr>
      </w:pPr>
      <w:r w:rsidRPr="00412040">
        <w:rPr>
          <w:rFonts w:ascii="Times New Roman" w:hAnsi="Times New Roman" w:cs="Times New Roman"/>
          <w:b/>
          <w:color w:val="00B050"/>
          <w:sz w:val="28"/>
          <w:szCs w:val="28"/>
        </w:rPr>
        <w:t>THE COLLEGE</w:t>
      </w:r>
    </w:p>
    <w:tbl>
      <w:tblPr>
        <w:tblStyle w:val="TableGrid"/>
        <w:tblW w:w="9090" w:type="dxa"/>
        <w:tblInd w:w="535" w:type="dxa"/>
        <w:tblLook w:val="04A0"/>
      </w:tblPr>
      <w:tblGrid>
        <w:gridCol w:w="5167"/>
        <w:gridCol w:w="3923"/>
      </w:tblGrid>
      <w:tr w:rsidR="0036714D" w:rsidRPr="00C776A3" w:rsidTr="008D7323">
        <w:trPr>
          <w:trHeight w:val="494"/>
        </w:trPr>
        <w:tc>
          <w:tcPr>
            <w:tcW w:w="5167" w:type="dxa"/>
            <w:hideMark/>
          </w:tcPr>
          <w:p w:rsidR="0036714D" w:rsidRPr="00412040" w:rsidRDefault="0036714D" w:rsidP="000D524E">
            <w:pPr>
              <w:rPr>
                <w:rFonts w:ascii="Times New Roman" w:hAnsi="Times New Roman" w:cs="Times New Roman"/>
                <w:b/>
                <w:color w:val="E36C0A" w:themeColor="accent6" w:themeShade="BF"/>
                <w:sz w:val="32"/>
              </w:rPr>
            </w:pPr>
            <w:r w:rsidRPr="00412040">
              <w:rPr>
                <w:rFonts w:ascii="Times New Roman" w:hAnsi="Times New Roman" w:cs="Times New Roman"/>
                <w:b/>
                <w:bCs/>
                <w:color w:val="E36C0A" w:themeColor="accent6" w:themeShade="BF"/>
                <w:sz w:val="32"/>
              </w:rPr>
              <w:t>Programmes</w:t>
            </w:r>
          </w:p>
        </w:tc>
        <w:tc>
          <w:tcPr>
            <w:tcW w:w="3923" w:type="dxa"/>
            <w:hideMark/>
          </w:tcPr>
          <w:p w:rsidR="0036714D" w:rsidRPr="00412040" w:rsidRDefault="0036714D" w:rsidP="000D524E">
            <w:pPr>
              <w:rPr>
                <w:rFonts w:ascii="Times New Roman" w:hAnsi="Times New Roman" w:cs="Times New Roman"/>
                <w:b/>
                <w:color w:val="E36C0A" w:themeColor="accent6" w:themeShade="BF"/>
                <w:sz w:val="32"/>
              </w:rPr>
            </w:pPr>
            <w:r w:rsidRPr="00412040">
              <w:rPr>
                <w:rFonts w:ascii="Times New Roman" w:hAnsi="Times New Roman" w:cs="Times New Roman"/>
                <w:b/>
                <w:bCs/>
                <w:color w:val="E36C0A" w:themeColor="accent6" w:themeShade="BF"/>
                <w:sz w:val="32"/>
              </w:rPr>
              <w:t xml:space="preserve">No. of students </w:t>
            </w:r>
          </w:p>
        </w:tc>
      </w:tr>
      <w:tr w:rsidR="0036714D" w:rsidRPr="0036714D" w:rsidTr="000D524E">
        <w:trPr>
          <w:trHeight w:val="269"/>
        </w:trPr>
        <w:tc>
          <w:tcPr>
            <w:tcW w:w="5167" w:type="dxa"/>
            <w:hideMark/>
          </w:tcPr>
          <w:p w:rsidR="0036714D" w:rsidRPr="00A915B0" w:rsidRDefault="0036714D" w:rsidP="000D524E">
            <w:pPr>
              <w:rPr>
                <w:rFonts w:ascii="Book Antiqua" w:hAnsi="Book Antiqua" w:cs="Times New Roman"/>
                <w:color w:val="7030A0"/>
                <w:sz w:val="26"/>
                <w:szCs w:val="26"/>
              </w:rPr>
            </w:pPr>
            <w:r w:rsidRPr="00A915B0">
              <w:rPr>
                <w:rFonts w:ascii="Book Antiqua" w:hAnsi="Book Antiqua" w:cs="Times New Roman"/>
                <w:color w:val="7030A0"/>
                <w:sz w:val="26"/>
                <w:szCs w:val="26"/>
              </w:rPr>
              <w:t>Walk With Scholar</w:t>
            </w:r>
          </w:p>
        </w:tc>
        <w:tc>
          <w:tcPr>
            <w:tcW w:w="3923" w:type="dxa"/>
            <w:hideMark/>
          </w:tcPr>
          <w:p w:rsidR="0036714D" w:rsidRPr="00A915B0" w:rsidRDefault="0036714D" w:rsidP="000D524E">
            <w:pPr>
              <w:pStyle w:val="ListParagraph"/>
              <w:rPr>
                <w:rFonts w:ascii="Book Antiqua" w:hAnsi="Book Antiqua" w:cs="Times New Roman"/>
                <w:color w:val="7030A0"/>
                <w:sz w:val="26"/>
                <w:szCs w:val="26"/>
              </w:rPr>
            </w:pPr>
          </w:p>
        </w:tc>
      </w:tr>
      <w:tr w:rsidR="0036714D" w:rsidRPr="0036714D" w:rsidTr="0036714D">
        <w:trPr>
          <w:trHeight w:val="593"/>
        </w:trPr>
        <w:tc>
          <w:tcPr>
            <w:tcW w:w="5167" w:type="dxa"/>
            <w:hideMark/>
          </w:tcPr>
          <w:p w:rsidR="0036714D" w:rsidRPr="00A915B0" w:rsidRDefault="0036714D" w:rsidP="000D524E">
            <w:pPr>
              <w:rPr>
                <w:rFonts w:ascii="Book Antiqua" w:hAnsi="Book Antiqua" w:cs="Times New Roman"/>
                <w:color w:val="7030A0"/>
                <w:sz w:val="26"/>
                <w:szCs w:val="26"/>
              </w:rPr>
            </w:pPr>
            <w:r w:rsidRPr="00A915B0">
              <w:rPr>
                <w:rFonts w:ascii="Book Antiqua" w:hAnsi="Book Antiqua" w:cs="Times New Roman"/>
                <w:color w:val="7030A0"/>
                <w:sz w:val="26"/>
                <w:szCs w:val="26"/>
              </w:rPr>
              <w:t>Additional Skill Acquisition Programme (ASAP)</w:t>
            </w:r>
          </w:p>
        </w:tc>
        <w:tc>
          <w:tcPr>
            <w:tcW w:w="3923" w:type="dxa"/>
            <w:hideMark/>
          </w:tcPr>
          <w:p w:rsidR="0036714D" w:rsidRPr="00A915B0" w:rsidRDefault="0036714D" w:rsidP="000D524E">
            <w:pPr>
              <w:pStyle w:val="ListParagraph"/>
              <w:rPr>
                <w:rFonts w:ascii="Book Antiqua" w:hAnsi="Book Antiqua" w:cs="Times New Roman"/>
                <w:color w:val="7030A0"/>
                <w:sz w:val="26"/>
                <w:szCs w:val="26"/>
              </w:rPr>
            </w:pPr>
          </w:p>
        </w:tc>
      </w:tr>
      <w:tr w:rsidR="0036714D" w:rsidRPr="0036714D" w:rsidTr="0036714D">
        <w:trPr>
          <w:trHeight w:val="341"/>
        </w:trPr>
        <w:tc>
          <w:tcPr>
            <w:tcW w:w="5167" w:type="dxa"/>
            <w:hideMark/>
          </w:tcPr>
          <w:p w:rsidR="0036714D" w:rsidRPr="00A915B0" w:rsidRDefault="0036714D" w:rsidP="000D524E">
            <w:pPr>
              <w:rPr>
                <w:rFonts w:ascii="Book Antiqua" w:hAnsi="Book Antiqua" w:cs="Times New Roman"/>
                <w:color w:val="7030A0"/>
                <w:sz w:val="26"/>
                <w:szCs w:val="26"/>
              </w:rPr>
            </w:pPr>
            <w:r w:rsidRPr="00A915B0">
              <w:rPr>
                <w:rFonts w:ascii="Book Antiqua" w:hAnsi="Book Antiqua" w:cs="Times New Roman"/>
                <w:color w:val="7030A0"/>
                <w:sz w:val="26"/>
                <w:szCs w:val="26"/>
              </w:rPr>
              <w:t>Student Support Programme(SSP)</w:t>
            </w:r>
          </w:p>
        </w:tc>
        <w:tc>
          <w:tcPr>
            <w:tcW w:w="3923" w:type="dxa"/>
            <w:hideMark/>
          </w:tcPr>
          <w:p w:rsidR="0036714D" w:rsidRPr="00A915B0" w:rsidRDefault="0036714D" w:rsidP="000D524E">
            <w:pPr>
              <w:pStyle w:val="ListParagraph"/>
              <w:rPr>
                <w:rFonts w:ascii="Book Antiqua" w:hAnsi="Book Antiqua" w:cs="Times New Roman"/>
                <w:color w:val="7030A0"/>
                <w:sz w:val="26"/>
                <w:szCs w:val="26"/>
              </w:rPr>
            </w:pPr>
          </w:p>
        </w:tc>
      </w:tr>
      <w:tr w:rsidR="0036714D" w:rsidRPr="0036714D" w:rsidTr="00FF107A">
        <w:trPr>
          <w:trHeight w:val="368"/>
        </w:trPr>
        <w:tc>
          <w:tcPr>
            <w:tcW w:w="5167" w:type="dxa"/>
            <w:hideMark/>
          </w:tcPr>
          <w:p w:rsidR="0036714D" w:rsidRPr="00A915B0" w:rsidRDefault="0036714D" w:rsidP="000D524E">
            <w:pPr>
              <w:rPr>
                <w:rFonts w:ascii="Book Antiqua" w:hAnsi="Book Antiqua" w:cs="Times New Roman"/>
                <w:color w:val="7030A0"/>
                <w:sz w:val="26"/>
                <w:szCs w:val="26"/>
              </w:rPr>
            </w:pPr>
            <w:r w:rsidRPr="00A915B0">
              <w:rPr>
                <w:rFonts w:ascii="Book Antiqua" w:hAnsi="Book Antiqua" w:cs="Times New Roman"/>
                <w:color w:val="7030A0"/>
                <w:sz w:val="26"/>
                <w:szCs w:val="26"/>
              </w:rPr>
              <w:t>National Cadet Corps(NCC)</w:t>
            </w:r>
          </w:p>
        </w:tc>
        <w:tc>
          <w:tcPr>
            <w:tcW w:w="3923" w:type="dxa"/>
            <w:hideMark/>
          </w:tcPr>
          <w:p w:rsidR="0036714D" w:rsidRPr="00A915B0" w:rsidRDefault="0036714D" w:rsidP="000D524E">
            <w:pPr>
              <w:pStyle w:val="ListParagraph"/>
              <w:rPr>
                <w:rFonts w:ascii="Book Antiqua" w:hAnsi="Book Antiqua" w:cs="Times New Roman"/>
                <w:color w:val="7030A0"/>
                <w:sz w:val="26"/>
                <w:szCs w:val="26"/>
              </w:rPr>
            </w:pPr>
          </w:p>
        </w:tc>
      </w:tr>
      <w:tr w:rsidR="0036714D" w:rsidRPr="0036714D" w:rsidTr="000D524E">
        <w:trPr>
          <w:trHeight w:val="449"/>
        </w:trPr>
        <w:tc>
          <w:tcPr>
            <w:tcW w:w="5167" w:type="dxa"/>
            <w:hideMark/>
          </w:tcPr>
          <w:p w:rsidR="0036714D" w:rsidRPr="00A915B0" w:rsidRDefault="0036714D" w:rsidP="000D524E">
            <w:pPr>
              <w:rPr>
                <w:rFonts w:ascii="Book Antiqua" w:hAnsi="Book Antiqua" w:cs="Times New Roman"/>
                <w:color w:val="7030A0"/>
                <w:sz w:val="26"/>
                <w:szCs w:val="26"/>
              </w:rPr>
            </w:pPr>
            <w:r w:rsidRPr="00A915B0">
              <w:rPr>
                <w:rFonts w:ascii="Book Antiqua" w:hAnsi="Book Antiqua" w:cs="Times New Roman"/>
                <w:color w:val="7030A0"/>
                <w:sz w:val="26"/>
                <w:szCs w:val="26"/>
              </w:rPr>
              <w:t>National Students Scheme(NSS)</w:t>
            </w:r>
          </w:p>
        </w:tc>
        <w:tc>
          <w:tcPr>
            <w:tcW w:w="3923" w:type="dxa"/>
            <w:hideMark/>
          </w:tcPr>
          <w:p w:rsidR="0036714D" w:rsidRPr="00A915B0" w:rsidRDefault="0036714D" w:rsidP="000D524E">
            <w:pPr>
              <w:pStyle w:val="ListParagraph"/>
              <w:rPr>
                <w:rFonts w:ascii="Book Antiqua" w:hAnsi="Book Antiqua" w:cs="Times New Roman"/>
                <w:color w:val="7030A0"/>
                <w:sz w:val="26"/>
                <w:szCs w:val="26"/>
              </w:rPr>
            </w:pPr>
          </w:p>
        </w:tc>
      </w:tr>
      <w:tr w:rsidR="0036714D" w:rsidRPr="0036714D" w:rsidTr="003558BF">
        <w:trPr>
          <w:trHeight w:val="70"/>
        </w:trPr>
        <w:tc>
          <w:tcPr>
            <w:tcW w:w="5167" w:type="dxa"/>
            <w:hideMark/>
          </w:tcPr>
          <w:p w:rsidR="0036714D" w:rsidRPr="00A915B0" w:rsidRDefault="0036714D" w:rsidP="000D524E">
            <w:pPr>
              <w:rPr>
                <w:rFonts w:ascii="Book Antiqua" w:hAnsi="Book Antiqua" w:cs="Times New Roman"/>
                <w:color w:val="7030A0"/>
                <w:sz w:val="26"/>
                <w:szCs w:val="26"/>
              </w:rPr>
            </w:pPr>
            <w:r w:rsidRPr="00A915B0">
              <w:rPr>
                <w:rFonts w:ascii="Book Antiqua" w:hAnsi="Book Antiqua" w:cs="Times New Roman"/>
                <w:color w:val="7030A0"/>
                <w:sz w:val="26"/>
                <w:szCs w:val="26"/>
              </w:rPr>
              <w:t xml:space="preserve">Diploma in Computer Application(DCA) </w:t>
            </w:r>
          </w:p>
        </w:tc>
        <w:tc>
          <w:tcPr>
            <w:tcW w:w="3923" w:type="dxa"/>
            <w:hideMark/>
          </w:tcPr>
          <w:p w:rsidR="0036714D" w:rsidRPr="00A915B0" w:rsidRDefault="0036714D" w:rsidP="000D524E">
            <w:pPr>
              <w:pStyle w:val="ListParagraph"/>
              <w:rPr>
                <w:rFonts w:ascii="Book Antiqua" w:hAnsi="Book Antiqua" w:cs="Times New Roman"/>
                <w:color w:val="7030A0"/>
                <w:sz w:val="26"/>
                <w:szCs w:val="26"/>
              </w:rPr>
            </w:pPr>
          </w:p>
        </w:tc>
      </w:tr>
    </w:tbl>
    <w:p w:rsidR="00696899" w:rsidRDefault="00696899" w:rsidP="0036714D">
      <w:pPr>
        <w:spacing w:line="360" w:lineRule="auto"/>
        <w:rPr>
          <w:rFonts w:ascii="Times New Roman" w:hAnsi="Times New Roman" w:cs="Times New Roman"/>
          <w:color w:val="000000" w:themeColor="text1"/>
          <w:sz w:val="26"/>
          <w:szCs w:val="26"/>
        </w:rPr>
      </w:pPr>
    </w:p>
    <w:p w:rsidR="0036714D" w:rsidRPr="00412040" w:rsidRDefault="00855323" w:rsidP="00696899">
      <w:pPr>
        <w:spacing w:line="240" w:lineRule="auto"/>
        <w:rPr>
          <w:rFonts w:ascii="Times New Roman" w:hAnsi="Times New Roman" w:cs="Times New Roman"/>
          <w:b/>
          <w:color w:val="00B050"/>
          <w:sz w:val="52"/>
        </w:rPr>
      </w:pPr>
      <w:r w:rsidRPr="00A136C7">
        <w:rPr>
          <w:rFonts w:ascii="Times New Roman" w:hAnsi="Times New Roman" w:cs="Times New Roman"/>
          <w:b/>
          <w:bCs/>
          <w:color w:val="00B050"/>
          <w:sz w:val="26"/>
          <w:szCs w:val="26"/>
        </w:rPr>
        <w:t>16</w:t>
      </w:r>
      <w:r w:rsidR="0036714D" w:rsidRPr="00A136C7">
        <w:rPr>
          <w:rFonts w:ascii="Times New Roman" w:hAnsi="Times New Roman" w:cs="Times New Roman"/>
          <w:b/>
          <w:bCs/>
          <w:color w:val="00B050"/>
          <w:sz w:val="26"/>
          <w:szCs w:val="26"/>
        </w:rPr>
        <w:t>.</w:t>
      </w:r>
      <w:r w:rsidR="00596674" w:rsidRPr="00A136C7">
        <w:rPr>
          <w:rFonts w:ascii="Times New Roman" w:hAnsi="Times New Roman" w:cs="Times New Roman"/>
          <w:b/>
          <w:bCs/>
          <w:color w:val="00B050"/>
          <w:sz w:val="26"/>
          <w:szCs w:val="26"/>
        </w:rPr>
        <w:t xml:space="preserve"> </w:t>
      </w:r>
      <w:r w:rsidR="0036714D" w:rsidRPr="00A136C7">
        <w:rPr>
          <w:rFonts w:ascii="Times New Roman" w:hAnsi="Times New Roman" w:cs="Times New Roman"/>
          <w:b/>
          <w:bCs/>
          <w:color w:val="00B050"/>
          <w:sz w:val="28"/>
          <w:szCs w:val="28"/>
        </w:rPr>
        <w:t>STUDENT</w:t>
      </w:r>
      <w:r w:rsidR="0036714D" w:rsidRPr="00412040">
        <w:rPr>
          <w:rFonts w:ascii="Times New Roman" w:hAnsi="Times New Roman" w:cs="Times New Roman"/>
          <w:b/>
          <w:color w:val="00B050"/>
          <w:sz w:val="28"/>
          <w:szCs w:val="28"/>
        </w:rPr>
        <w:t xml:space="preserve"> SUPPORT PROGRAMMS</w:t>
      </w:r>
    </w:p>
    <w:p w:rsidR="00E52F59" w:rsidRPr="00A915B0" w:rsidRDefault="0036714D" w:rsidP="00FF107A">
      <w:pPr>
        <w:pStyle w:val="ListParagraph"/>
        <w:numPr>
          <w:ilvl w:val="0"/>
          <w:numId w:val="30"/>
        </w:numPr>
        <w:spacing w:after="160"/>
        <w:rPr>
          <w:rFonts w:ascii="Book Antiqua" w:hAnsi="Book Antiqua" w:cs="Times New Roman"/>
          <w:bCs/>
          <w:color w:val="7030A0"/>
          <w:sz w:val="26"/>
          <w:szCs w:val="26"/>
        </w:rPr>
      </w:pPr>
      <w:r w:rsidRPr="00A915B0">
        <w:rPr>
          <w:rFonts w:ascii="Book Antiqua" w:hAnsi="Book Antiqua" w:cs="Times New Roman"/>
          <w:bCs/>
          <w:color w:val="7030A0"/>
          <w:sz w:val="26"/>
          <w:szCs w:val="26"/>
        </w:rPr>
        <w:t>Mentoring</w:t>
      </w:r>
    </w:p>
    <w:p w:rsidR="00E52F59" w:rsidRPr="00A915B0" w:rsidRDefault="0036714D" w:rsidP="00FF107A">
      <w:pPr>
        <w:pStyle w:val="ListParagraph"/>
        <w:numPr>
          <w:ilvl w:val="0"/>
          <w:numId w:val="30"/>
        </w:numPr>
        <w:spacing w:after="160"/>
        <w:rPr>
          <w:rFonts w:ascii="Book Antiqua" w:hAnsi="Book Antiqua" w:cs="Times New Roman"/>
          <w:bCs/>
          <w:color w:val="7030A0"/>
          <w:sz w:val="26"/>
          <w:szCs w:val="26"/>
        </w:rPr>
      </w:pPr>
      <w:r w:rsidRPr="00A915B0">
        <w:rPr>
          <w:rFonts w:ascii="Book Antiqua" w:hAnsi="Book Antiqua" w:cs="Times New Roman"/>
          <w:bCs/>
          <w:color w:val="7030A0"/>
          <w:sz w:val="26"/>
          <w:szCs w:val="26"/>
        </w:rPr>
        <w:t>Tutorial System</w:t>
      </w:r>
    </w:p>
    <w:p w:rsidR="00E52F59" w:rsidRPr="00A915B0" w:rsidRDefault="0036714D" w:rsidP="00FF107A">
      <w:pPr>
        <w:pStyle w:val="ListParagraph"/>
        <w:numPr>
          <w:ilvl w:val="0"/>
          <w:numId w:val="30"/>
        </w:numPr>
        <w:spacing w:after="160"/>
        <w:rPr>
          <w:rFonts w:ascii="Book Antiqua" w:hAnsi="Book Antiqua" w:cs="Times New Roman"/>
          <w:bCs/>
          <w:color w:val="7030A0"/>
          <w:sz w:val="26"/>
          <w:szCs w:val="26"/>
        </w:rPr>
      </w:pPr>
      <w:r w:rsidRPr="00A915B0">
        <w:rPr>
          <w:rFonts w:ascii="Book Antiqua" w:hAnsi="Book Antiqua" w:cs="Times New Roman"/>
          <w:bCs/>
          <w:color w:val="7030A0"/>
          <w:sz w:val="26"/>
          <w:szCs w:val="26"/>
        </w:rPr>
        <w:t>Remedial Coaching</w:t>
      </w:r>
    </w:p>
    <w:p w:rsidR="00A915B0" w:rsidRPr="00D17C81" w:rsidRDefault="0036714D" w:rsidP="00A915B0">
      <w:pPr>
        <w:pStyle w:val="ListParagraph"/>
        <w:numPr>
          <w:ilvl w:val="0"/>
          <w:numId w:val="30"/>
        </w:numPr>
        <w:spacing w:after="160"/>
        <w:rPr>
          <w:rFonts w:ascii="Times New Roman" w:hAnsi="Times New Roman" w:cs="Times New Roman"/>
          <w:bCs/>
          <w:color w:val="7030A0"/>
          <w:sz w:val="26"/>
          <w:szCs w:val="26"/>
        </w:rPr>
      </w:pPr>
      <w:r w:rsidRPr="00D17C81">
        <w:rPr>
          <w:rFonts w:ascii="Book Antiqua" w:hAnsi="Book Antiqua" w:cs="Times New Roman"/>
          <w:bCs/>
          <w:color w:val="7030A0"/>
          <w:sz w:val="26"/>
          <w:szCs w:val="26"/>
        </w:rPr>
        <w:t>Student Counseling</w:t>
      </w:r>
    </w:p>
    <w:p w:rsidR="0036714D" w:rsidRDefault="00130E13" w:rsidP="00FF107A">
      <w:pPr>
        <w:spacing w:after="0"/>
        <w:rPr>
          <w:rFonts w:ascii="Times New Roman" w:hAnsi="Times New Roman" w:cs="Times New Roman"/>
          <w:b/>
          <w:color w:val="00B050"/>
          <w:sz w:val="28"/>
          <w:szCs w:val="28"/>
        </w:rPr>
      </w:pPr>
      <w:r>
        <w:rPr>
          <w:rFonts w:ascii="Times New Roman" w:hAnsi="Times New Roman" w:cs="Times New Roman"/>
          <w:b/>
          <w:noProof/>
          <w:color w:val="00B050"/>
          <w:sz w:val="26"/>
          <w:szCs w:val="26"/>
          <w:lang w:bidi="ml-IN"/>
        </w:rPr>
        <w:t>1</w:t>
      </w:r>
      <w:r w:rsidR="00A136C7">
        <w:rPr>
          <w:rFonts w:ascii="Times New Roman" w:hAnsi="Times New Roman" w:cs="Times New Roman"/>
          <w:b/>
          <w:noProof/>
          <w:color w:val="00B050"/>
          <w:sz w:val="26"/>
          <w:szCs w:val="26"/>
          <w:lang w:bidi="ml-IN"/>
        </w:rPr>
        <w:t>7</w:t>
      </w:r>
      <w:r w:rsidR="00FF107A" w:rsidRPr="00412040">
        <w:rPr>
          <w:rFonts w:ascii="Times New Roman" w:hAnsi="Times New Roman" w:cs="Times New Roman"/>
          <w:noProof/>
          <w:color w:val="00B050"/>
          <w:sz w:val="26"/>
          <w:szCs w:val="26"/>
          <w:lang w:bidi="ml-IN"/>
        </w:rPr>
        <w:t>.</w:t>
      </w:r>
      <w:r w:rsidR="00B0666B" w:rsidRPr="00412040">
        <w:rPr>
          <w:rFonts w:ascii="Times New Roman" w:hAnsi="Times New Roman" w:cs="Times New Roman"/>
          <w:noProof/>
          <w:color w:val="00B050"/>
          <w:sz w:val="26"/>
          <w:szCs w:val="26"/>
          <w:lang w:bidi="ml-IN"/>
        </w:rPr>
        <w:t xml:space="preserve"> </w:t>
      </w:r>
      <w:r w:rsidR="0036714D" w:rsidRPr="00412040">
        <w:rPr>
          <w:rFonts w:ascii="Times New Roman" w:hAnsi="Times New Roman" w:cs="Times New Roman"/>
          <w:b/>
          <w:color w:val="00B050"/>
          <w:sz w:val="28"/>
          <w:szCs w:val="28"/>
        </w:rPr>
        <w:t>SCHOLARSHIPS INSTITUTED BY THE DEPARTMENT</w:t>
      </w:r>
    </w:p>
    <w:p w:rsidR="00BD3551" w:rsidRPr="00412040" w:rsidRDefault="00BD3551" w:rsidP="00FF107A">
      <w:pPr>
        <w:spacing w:after="0"/>
        <w:rPr>
          <w:rFonts w:ascii="Times New Roman" w:hAnsi="Times New Roman" w:cs="Times New Roman"/>
          <w:b/>
          <w:color w:val="00B050"/>
          <w:sz w:val="44"/>
          <w:u w:val="single"/>
        </w:rPr>
      </w:pPr>
    </w:p>
    <w:tbl>
      <w:tblPr>
        <w:tblStyle w:val="TableGrid"/>
        <w:tblW w:w="9481" w:type="dxa"/>
        <w:tblInd w:w="468" w:type="dxa"/>
        <w:tblLook w:val="04A0"/>
      </w:tblPr>
      <w:tblGrid>
        <w:gridCol w:w="5513"/>
        <w:gridCol w:w="3968"/>
      </w:tblGrid>
      <w:tr w:rsidR="0036714D" w:rsidRPr="006E53DC" w:rsidTr="00A915B0">
        <w:trPr>
          <w:trHeight w:val="749"/>
        </w:trPr>
        <w:tc>
          <w:tcPr>
            <w:tcW w:w="5513" w:type="dxa"/>
            <w:hideMark/>
          </w:tcPr>
          <w:p w:rsidR="0036714D" w:rsidRPr="00DF5057" w:rsidRDefault="0036714D" w:rsidP="00DF5057">
            <w:pPr>
              <w:spacing w:line="480" w:lineRule="auto"/>
              <w:jc w:val="center"/>
              <w:rPr>
                <w:rFonts w:ascii="Book Antiqua" w:hAnsi="Book Antiqua" w:cs="Times New Roman"/>
                <w:b/>
                <w:bCs/>
                <w:color w:val="E36C0A" w:themeColor="accent6" w:themeShade="BF"/>
                <w:sz w:val="26"/>
                <w:szCs w:val="26"/>
              </w:rPr>
            </w:pPr>
            <w:r w:rsidRPr="00DF5057">
              <w:rPr>
                <w:rFonts w:ascii="Book Antiqua" w:hAnsi="Book Antiqua" w:cs="Times New Roman"/>
                <w:b/>
                <w:bCs/>
                <w:color w:val="E36C0A" w:themeColor="accent6" w:themeShade="BF"/>
                <w:sz w:val="26"/>
                <w:szCs w:val="26"/>
                <w:lang w:val="en-IN"/>
              </w:rPr>
              <w:t>Endowment</w:t>
            </w:r>
          </w:p>
        </w:tc>
        <w:tc>
          <w:tcPr>
            <w:tcW w:w="3968" w:type="dxa"/>
            <w:hideMark/>
          </w:tcPr>
          <w:p w:rsidR="0036714D" w:rsidRPr="00DF5057" w:rsidRDefault="0036714D" w:rsidP="00DF5057">
            <w:pPr>
              <w:spacing w:line="480" w:lineRule="auto"/>
              <w:jc w:val="center"/>
              <w:rPr>
                <w:rFonts w:ascii="Book Antiqua" w:hAnsi="Book Antiqua" w:cs="Times New Roman"/>
                <w:b/>
                <w:bCs/>
                <w:color w:val="E36C0A" w:themeColor="accent6" w:themeShade="BF"/>
                <w:sz w:val="26"/>
                <w:szCs w:val="26"/>
              </w:rPr>
            </w:pPr>
            <w:r w:rsidRPr="00DF5057">
              <w:rPr>
                <w:rFonts w:ascii="Book Antiqua" w:hAnsi="Book Antiqua" w:cs="Times New Roman"/>
                <w:b/>
                <w:bCs/>
                <w:color w:val="E36C0A" w:themeColor="accent6" w:themeShade="BF"/>
                <w:sz w:val="26"/>
                <w:szCs w:val="26"/>
                <w:lang w:val="en-IN"/>
              </w:rPr>
              <w:t>Sponsor</w:t>
            </w:r>
          </w:p>
        </w:tc>
      </w:tr>
      <w:tr w:rsidR="0036714D" w:rsidRPr="00A6427A" w:rsidTr="00A915B0">
        <w:trPr>
          <w:trHeight w:val="1210"/>
        </w:trPr>
        <w:tc>
          <w:tcPr>
            <w:tcW w:w="5513" w:type="dxa"/>
            <w:hideMark/>
          </w:tcPr>
          <w:p w:rsidR="0036714D" w:rsidRPr="00A915B0" w:rsidRDefault="0036714D" w:rsidP="00A915B0">
            <w:pPr>
              <w:spacing w:line="360" w:lineRule="auto"/>
              <w:rPr>
                <w:rFonts w:ascii="Book Antiqua" w:hAnsi="Book Antiqua" w:cs="Times New Roman"/>
                <w:color w:val="7030A0"/>
                <w:sz w:val="26"/>
                <w:szCs w:val="26"/>
              </w:rPr>
            </w:pPr>
            <w:r w:rsidRPr="00A915B0">
              <w:rPr>
                <w:rFonts w:ascii="Book Antiqua" w:hAnsi="Book Antiqua" w:cs="Times New Roman"/>
                <w:color w:val="7030A0"/>
                <w:sz w:val="26"/>
                <w:szCs w:val="26"/>
                <w:lang w:val="en-IN"/>
              </w:rPr>
              <w:t>A.S. Gafoor memorial award for Top scorer in B.A. Economics (Upto IV Sem)</w:t>
            </w:r>
          </w:p>
        </w:tc>
        <w:tc>
          <w:tcPr>
            <w:tcW w:w="3968" w:type="dxa"/>
            <w:hideMark/>
          </w:tcPr>
          <w:p w:rsidR="00A915B0" w:rsidRDefault="00A915B0" w:rsidP="00A6427A">
            <w:pPr>
              <w:rPr>
                <w:rFonts w:ascii="Book Antiqua" w:hAnsi="Book Antiqua" w:cs="Times New Roman"/>
                <w:color w:val="7030A0"/>
                <w:sz w:val="26"/>
                <w:szCs w:val="26"/>
                <w:lang w:val="en-IN"/>
              </w:rPr>
            </w:pPr>
          </w:p>
          <w:p w:rsidR="0036714D" w:rsidRPr="00A915B0" w:rsidRDefault="0036714D" w:rsidP="00A6427A">
            <w:pPr>
              <w:rPr>
                <w:rFonts w:ascii="Book Antiqua" w:hAnsi="Book Antiqua" w:cs="Times New Roman"/>
                <w:color w:val="7030A0"/>
                <w:sz w:val="26"/>
                <w:szCs w:val="26"/>
              </w:rPr>
            </w:pPr>
            <w:r w:rsidRPr="00A915B0">
              <w:rPr>
                <w:rFonts w:ascii="Book Antiqua" w:hAnsi="Book Antiqua" w:cs="Times New Roman"/>
                <w:color w:val="7030A0"/>
                <w:sz w:val="26"/>
                <w:szCs w:val="26"/>
                <w:lang w:val="en-IN"/>
              </w:rPr>
              <w:t>Alumni</w:t>
            </w:r>
            <w:r w:rsidRPr="00A915B0">
              <w:rPr>
                <w:rFonts w:ascii="Book Antiqua" w:hAnsi="Book Antiqua" w:cs="Times New Roman"/>
                <w:color w:val="7030A0"/>
                <w:sz w:val="26"/>
                <w:szCs w:val="26"/>
                <w:lang w:val="en-IN"/>
              </w:rPr>
              <w:tab/>
            </w:r>
          </w:p>
        </w:tc>
      </w:tr>
      <w:tr w:rsidR="0036714D" w:rsidRPr="00A6427A" w:rsidTr="00A915B0">
        <w:trPr>
          <w:trHeight w:val="1274"/>
        </w:trPr>
        <w:tc>
          <w:tcPr>
            <w:tcW w:w="5513" w:type="dxa"/>
            <w:hideMark/>
          </w:tcPr>
          <w:p w:rsidR="0036714D" w:rsidRPr="00A915B0" w:rsidRDefault="0036714D" w:rsidP="00A915B0">
            <w:pPr>
              <w:spacing w:line="360" w:lineRule="auto"/>
              <w:rPr>
                <w:rFonts w:ascii="Book Antiqua" w:hAnsi="Book Antiqua" w:cs="Times New Roman"/>
                <w:color w:val="7030A0"/>
                <w:sz w:val="26"/>
                <w:szCs w:val="26"/>
              </w:rPr>
            </w:pPr>
            <w:r w:rsidRPr="00A915B0">
              <w:rPr>
                <w:rFonts w:ascii="Book Antiqua" w:hAnsi="Book Antiqua" w:cs="Times New Roman"/>
                <w:color w:val="7030A0"/>
                <w:sz w:val="26"/>
                <w:szCs w:val="26"/>
                <w:lang w:val="en-IN"/>
              </w:rPr>
              <w:t>Rony M. Joshy memorial award for Top scorer in B.A. Economics (Final Year)</w:t>
            </w:r>
            <w:r w:rsidRPr="00A915B0">
              <w:rPr>
                <w:rFonts w:ascii="Book Antiqua" w:hAnsi="Book Antiqua" w:cs="Times New Roman"/>
                <w:color w:val="7030A0"/>
                <w:sz w:val="26"/>
                <w:szCs w:val="26"/>
                <w:lang w:val="en-IN"/>
              </w:rPr>
              <w:tab/>
            </w:r>
          </w:p>
        </w:tc>
        <w:tc>
          <w:tcPr>
            <w:tcW w:w="3968" w:type="dxa"/>
            <w:hideMark/>
          </w:tcPr>
          <w:p w:rsidR="00A915B0" w:rsidRDefault="00A915B0" w:rsidP="00A6427A">
            <w:pPr>
              <w:rPr>
                <w:rFonts w:ascii="Book Antiqua" w:hAnsi="Book Antiqua" w:cs="Times New Roman"/>
                <w:color w:val="7030A0"/>
                <w:sz w:val="26"/>
                <w:szCs w:val="26"/>
                <w:lang w:val="en-IN"/>
              </w:rPr>
            </w:pPr>
          </w:p>
          <w:p w:rsidR="0036714D" w:rsidRPr="00A915B0" w:rsidRDefault="0036714D" w:rsidP="00A6427A">
            <w:pPr>
              <w:rPr>
                <w:rFonts w:ascii="Book Antiqua" w:hAnsi="Book Antiqua" w:cs="Times New Roman"/>
                <w:color w:val="7030A0"/>
                <w:sz w:val="26"/>
                <w:szCs w:val="26"/>
              </w:rPr>
            </w:pPr>
            <w:r w:rsidRPr="00A915B0">
              <w:rPr>
                <w:rFonts w:ascii="Book Antiqua" w:hAnsi="Book Antiqua" w:cs="Times New Roman"/>
                <w:color w:val="7030A0"/>
                <w:sz w:val="26"/>
                <w:szCs w:val="26"/>
                <w:lang w:val="en-IN"/>
              </w:rPr>
              <w:t>Family of Sri.Rony M. Joshy</w:t>
            </w:r>
            <w:r w:rsidRPr="00A915B0">
              <w:rPr>
                <w:rFonts w:ascii="Book Antiqua" w:hAnsi="Book Antiqua" w:cs="Times New Roman"/>
                <w:color w:val="7030A0"/>
                <w:sz w:val="26"/>
                <w:szCs w:val="26"/>
                <w:lang w:val="en-IN"/>
              </w:rPr>
              <w:tab/>
            </w:r>
          </w:p>
        </w:tc>
      </w:tr>
      <w:tr w:rsidR="00A6427A" w:rsidRPr="00A6427A" w:rsidTr="00A915B0">
        <w:trPr>
          <w:trHeight w:val="811"/>
        </w:trPr>
        <w:tc>
          <w:tcPr>
            <w:tcW w:w="5513" w:type="dxa"/>
          </w:tcPr>
          <w:p w:rsidR="00A6427A" w:rsidRPr="00A915B0" w:rsidRDefault="00A6427A" w:rsidP="00A915B0">
            <w:pPr>
              <w:spacing w:line="360" w:lineRule="auto"/>
              <w:rPr>
                <w:rFonts w:ascii="Book Antiqua" w:hAnsi="Book Antiqua" w:cs="Times New Roman"/>
                <w:color w:val="7030A0"/>
                <w:sz w:val="26"/>
                <w:szCs w:val="26"/>
                <w:lang w:val="en-IN"/>
              </w:rPr>
            </w:pPr>
            <w:r w:rsidRPr="00A915B0">
              <w:rPr>
                <w:rFonts w:ascii="Book Antiqua" w:hAnsi="Book Antiqua" w:cs="Times New Roman"/>
                <w:color w:val="7030A0"/>
                <w:sz w:val="26"/>
                <w:szCs w:val="26"/>
                <w:lang w:val="en-IN"/>
              </w:rPr>
              <w:t>Eldhose Memorial Award for Top scorer in B.A. Economics</w:t>
            </w:r>
          </w:p>
        </w:tc>
        <w:tc>
          <w:tcPr>
            <w:tcW w:w="3968" w:type="dxa"/>
          </w:tcPr>
          <w:p w:rsidR="00A915B0" w:rsidRDefault="00A915B0" w:rsidP="00A6427A">
            <w:pPr>
              <w:rPr>
                <w:rFonts w:ascii="Book Antiqua" w:hAnsi="Book Antiqua" w:cs="Times New Roman"/>
                <w:color w:val="7030A0"/>
                <w:sz w:val="26"/>
                <w:szCs w:val="26"/>
                <w:lang w:val="en-IN"/>
              </w:rPr>
            </w:pPr>
          </w:p>
          <w:p w:rsidR="00A6427A" w:rsidRPr="00A915B0" w:rsidRDefault="00A6427A" w:rsidP="00A6427A">
            <w:pPr>
              <w:rPr>
                <w:rFonts w:ascii="Book Antiqua" w:hAnsi="Book Antiqua" w:cs="Times New Roman"/>
                <w:color w:val="7030A0"/>
                <w:sz w:val="26"/>
                <w:szCs w:val="26"/>
                <w:lang w:val="en-IN"/>
              </w:rPr>
            </w:pPr>
            <w:r w:rsidRPr="00A915B0">
              <w:rPr>
                <w:rFonts w:ascii="Book Antiqua" w:hAnsi="Book Antiqua" w:cs="Times New Roman"/>
                <w:color w:val="7030A0"/>
                <w:sz w:val="26"/>
                <w:szCs w:val="26"/>
                <w:lang w:val="en-IN"/>
              </w:rPr>
              <w:t xml:space="preserve">Alumni </w:t>
            </w:r>
          </w:p>
        </w:tc>
      </w:tr>
    </w:tbl>
    <w:p w:rsidR="00FF107A" w:rsidRDefault="00FF107A" w:rsidP="00FF107A">
      <w:pPr>
        <w:ind w:left="360"/>
        <w:rPr>
          <w:rFonts w:ascii="Times New Roman" w:hAnsi="Times New Roman" w:cs="Times New Roman"/>
          <w:b/>
          <w:color w:val="000000" w:themeColor="text1"/>
          <w:sz w:val="26"/>
          <w:szCs w:val="26"/>
        </w:rPr>
      </w:pPr>
    </w:p>
    <w:p w:rsidR="00E63FE3" w:rsidRDefault="00E63FE3" w:rsidP="00FF107A">
      <w:pPr>
        <w:ind w:left="360"/>
        <w:rPr>
          <w:rFonts w:ascii="Times New Roman" w:hAnsi="Times New Roman" w:cs="Times New Roman"/>
          <w:b/>
          <w:color w:val="000000" w:themeColor="text1"/>
          <w:sz w:val="26"/>
          <w:szCs w:val="26"/>
        </w:rPr>
      </w:pPr>
    </w:p>
    <w:p w:rsidR="00E63FE3" w:rsidRDefault="00E63FE3" w:rsidP="00FF107A">
      <w:pPr>
        <w:ind w:left="360"/>
        <w:rPr>
          <w:rFonts w:ascii="Times New Roman" w:hAnsi="Times New Roman" w:cs="Times New Roman"/>
          <w:b/>
          <w:color w:val="000000" w:themeColor="text1"/>
          <w:sz w:val="26"/>
          <w:szCs w:val="26"/>
        </w:rPr>
      </w:pPr>
    </w:p>
    <w:p w:rsidR="00BD3621" w:rsidRDefault="003A14E6" w:rsidP="00BF40B3">
      <w:pPr>
        <w:spacing w:line="240" w:lineRule="auto"/>
        <w:jc w:val="both"/>
        <w:rPr>
          <w:rFonts w:ascii="Times New Roman" w:hAnsi="Times New Roman" w:cs="Times New Roman"/>
          <w:b/>
          <w:bCs/>
          <w:color w:val="C0504D" w:themeColor="accent2"/>
          <w:sz w:val="26"/>
          <w:szCs w:val="26"/>
        </w:rPr>
      </w:pPr>
      <w:r>
        <w:rPr>
          <w:rFonts w:ascii="Times New Roman" w:hAnsi="Times New Roman" w:cs="Times New Roman"/>
          <w:b/>
          <w:color w:val="C0504D" w:themeColor="accent2"/>
          <w:sz w:val="26"/>
          <w:szCs w:val="26"/>
        </w:rPr>
        <w:lastRenderedPageBreak/>
        <w:t>18</w:t>
      </w:r>
      <w:r w:rsidR="00FF107A" w:rsidRPr="00412040">
        <w:rPr>
          <w:rFonts w:ascii="Times New Roman" w:hAnsi="Times New Roman" w:cs="Times New Roman"/>
          <w:color w:val="C0504D" w:themeColor="accent2"/>
          <w:sz w:val="26"/>
          <w:szCs w:val="26"/>
        </w:rPr>
        <w:t xml:space="preserve">. </w:t>
      </w:r>
      <w:r w:rsidR="003D1F96">
        <w:rPr>
          <w:rFonts w:ascii="Times New Roman" w:hAnsi="Times New Roman" w:cs="Times New Roman"/>
          <w:b/>
          <w:bCs/>
          <w:color w:val="C0504D" w:themeColor="accent2"/>
          <w:sz w:val="26"/>
          <w:szCs w:val="26"/>
        </w:rPr>
        <w:t xml:space="preserve">INVITED LECTURE </w:t>
      </w:r>
    </w:p>
    <w:p w:rsidR="005C5002" w:rsidRDefault="00D928C4" w:rsidP="00D928C4">
      <w:pPr>
        <w:spacing w:line="360" w:lineRule="auto"/>
        <w:ind w:firstLine="720"/>
        <w:jc w:val="both"/>
        <w:rPr>
          <w:rFonts w:ascii="Times New Roman" w:hAnsi="Times New Roman" w:cs="Times New Roman"/>
          <w:color w:val="00B0F0"/>
          <w:sz w:val="26"/>
          <w:szCs w:val="26"/>
        </w:rPr>
      </w:pPr>
      <w:r w:rsidRPr="006D7999">
        <w:rPr>
          <w:rFonts w:ascii="Times New Roman" w:hAnsi="Times New Roman" w:cs="Times New Roman"/>
          <w:b/>
          <w:bCs/>
          <w:color w:val="00B0F0"/>
          <w:sz w:val="26"/>
          <w:szCs w:val="26"/>
        </w:rPr>
        <w:t xml:space="preserve">Prof. Michel </w:t>
      </w:r>
      <w:r w:rsidR="00810BF6" w:rsidRPr="006D7999">
        <w:rPr>
          <w:rFonts w:ascii="Times New Roman" w:hAnsi="Times New Roman" w:cs="Times New Roman"/>
          <w:b/>
          <w:bCs/>
          <w:color w:val="00B0F0"/>
          <w:sz w:val="26"/>
          <w:szCs w:val="26"/>
        </w:rPr>
        <w:t>Villette from</w:t>
      </w:r>
      <w:r w:rsidR="00810BF6" w:rsidRPr="006D7999">
        <w:rPr>
          <w:rFonts w:ascii="Times New Roman" w:hAnsi="Times New Roman" w:cs="Times New Roman"/>
          <w:color w:val="00B0F0"/>
          <w:sz w:val="26"/>
          <w:szCs w:val="26"/>
        </w:rPr>
        <w:t xml:space="preserve"> Agro</w:t>
      </w:r>
      <w:r w:rsidRPr="006D7999">
        <w:rPr>
          <w:rFonts w:ascii="Times New Roman" w:hAnsi="Times New Roman" w:cs="Times New Roman"/>
          <w:b/>
          <w:bCs/>
          <w:color w:val="00B0F0"/>
          <w:sz w:val="26"/>
          <w:szCs w:val="26"/>
        </w:rPr>
        <w:t xml:space="preserve"> Paris Tech College</w:t>
      </w:r>
      <w:r w:rsidR="00810BF6" w:rsidRPr="006D7999">
        <w:rPr>
          <w:rFonts w:ascii="Times New Roman" w:hAnsi="Times New Roman" w:cs="Times New Roman"/>
          <w:b/>
          <w:bCs/>
          <w:color w:val="00B0F0"/>
          <w:sz w:val="26"/>
          <w:szCs w:val="26"/>
        </w:rPr>
        <w:t>, Paris</w:t>
      </w:r>
      <w:r w:rsidRPr="006D7999">
        <w:rPr>
          <w:rFonts w:ascii="Times New Roman" w:hAnsi="Times New Roman" w:cs="Times New Roman"/>
          <w:color w:val="00B0F0"/>
          <w:sz w:val="26"/>
          <w:szCs w:val="26"/>
        </w:rPr>
        <w:t xml:space="preserve">, presented an invited </w:t>
      </w:r>
      <w:r w:rsidR="00810BF6" w:rsidRPr="006D7999">
        <w:rPr>
          <w:rFonts w:ascii="Times New Roman" w:hAnsi="Times New Roman" w:cs="Times New Roman"/>
          <w:color w:val="00B0F0"/>
          <w:sz w:val="26"/>
          <w:szCs w:val="26"/>
        </w:rPr>
        <w:t>Lecture on “Globalization</w:t>
      </w:r>
      <w:r w:rsidRPr="006D7999">
        <w:rPr>
          <w:rFonts w:ascii="Times New Roman" w:hAnsi="Times New Roman" w:cs="Times New Roman"/>
          <w:color w:val="00B0F0"/>
          <w:sz w:val="26"/>
          <w:szCs w:val="26"/>
        </w:rPr>
        <w:t xml:space="preserve"> and Challenges in Agriculture” for Staff and students </w:t>
      </w:r>
      <w:r w:rsidR="00810BF6" w:rsidRPr="006D7999">
        <w:rPr>
          <w:rFonts w:ascii="Times New Roman" w:hAnsi="Times New Roman" w:cs="Times New Roman"/>
          <w:color w:val="00B0F0"/>
          <w:sz w:val="26"/>
          <w:szCs w:val="26"/>
        </w:rPr>
        <w:t>of Post</w:t>
      </w:r>
      <w:r w:rsidRPr="006D7999">
        <w:rPr>
          <w:rFonts w:ascii="Times New Roman" w:hAnsi="Times New Roman" w:cs="Times New Roman"/>
          <w:color w:val="00B0F0"/>
          <w:sz w:val="26"/>
          <w:szCs w:val="26"/>
        </w:rPr>
        <w:t xml:space="preserve"> Graduate Department of Economics on 23</w:t>
      </w:r>
      <w:r w:rsidRPr="006D7999">
        <w:rPr>
          <w:rFonts w:ascii="Times New Roman" w:hAnsi="Times New Roman" w:cs="Times New Roman"/>
          <w:color w:val="00B0F0"/>
          <w:sz w:val="26"/>
          <w:szCs w:val="26"/>
          <w:vertAlign w:val="superscript"/>
        </w:rPr>
        <w:t>rd</w:t>
      </w:r>
      <w:r w:rsidRPr="006D7999">
        <w:rPr>
          <w:rFonts w:ascii="Times New Roman" w:hAnsi="Times New Roman" w:cs="Times New Roman"/>
          <w:color w:val="00B0F0"/>
          <w:sz w:val="26"/>
          <w:szCs w:val="26"/>
        </w:rPr>
        <w:t xml:space="preserve"> November 2016 at the Punnakkottil Hall, Newman College</w:t>
      </w:r>
    </w:p>
    <w:p w:rsidR="00C52317" w:rsidRPr="00292815" w:rsidRDefault="003A14E6" w:rsidP="00C52317">
      <w:pPr>
        <w:spacing w:line="360" w:lineRule="auto"/>
        <w:jc w:val="both"/>
        <w:rPr>
          <w:rFonts w:ascii="Times New Roman" w:hAnsi="Times New Roman" w:cs="Times New Roman"/>
          <w:b/>
          <w:color w:val="009200"/>
          <w:sz w:val="26"/>
          <w:szCs w:val="26"/>
        </w:rPr>
      </w:pPr>
      <w:r>
        <w:rPr>
          <w:rFonts w:ascii="Times New Roman" w:hAnsi="Times New Roman" w:cs="Times New Roman"/>
          <w:b/>
          <w:color w:val="009200"/>
          <w:sz w:val="26"/>
          <w:szCs w:val="26"/>
        </w:rPr>
        <w:t>19</w:t>
      </w:r>
      <w:r w:rsidR="00C52317" w:rsidRPr="00292815">
        <w:rPr>
          <w:rFonts w:ascii="Times New Roman" w:hAnsi="Times New Roman" w:cs="Times New Roman"/>
          <w:b/>
          <w:color w:val="009200"/>
          <w:sz w:val="26"/>
          <w:szCs w:val="26"/>
        </w:rPr>
        <w:t>. NEWMAN ECONOMIC FORUM (NEF)</w:t>
      </w:r>
    </w:p>
    <w:p w:rsidR="00C52317" w:rsidRPr="00C52317" w:rsidRDefault="00C52317" w:rsidP="00C52317">
      <w:pPr>
        <w:spacing w:line="360" w:lineRule="auto"/>
        <w:ind w:firstLine="720"/>
        <w:jc w:val="both"/>
        <w:rPr>
          <w:rFonts w:ascii="Times New Roman" w:hAnsi="Times New Roman" w:cs="Times New Roman"/>
          <w:b/>
          <w:bCs/>
          <w:color w:val="7030A0"/>
          <w:sz w:val="26"/>
          <w:szCs w:val="26"/>
        </w:rPr>
      </w:pPr>
      <w:r w:rsidRPr="00412040">
        <w:rPr>
          <w:rFonts w:ascii="Times New Roman" w:hAnsi="Times New Roman" w:cs="Times New Roman"/>
          <w:b/>
          <w:bCs/>
          <w:color w:val="7030A0"/>
          <w:sz w:val="26"/>
          <w:szCs w:val="26"/>
        </w:rPr>
        <w:t>In 2013, the Department of Economics started an innovative programme known as Newman Economic Forum. Under this banner, the Department conducts various programmes like Debates, Quiz Competition, Essay Writing Competition, Career Orientation Programmes, Seminars, Workshops Etc.</w:t>
      </w:r>
      <w:r w:rsidRPr="00C52317">
        <w:rPr>
          <w:rFonts w:ascii="Times New Roman" w:hAnsi="Times New Roman" w:cs="Times New Roman"/>
          <w:color w:val="FF0000"/>
          <w:sz w:val="24"/>
        </w:rPr>
        <w:t xml:space="preserve"> </w:t>
      </w:r>
      <w:r w:rsidRPr="00C52317">
        <w:rPr>
          <w:rFonts w:ascii="Times New Roman" w:hAnsi="Times New Roman" w:cs="Times New Roman"/>
          <w:b/>
          <w:bCs/>
          <w:color w:val="7030A0"/>
          <w:sz w:val="24"/>
        </w:rPr>
        <w:t>An Executive body of three student members as President, Secretary and Vice-President was formed for coordinating activities of NEF for Academic Year 2016-2017</w:t>
      </w:r>
    </w:p>
    <w:p w:rsidR="00C52317" w:rsidRPr="006D7999" w:rsidRDefault="00C52317" w:rsidP="00D928C4">
      <w:pPr>
        <w:spacing w:line="360" w:lineRule="auto"/>
        <w:ind w:firstLine="720"/>
        <w:jc w:val="both"/>
        <w:rPr>
          <w:rFonts w:ascii="Times New Roman" w:hAnsi="Times New Roman" w:cs="Times New Roman"/>
          <w:b/>
          <w:color w:val="00B0F0"/>
          <w:sz w:val="26"/>
          <w:szCs w:val="26"/>
        </w:rPr>
      </w:pPr>
      <w:r w:rsidRPr="00E7263B">
        <w:rPr>
          <w:rFonts w:ascii="Times New Roman" w:hAnsi="Times New Roman" w:cs="Times New Roman"/>
          <w:b/>
          <w:bCs/>
          <w:color w:val="7030A0"/>
          <w:sz w:val="26"/>
          <w:szCs w:val="26"/>
        </w:rPr>
        <w:t>Inaugural ceremony the activities of NEF (Newman Economic Forum) for the academic year 2016-17was carried out   by Prof. K K John, Head Department of    Economics, Saintgits college of Management, Kottayam on 3</w:t>
      </w:r>
      <w:r w:rsidRPr="00E7263B">
        <w:rPr>
          <w:rFonts w:ascii="Times New Roman" w:hAnsi="Times New Roman" w:cs="Times New Roman"/>
          <w:b/>
          <w:bCs/>
          <w:color w:val="7030A0"/>
          <w:sz w:val="26"/>
          <w:szCs w:val="26"/>
          <w:vertAlign w:val="superscript"/>
        </w:rPr>
        <w:t>rd</w:t>
      </w:r>
      <w:r w:rsidRPr="00E7263B">
        <w:rPr>
          <w:rFonts w:ascii="Times New Roman" w:hAnsi="Times New Roman" w:cs="Times New Roman"/>
          <w:b/>
          <w:bCs/>
          <w:color w:val="7030A0"/>
          <w:sz w:val="26"/>
          <w:szCs w:val="26"/>
        </w:rPr>
        <w:t xml:space="preserve"> November 2016 in the function organize in the Newman College, Auditorium.  Inaugural Ceremony was followed by an enlightening lecture on GST (</w:t>
      </w:r>
      <w:r>
        <w:rPr>
          <w:rFonts w:ascii="Times New Roman" w:hAnsi="Times New Roman" w:cs="Times New Roman"/>
          <w:b/>
          <w:bCs/>
          <w:color w:val="7030A0"/>
          <w:sz w:val="26"/>
          <w:szCs w:val="26"/>
        </w:rPr>
        <w:t>Goods and Service Tax) in India.</w:t>
      </w:r>
    </w:p>
    <w:p w:rsidR="00A57E14" w:rsidRPr="00FB73E3" w:rsidRDefault="000A5357" w:rsidP="00A57E14">
      <w:pPr>
        <w:spacing w:line="240" w:lineRule="auto"/>
        <w:jc w:val="both"/>
        <w:rPr>
          <w:rFonts w:ascii="Times New Roman" w:hAnsi="Times New Roman" w:cs="Times New Roman"/>
          <w:color w:val="31849B" w:themeColor="accent5" w:themeShade="BF"/>
          <w:sz w:val="26"/>
          <w:szCs w:val="26"/>
        </w:rPr>
      </w:pPr>
      <w:r>
        <w:rPr>
          <w:rFonts w:ascii="Times New Roman" w:hAnsi="Times New Roman" w:cs="Times New Roman"/>
          <w:b/>
          <w:color w:val="31849B" w:themeColor="accent5" w:themeShade="BF"/>
          <w:sz w:val="26"/>
          <w:szCs w:val="26"/>
        </w:rPr>
        <w:t>20</w:t>
      </w:r>
      <w:r w:rsidR="00FF107A" w:rsidRPr="00FB73E3">
        <w:rPr>
          <w:rFonts w:ascii="Times New Roman" w:hAnsi="Times New Roman" w:cs="Times New Roman"/>
          <w:b/>
          <w:color w:val="31849B" w:themeColor="accent5" w:themeShade="BF"/>
          <w:sz w:val="26"/>
          <w:szCs w:val="26"/>
        </w:rPr>
        <w:t>.</w:t>
      </w:r>
      <w:r w:rsidR="00BE7D30" w:rsidRPr="00FB73E3">
        <w:rPr>
          <w:rFonts w:ascii="Times New Roman" w:hAnsi="Times New Roman" w:cs="Times New Roman"/>
          <w:color w:val="31849B" w:themeColor="accent5" w:themeShade="BF"/>
          <w:sz w:val="26"/>
          <w:szCs w:val="26"/>
        </w:rPr>
        <w:t xml:space="preserve"> </w:t>
      </w:r>
      <w:r w:rsidR="00A57E14" w:rsidRPr="00FB73E3">
        <w:rPr>
          <w:rFonts w:ascii="Times New Roman" w:hAnsi="Times New Roman" w:cs="Times New Roman"/>
          <w:b/>
          <w:bCs/>
          <w:color w:val="31849B" w:themeColor="accent5" w:themeShade="BF"/>
          <w:sz w:val="26"/>
          <w:szCs w:val="26"/>
        </w:rPr>
        <w:t>STUDENT ACHIEVEMENTS</w:t>
      </w:r>
    </w:p>
    <w:p w:rsidR="00525474" w:rsidRPr="00FB73E3" w:rsidRDefault="00A57E14" w:rsidP="00FF107A">
      <w:pPr>
        <w:jc w:val="both"/>
        <w:rPr>
          <w:rFonts w:ascii="Book Antiqua" w:hAnsi="Book Antiqua" w:cs="Times New Roman"/>
          <w:color w:val="7030A0"/>
          <w:sz w:val="26"/>
          <w:szCs w:val="26"/>
        </w:rPr>
      </w:pPr>
      <w:r w:rsidRPr="00412040">
        <w:rPr>
          <w:rFonts w:ascii="Times New Roman" w:hAnsi="Times New Roman" w:cs="Times New Roman"/>
          <w:color w:val="7030A0"/>
          <w:sz w:val="26"/>
          <w:szCs w:val="26"/>
        </w:rPr>
        <w:tab/>
      </w:r>
      <w:r w:rsidRPr="00FB73E3">
        <w:rPr>
          <w:rFonts w:ascii="Book Antiqua" w:hAnsi="Book Antiqua" w:cs="Times New Roman"/>
          <w:color w:val="7030A0"/>
          <w:sz w:val="26"/>
          <w:szCs w:val="26"/>
        </w:rPr>
        <w:t>A number of students in the department participate in various levels of sports and arts items. Most of them achieved a number of prizes. The department also encourages its students for their active involvement in extracurricular activities. Many of our students have ba</w:t>
      </w:r>
      <w:r w:rsidR="0055241E" w:rsidRPr="00FB73E3">
        <w:rPr>
          <w:rFonts w:ascii="Book Antiqua" w:hAnsi="Book Antiqua" w:cs="Times New Roman"/>
          <w:color w:val="7030A0"/>
          <w:sz w:val="26"/>
          <w:szCs w:val="26"/>
        </w:rPr>
        <w:t>gged several prizes at National</w:t>
      </w:r>
      <w:r w:rsidRPr="00FB73E3">
        <w:rPr>
          <w:rFonts w:ascii="Book Antiqua" w:hAnsi="Book Antiqua" w:cs="Times New Roman"/>
          <w:color w:val="7030A0"/>
          <w:sz w:val="26"/>
          <w:szCs w:val="26"/>
        </w:rPr>
        <w:t>, State and intercollegiate levels.</w:t>
      </w:r>
    </w:p>
    <w:p w:rsidR="00C5799A" w:rsidRPr="00A6427A" w:rsidRDefault="00C5799A" w:rsidP="00B51897">
      <w:pPr>
        <w:spacing w:line="360" w:lineRule="auto"/>
        <w:rPr>
          <w:rStyle w:val="cit-print-date"/>
          <w:rFonts w:ascii="Times New Roman" w:hAnsi="Times New Roman" w:cs="Times New Roman"/>
          <w:sz w:val="26"/>
          <w:szCs w:val="26"/>
        </w:rPr>
      </w:pPr>
    </w:p>
    <w:p w:rsidR="004F5316" w:rsidRDefault="00BA10D3" w:rsidP="00C5799A">
      <w:pPr>
        <w:spacing w:line="360" w:lineRule="auto"/>
        <w:rPr>
          <w:rStyle w:val="cit-print-date"/>
          <w:rFonts w:ascii="Times New Roman" w:hAnsi="Times New Roman" w:cs="Times New Roman"/>
          <w:sz w:val="26"/>
          <w:szCs w:val="26"/>
        </w:rPr>
      </w:pPr>
      <w:r>
        <w:rPr>
          <w:rFonts w:ascii="Times New Roman" w:hAnsi="Times New Roman" w:cs="Times New Roman"/>
          <w:noProof/>
          <w:sz w:val="26"/>
          <w:szCs w:val="26"/>
          <w:lang w:bidi="ml-IN"/>
        </w:rPr>
        <w:lastRenderedPageBreak/>
        <w:pict>
          <v:shapetype id="_x0000_t202" coordsize="21600,21600" o:spt="202" path="m,l,21600r21600,l21600,xe">
            <v:stroke joinstyle="miter"/>
            <v:path gradientshapeok="t" o:connecttype="rect"/>
          </v:shapetype>
          <v:shape id="_x0000_s1213" type="#_x0000_t202" style="position:absolute;margin-left:319.5pt;margin-top:161.95pt;width:134.25pt;height:56.25pt;z-index:251829248;mso-width-relative:margin;mso-height-relative:margin" fillcolor="#f79646 [3209]" strokecolor="#f2f2f2 [3041]" strokeweight="3pt">
            <v:shadow on="t" type="perspective" color="#974706 [1609]" opacity=".5" offset="1pt" offset2="-1pt"/>
            <v:textbox style="mso-next-textbox:#_x0000_s1213">
              <w:txbxContent>
                <w:p w:rsidR="004569AE" w:rsidRPr="00221701" w:rsidRDefault="004569AE" w:rsidP="0095226B">
                  <w:pPr>
                    <w:spacing w:after="0" w:line="240" w:lineRule="auto"/>
                    <w:jc w:val="center"/>
                    <w:rPr>
                      <w:rFonts w:ascii="Times New Roman" w:hAnsi="Times New Roman" w:cs="Times New Roman"/>
                      <w:b/>
                    </w:rPr>
                  </w:pPr>
                  <w:r w:rsidRPr="00221701">
                    <w:rPr>
                      <w:rFonts w:ascii="Times New Roman" w:hAnsi="Times New Roman" w:cs="Times New Roman"/>
                      <w:b/>
                    </w:rPr>
                    <w:t>Aswathy rajesh</w:t>
                  </w:r>
                </w:p>
                <w:p w:rsidR="004569AE" w:rsidRPr="00221701" w:rsidRDefault="004569AE" w:rsidP="0095226B">
                  <w:pPr>
                    <w:spacing w:after="0" w:line="240" w:lineRule="auto"/>
                    <w:jc w:val="center"/>
                    <w:rPr>
                      <w:rFonts w:ascii="Times New Roman" w:hAnsi="Times New Roman" w:cs="Times New Roman"/>
                      <w:b/>
                    </w:rPr>
                  </w:pPr>
                  <w:r w:rsidRPr="00221701">
                    <w:rPr>
                      <w:rFonts w:ascii="Times New Roman" w:hAnsi="Times New Roman" w:cs="Times New Roman"/>
                      <w:b/>
                    </w:rPr>
                    <w:t>2014-2017 Batch</w:t>
                  </w:r>
                </w:p>
                <w:p w:rsidR="004569AE" w:rsidRPr="00221701" w:rsidRDefault="004569AE" w:rsidP="0095226B">
                  <w:pPr>
                    <w:spacing w:after="0" w:line="240" w:lineRule="auto"/>
                    <w:jc w:val="center"/>
                    <w:rPr>
                      <w:rFonts w:ascii="Times New Roman" w:hAnsi="Times New Roman" w:cs="Times New Roman"/>
                      <w:b/>
                    </w:rPr>
                  </w:pPr>
                  <w:r w:rsidRPr="00221701">
                    <w:rPr>
                      <w:rFonts w:ascii="Times New Roman" w:hAnsi="Times New Roman" w:cs="Times New Roman"/>
                      <w:b/>
                    </w:rPr>
                    <w:t>RDC Delhi (2016)</w:t>
                  </w:r>
                </w:p>
              </w:txbxContent>
            </v:textbox>
          </v:shape>
        </w:pict>
      </w:r>
      <w:r>
        <w:rPr>
          <w:rFonts w:ascii="Times New Roman" w:hAnsi="Times New Roman" w:cs="Times New Roman"/>
          <w:noProof/>
          <w:sz w:val="26"/>
          <w:szCs w:val="26"/>
        </w:rPr>
        <w:pict>
          <v:shape id="_x0000_s1204" type="#_x0000_t202" style="position:absolute;margin-left:-20.25pt;margin-top:166.1pt;width:159.75pt;height:52.1pt;z-index:251827200" fillcolor="#f79646 [3209]" strokecolor="#f2f2f2 [3041]" strokeweight="3pt">
            <v:shadow on="t" type="perspective" color="#974706 [1609]" opacity=".5" offset="1pt" offset2="-1pt"/>
            <v:textbox style="mso-next-textbox:#_x0000_s1204">
              <w:txbxContent>
                <w:p w:rsidR="004569AE" w:rsidRPr="00A57E14" w:rsidRDefault="004569AE" w:rsidP="0095226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Akhila Unni, 2014-2017</w:t>
                  </w:r>
                  <w:r w:rsidRPr="00A57E14">
                    <w:rPr>
                      <w:rFonts w:ascii="Times New Roman" w:hAnsi="Times New Roman" w:cs="Times New Roman"/>
                      <w:b/>
                      <w:bCs/>
                      <w:sz w:val="24"/>
                      <w:szCs w:val="24"/>
                    </w:rPr>
                    <w:t xml:space="preserve"> batch</w:t>
                  </w:r>
                </w:p>
                <w:p w:rsidR="004569AE" w:rsidRPr="00A57E14" w:rsidRDefault="004569AE" w:rsidP="0095226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TSC Delhi</w:t>
                  </w:r>
                </w:p>
                <w:p w:rsidR="004569AE" w:rsidRDefault="004569AE" w:rsidP="0095226B">
                  <w:pPr>
                    <w:shd w:val="clear" w:color="auto" w:fill="FBD4B4" w:themeFill="accent6" w:themeFillTint="66"/>
                    <w:spacing w:after="0"/>
                  </w:pPr>
                </w:p>
              </w:txbxContent>
            </v:textbox>
          </v:shape>
        </w:pict>
      </w:r>
      <w:r w:rsidR="0095226B" w:rsidRPr="004F5316">
        <w:rPr>
          <w:noProof/>
          <w:szCs w:val="26"/>
        </w:rPr>
        <w:drawing>
          <wp:inline distT="0" distB="0" distL="0" distR="0">
            <wp:extent cx="1685540" cy="1410423"/>
            <wp:effectExtent l="0" t="133350" r="0" b="627927"/>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rot="5400000">
                      <a:off x="0" y="0"/>
                      <a:ext cx="1685540" cy="14104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E28C4" w:rsidRPr="00B51897">
        <w:rPr>
          <w:rStyle w:val="cit-print-date"/>
          <w:rFonts w:ascii="Times New Roman" w:hAnsi="Times New Roman" w:cs="Times New Roman"/>
          <w:sz w:val="26"/>
          <w:szCs w:val="26"/>
        </w:rPr>
        <w:tab/>
      </w:r>
      <w:r w:rsidR="00A57E14">
        <w:rPr>
          <w:rStyle w:val="cit-print-date"/>
          <w:rFonts w:ascii="Times New Roman" w:hAnsi="Times New Roman" w:cs="Times New Roman"/>
          <w:sz w:val="26"/>
          <w:szCs w:val="26"/>
        </w:rPr>
        <w:tab/>
      </w:r>
      <w:r w:rsidR="00A57E14">
        <w:rPr>
          <w:rStyle w:val="cit-print-date"/>
          <w:rFonts w:ascii="Times New Roman" w:hAnsi="Times New Roman" w:cs="Times New Roman"/>
          <w:sz w:val="26"/>
          <w:szCs w:val="26"/>
        </w:rPr>
        <w:tab/>
      </w:r>
      <w:r w:rsidR="004F5316">
        <w:rPr>
          <w:rStyle w:val="cit-print-date"/>
          <w:rFonts w:ascii="Times New Roman" w:hAnsi="Times New Roman" w:cs="Times New Roman"/>
          <w:sz w:val="26"/>
          <w:szCs w:val="26"/>
        </w:rPr>
        <w:tab/>
      </w:r>
      <w:r w:rsidR="004F5316">
        <w:rPr>
          <w:rStyle w:val="cit-print-date"/>
          <w:rFonts w:ascii="Times New Roman" w:hAnsi="Times New Roman" w:cs="Times New Roman"/>
          <w:sz w:val="26"/>
          <w:szCs w:val="26"/>
        </w:rPr>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splaying IMG-20160229-WA0030.jpg" style="width:24.75pt;height:24.75pt"/>
        </w:pict>
      </w:r>
      <w:r w:rsidR="0095226B" w:rsidRPr="00E1369E">
        <w:rPr>
          <w:noProof/>
          <w:szCs w:val="26"/>
        </w:rPr>
        <w:drawing>
          <wp:inline distT="0" distB="0" distL="0" distR="0">
            <wp:extent cx="1656080" cy="1632493"/>
            <wp:effectExtent l="19050" t="19050" r="1270" b="501107"/>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rot="5400000">
                      <a:off x="0" y="0"/>
                      <a:ext cx="1676785" cy="16529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pict>
          <v:shape id="_x0000_i1026" type="#_x0000_t75" alt="Displaying IMG-20160229-WA0030.jpg" style="width:24.75pt;height:24.75pt"/>
        </w:pict>
      </w:r>
      <w:r w:rsidR="004F5316">
        <w:tab/>
      </w:r>
      <w:r w:rsidR="004F5316">
        <w:tab/>
      </w:r>
      <w:r w:rsidR="004F5316">
        <w:tab/>
      </w:r>
      <w:r w:rsidR="004F5316">
        <w:tab/>
      </w:r>
      <w:r w:rsidR="004F5316">
        <w:tab/>
      </w:r>
      <w:r w:rsidR="004F5316">
        <w:tab/>
      </w:r>
      <w:r w:rsidR="004F5316">
        <w:tab/>
      </w:r>
      <w:r w:rsidR="004F5316">
        <w:tab/>
      </w:r>
      <w:r w:rsidR="004F5316">
        <w:tab/>
      </w:r>
    </w:p>
    <w:p w:rsidR="004F5316" w:rsidRDefault="004F5316" w:rsidP="004F5316">
      <w:pPr>
        <w:rPr>
          <w:rFonts w:ascii="Times New Roman" w:hAnsi="Times New Roman" w:cs="Times New Roman"/>
          <w:sz w:val="26"/>
          <w:szCs w:val="26"/>
        </w:rPr>
      </w:pPr>
    </w:p>
    <w:p w:rsidR="000E28C4" w:rsidRDefault="00BA10D3" w:rsidP="001D5934">
      <w:pPr>
        <w:tabs>
          <w:tab w:val="left" w:pos="1842"/>
          <w:tab w:val="left" w:pos="4203"/>
        </w:tabs>
        <w:jc w:val="center"/>
        <w:rPr>
          <w:rFonts w:ascii="Times New Roman" w:hAnsi="Times New Roman" w:cs="Times New Roman"/>
          <w:sz w:val="26"/>
          <w:szCs w:val="26"/>
        </w:rPr>
      </w:pPr>
      <w:r>
        <w:rPr>
          <w:rFonts w:ascii="Times New Roman" w:hAnsi="Times New Roman" w:cs="Times New Roman"/>
          <w:noProof/>
          <w:sz w:val="26"/>
          <w:szCs w:val="26"/>
        </w:rPr>
        <w:pict>
          <v:shape id="_x0000_s1206" type="#_x0000_t202" style="position:absolute;left:0;text-align:left;margin-left:164.25pt;margin-top:137.55pt;width:155.25pt;height:59.55pt;z-index:251828224" fillcolor="#f79646 [3209]" strokecolor="#f2f2f2 [3041]" strokeweight="3pt">
            <v:shadow on="t" type="perspective" color="#974706 [1609]" opacity=".5" offset="1pt" offset2="-1pt"/>
            <v:textbox style="mso-next-textbox:#_x0000_s1206">
              <w:txbxContent>
                <w:p w:rsidR="004569AE" w:rsidRDefault="004569AE" w:rsidP="001D5934">
                  <w:pPr>
                    <w:spacing w:after="0" w:line="240" w:lineRule="auto"/>
                    <w:jc w:val="center"/>
                    <w:rPr>
                      <w:rFonts w:ascii="Times New Roman" w:hAnsi="Times New Roman" w:cs="Times New Roman"/>
                      <w:b/>
                    </w:rPr>
                  </w:pPr>
                  <w:r w:rsidRPr="00E1369E">
                    <w:rPr>
                      <w:rFonts w:ascii="Times New Roman" w:hAnsi="Times New Roman" w:cs="Times New Roman"/>
                      <w:b/>
                    </w:rPr>
                    <w:t>Gopika Rajesh</w:t>
                  </w:r>
                </w:p>
                <w:p w:rsidR="004569AE" w:rsidRPr="00E1369E" w:rsidRDefault="004569AE" w:rsidP="00E1369E">
                  <w:pPr>
                    <w:spacing w:after="0" w:line="240" w:lineRule="auto"/>
                    <w:jc w:val="center"/>
                    <w:rPr>
                      <w:rFonts w:ascii="Times New Roman" w:hAnsi="Times New Roman" w:cs="Times New Roman"/>
                      <w:b/>
                    </w:rPr>
                  </w:pPr>
                  <w:r w:rsidRPr="00E1369E">
                    <w:rPr>
                      <w:rFonts w:ascii="Times New Roman" w:hAnsi="Times New Roman" w:cs="Times New Roman"/>
                      <w:b/>
                    </w:rPr>
                    <w:t xml:space="preserve">2013-2016 </w:t>
                  </w:r>
                  <w:r>
                    <w:rPr>
                      <w:rFonts w:ascii="Times New Roman" w:hAnsi="Times New Roman" w:cs="Times New Roman"/>
                      <w:b/>
                    </w:rPr>
                    <w:t>Batch</w:t>
                  </w:r>
                </w:p>
                <w:p w:rsidR="004569AE" w:rsidRPr="00E1369E" w:rsidRDefault="004569AE" w:rsidP="00221701">
                  <w:pPr>
                    <w:spacing w:after="0" w:line="240" w:lineRule="auto"/>
                    <w:jc w:val="center"/>
                    <w:rPr>
                      <w:rFonts w:ascii="Times New Roman" w:hAnsi="Times New Roman" w:cs="Times New Roman"/>
                      <w:b/>
                    </w:rPr>
                  </w:pPr>
                  <w:r w:rsidRPr="00E1369E">
                    <w:rPr>
                      <w:rFonts w:ascii="Times New Roman" w:hAnsi="Times New Roman" w:cs="Times New Roman"/>
                      <w:b/>
                    </w:rPr>
                    <w:t>SNIC Lakshadweep</w:t>
                  </w:r>
                </w:p>
                <w:p w:rsidR="004569AE" w:rsidRDefault="004569AE" w:rsidP="00E1369E">
                  <w:pPr>
                    <w:spacing w:after="0"/>
                  </w:pPr>
                </w:p>
              </w:txbxContent>
            </v:textbox>
          </v:shape>
        </w:pict>
      </w:r>
      <w:r w:rsidR="00E1369E" w:rsidRPr="004F5316">
        <w:rPr>
          <w:noProof/>
          <w:szCs w:val="26"/>
        </w:rPr>
        <w:drawing>
          <wp:inline distT="0" distB="0" distL="0" distR="0">
            <wp:extent cx="1476349" cy="1343038"/>
            <wp:effectExtent l="0" t="57150" r="0" b="504812"/>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rot="16200000">
                      <a:off x="0" y="0"/>
                      <a:ext cx="1476349" cy="13430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1369E" w:rsidRDefault="00E1369E" w:rsidP="004F5316">
      <w:pPr>
        <w:tabs>
          <w:tab w:val="left" w:pos="1842"/>
        </w:tabs>
        <w:rPr>
          <w:rFonts w:ascii="Times New Roman" w:hAnsi="Times New Roman" w:cs="Times New Roman"/>
          <w:sz w:val="26"/>
          <w:szCs w:val="26"/>
        </w:rPr>
      </w:pPr>
    </w:p>
    <w:p w:rsidR="00E1369E" w:rsidRPr="004F5316" w:rsidRDefault="00E1369E" w:rsidP="004F5316">
      <w:pPr>
        <w:tabs>
          <w:tab w:val="left" w:pos="1842"/>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9B14CA" w:rsidRDefault="009B14CA" w:rsidP="00C5799A">
      <w:pPr>
        <w:spacing w:line="360" w:lineRule="auto"/>
        <w:rPr>
          <w:rStyle w:val="cit-print-date"/>
          <w:rFonts w:ascii="Times New Roman" w:hAnsi="Times New Roman" w:cs="Times New Roman"/>
          <w:sz w:val="26"/>
          <w:szCs w:val="26"/>
        </w:rPr>
      </w:pPr>
    </w:p>
    <w:p w:rsidR="00E12D53" w:rsidRPr="00292815" w:rsidRDefault="00D24E23" w:rsidP="009B14CA">
      <w:pPr>
        <w:spacing w:line="360" w:lineRule="auto"/>
        <w:rPr>
          <w:rFonts w:ascii="Times New Roman" w:hAnsi="Times New Roman" w:cs="Times New Roman"/>
          <w:b/>
          <w:color w:val="018925"/>
          <w:sz w:val="26"/>
          <w:szCs w:val="26"/>
        </w:rPr>
      </w:pPr>
      <w:r w:rsidRPr="00292815">
        <w:rPr>
          <w:rStyle w:val="cit-print-date"/>
          <w:rFonts w:ascii="Times New Roman" w:hAnsi="Times New Roman" w:cs="Times New Roman"/>
          <w:b/>
          <w:bCs/>
          <w:color w:val="018925"/>
          <w:sz w:val="26"/>
          <w:szCs w:val="26"/>
        </w:rPr>
        <w:t>2</w:t>
      </w:r>
      <w:r w:rsidR="00A733B8">
        <w:rPr>
          <w:rStyle w:val="cit-print-date"/>
          <w:rFonts w:ascii="Times New Roman" w:hAnsi="Times New Roman" w:cs="Times New Roman"/>
          <w:b/>
          <w:bCs/>
          <w:color w:val="018925"/>
          <w:sz w:val="26"/>
          <w:szCs w:val="26"/>
        </w:rPr>
        <w:t>1</w:t>
      </w:r>
      <w:r w:rsidR="00BE7D30" w:rsidRPr="00292815">
        <w:rPr>
          <w:rStyle w:val="cit-print-date"/>
          <w:rFonts w:ascii="Times New Roman" w:hAnsi="Times New Roman" w:cs="Times New Roman"/>
          <w:b/>
          <w:bCs/>
          <w:color w:val="018925"/>
          <w:sz w:val="26"/>
          <w:szCs w:val="26"/>
        </w:rPr>
        <w:t xml:space="preserve">. </w:t>
      </w:r>
      <w:r w:rsidRPr="00292815">
        <w:rPr>
          <w:rFonts w:ascii="Times New Roman" w:hAnsi="Times New Roman" w:cs="Times New Roman"/>
          <w:b/>
          <w:color w:val="018925"/>
          <w:sz w:val="26"/>
          <w:szCs w:val="26"/>
        </w:rPr>
        <w:t xml:space="preserve">COMMUNITY DEVELOPMENT </w:t>
      </w:r>
    </w:p>
    <w:p w:rsidR="003650AC" w:rsidRPr="00412040" w:rsidRDefault="00D24E23" w:rsidP="00C52317">
      <w:pPr>
        <w:spacing w:after="0" w:line="360" w:lineRule="auto"/>
        <w:ind w:firstLine="720"/>
        <w:jc w:val="both"/>
        <w:rPr>
          <w:rFonts w:ascii="Times New Roman" w:hAnsi="Times New Roman" w:cs="Times New Roman"/>
          <w:b/>
          <w:bCs/>
          <w:color w:val="7030A0"/>
          <w:sz w:val="26"/>
          <w:szCs w:val="26"/>
        </w:rPr>
      </w:pPr>
      <w:r w:rsidRPr="00412040">
        <w:rPr>
          <w:rFonts w:ascii="Times New Roman" w:hAnsi="Times New Roman" w:cs="Times New Roman"/>
          <w:b/>
          <w:bCs/>
          <w:color w:val="7030A0"/>
          <w:sz w:val="26"/>
          <w:szCs w:val="26"/>
        </w:rPr>
        <w:t xml:space="preserve">As </w:t>
      </w:r>
      <w:r w:rsidR="00E12D53" w:rsidRPr="00412040">
        <w:rPr>
          <w:rFonts w:ascii="Times New Roman" w:hAnsi="Times New Roman" w:cs="Times New Roman"/>
          <w:b/>
          <w:bCs/>
          <w:color w:val="7030A0"/>
          <w:sz w:val="26"/>
          <w:szCs w:val="26"/>
        </w:rPr>
        <w:t xml:space="preserve">part of the community development programme, the staff and students of the department join their hands together in extending their whole hearted support </w:t>
      </w:r>
      <w:r w:rsidR="00BE7D30" w:rsidRPr="00412040">
        <w:rPr>
          <w:rFonts w:ascii="Times New Roman" w:hAnsi="Times New Roman" w:cs="Times New Roman"/>
          <w:b/>
          <w:bCs/>
          <w:color w:val="7030A0"/>
          <w:sz w:val="26"/>
          <w:szCs w:val="26"/>
        </w:rPr>
        <w:t>in providing</w:t>
      </w:r>
      <w:r w:rsidR="00E12D53" w:rsidRPr="00412040">
        <w:rPr>
          <w:rFonts w:ascii="Times New Roman" w:hAnsi="Times New Roman" w:cs="Times New Roman"/>
          <w:b/>
          <w:bCs/>
          <w:color w:val="7030A0"/>
          <w:sz w:val="26"/>
          <w:szCs w:val="26"/>
        </w:rPr>
        <w:t xml:space="preserve"> food </w:t>
      </w:r>
      <w:r w:rsidR="00BE7D30" w:rsidRPr="00412040">
        <w:rPr>
          <w:rFonts w:ascii="Times New Roman" w:hAnsi="Times New Roman" w:cs="Times New Roman"/>
          <w:b/>
          <w:bCs/>
          <w:color w:val="7030A0"/>
          <w:sz w:val="26"/>
          <w:szCs w:val="26"/>
        </w:rPr>
        <w:t>packets (</w:t>
      </w:r>
      <w:r w:rsidR="003650AC" w:rsidRPr="00412040">
        <w:rPr>
          <w:rFonts w:ascii="Times New Roman" w:hAnsi="Times New Roman" w:cs="Times New Roman"/>
          <w:b/>
          <w:bCs/>
          <w:color w:val="7030A0"/>
          <w:sz w:val="26"/>
          <w:szCs w:val="26"/>
        </w:rPr>
        <w:t>LUNCH)</w:t>
      </w:r>
      <w:r w:rsidR="00E12D53" w:rsidRPr="00412040">
        <w:rPr>
          <w:rFonts w:ascii="Times New Roman" w:hAnsi="Times New Roman" w:cs="Times New Roman"/>
          <w:b/>
          <w:bCs/>
          <w:color w:val="7030A0"/>
          <w:sz w:val="26"/>
          <w:szCs w:val="26"/>
        </w:rPr>
        <w:t xml:space="preserve"> to the mentally retarded inmates of the Providence </w:t>
      </w:r>
      <w:r w:rsidR="00BE7D30" w:rsidRPr="00412040">
        <w:rPr>
          <w:rFonts w:ascii="Times New Roman" w:hAnsi="Times New Roman" w:cs="Times New Roman"/>
          <w:b/>
          <w:bCs/>
          <w:color w:val="7030A0"/>
          <w:sz w:val="26"/>
          <w:szCs w:val="26"/>
        </w:rPr>
        <w:t>Home run</w:t>
      </w:r>
      <w:r w:rsidR="00E12D53" w:rsidRPr="00412040">
        <w:rPr>
          <w:rFonts w:ascii="Times New Roman" w:hAnsi="Times New Roman" w:cs="Times New Roman"/>
          <w:b/>
          <w:bCs/>
          <w:color w:val="7030A0"/>
          <w:sz w:val="26"/>
          <w:szCs w:val="26"/>
        </w:rPr>
        <w:t xml:space="preserve"> by Little Sisters of Divine Providence </w:t>
      </w:r>
      <w:r w:rsidR="003650AC" w:rsidRPr="00412040">
        <w:rPr>
          <w:rFonts w:ascii="Times New Roman" w:hAnsi="Times New Roman" w:cs="Times New Roman"/>
          <w:b/>
          <w:bCs/>
          <w:color w:val="7030A0"/>
          <w:sz w:val="26"/>
          <w:szCs w:val="26"/>
        </w:rPr>
        <w:t xml:space="preserve">at Ezhumuttom. The staff and </w:t>
      </w:r>
      <w:r w:rsidR="00E12D53" w:rsidRPr="00412040">
        <w:rPr>
          <w:rFonts w:ascii="Times New Roman" w:hAnsi="Times New Roman" w:cs="Times New Roman"/>
          <w:b/>
          <w:bCs/>
          <w:color w:val="7030A0"/>
          <w:sz w:val="26"/>
          <w:szCs w:val="26"/>
        </w:rPr>
        <w:t>student</w:t>
      </w:r>
      <w:r w:rsidR="003650AC" w:rsidRPr="00412040">
        <w:rPr>
          <w:rFonts w:ascii="Times New Roman" w:hAnsi="Times New Roman" w:cs="Times New Roman"/>
          <w:b/>
          <w:bCs/>
          <w:color w:val="7030A0"/>
          <w:sz w:val="26"/>
          <w:szCs w:val="26"/>
        </w:rPr>
        <w:t xml:space="preserve">s of the Department visit the home with collected food </w:t>
      </w:r>
      <w:r w:rsidR="00BE7D30" w:rsidRPr="00412040">
        <w:rPr>
          <w:rFonts w:ascii="Times New Roman" w:hAnsi="Times New Roman" w:cs="Times New Roman"/>
          <w:b/>
          <w:bCs/>
          <w:color w:val="7030A0"/>
          <w:sz w:val="26"/>
          <w:szCs w:val="26"/>
        </w:rPr>
        <w:t>packets and</w:t>
      </w:r>
      <w:r w:rsidR="003650AC" w:rsidRPr="00412040">
        <w:rPr>
          <w:rFonts w:ascii="Times New Roman" w:hAnsi="Times New Roman" w:cs="Times New Roman"/>
          <w:b/>
          <w:bCs/>
          <w:color w:val="7030A0"/>
          <w:sz w:val="26"/>
          <w:szCs w:val="26"/>
        </w:rPr>
        <w:t xml:space="preserve"> spend their time with inmates of </w:t>
      </w:r>
      <w:r w:rsidR="00BE7D30" w:rsidRPr="00412040">
        <w:rPr>
          <w:rFonts w:ascii="Times New Roman" w:hAnsi="Times New Roman" w:cs="Times New Roman"/>
          <w:b/>
          <w:bCs/>
          <w:color w:val="7030A0"/>
          <w:sz w:val="26"/>
          <w:szCs w:val="26"/>
        </w:rPr>
        <w:t>home on</w:t>
      </w:r>
      <w:r w:rsidR="003650AC" w:rsidRPr="00412040">
        <w:rPr>
          <w:rFonts w:ascii="Times New Roman" w:hAnsi="Times New Roman" w:cs="Times New Roman"/>
          <w:b/>
          <w:bCs/>
          <w:color w:val="7030A0"/>
          <w:sz w:val="26"/>
          <w:szCs w:val="26"/>
        </w:rPr>
        <w:t xml:space="preserve"> every first Friday of the month</w:t>
      </w:r>
      <w:r w:rsidR="00250553" w:rsidRPr="00412040">
        <w:rPr>
          <w:rFonts w:ascii="Times New Roman" w:hAnsi="Times New Roman" w:cs="Times New Roman"/>
          <w:b/>
          <w:bCs/>
          <w:color w:val="7030A0"/>
          <w:sz w:val="26"/>
          <w:szCs w:val="26"/>
        </w:rPr>
        <w:t xml:space="preserve">. </w:t>
      </w:r>
      <w:r w:rsidR="009A25AE">
        <w:rPr>
          <w:rFonts w:ascii="Times New Roman" w:hAnsi="Times New Roman" w:cs="Times New Roman"/>
          <w:b/>
          <w:bCs/>
          <w:color w:val="7030A0"/>
          <w:sz w:val="26"/>
          <w:szCs w:val="26"/>
        </w:rPr>
        <w:t xml:space="preserve">     </w:t>
      </w:r>
      <w:r w:rsidR="00250553" w:rsidRPr="00412040">
        <w:rPr>
          <w:rFonts w:ascii="Times New Roman" w:hAnsi="Times New Roman" w:cs="Times New Roman"/>
          <w:b/>
          <w:bCs/>
          <w:color w:val="7030A0"/>
          <w:sz w:val="26"/>
          <w:szCs w:val="26"/>
        </w:rPr>
        <w:t>Medical Aid Fund Programme</w:t>
      </w:r>
      <w:r w:rsidRPr="00412040">
        <w:rPr>
          <w:rFonts w:ascii="Times New Roman" w:hAnsi="Times New Roman" w:cs="Times New Roman"/>
          <w:b/>
          <w:bCs/>
          <w:color w:val="7030A0"/>
          <w:sz w:val="26"/>
          <w:szCs w:val="26"/>
        </w:rPr>
        <w:t xml:space="preserve"> which</w:t>
      </w:r>
      <w:r w:rsidR="00164C00">
        <w:rPr>
          <w:rFonts w:ascii="Times New Roman" w:hAnsi="Times New Roman" w:cs="Times New Roman"/>
          <w:b/>
          <w:bCs/>
          <w:color w:val="7030A0"/>
          <w:sz w:val="26"/>
          <w:szCs w:val="26"/>
        </w:rPr>
        <w:t xml:space="preserve"> </w:t>
      </w:r>
      <w:r w:rsidR="00250553" w:rsidRPr="00412040">
        <w:rPr>
          <w:rFonts w:ascii="Times New Roman" w:hAnsi="Times New Roman" w:cs="Times New Roman"/>
          <w:b/>
          <w:bCs/>
          <w:color w:val="7030A0"/>
          <w:sz w:val="26"/>
          <w:szCs w:val="26"/>
        </w:rPr>
        <w:t xml:space="preserve">was started in 2014 to provide the financial </w:t>
      </w:r>
      <w:r w:rsidR="00250553" w:rsidRPr="00412040">
        <w:rPr>
          <w:rFonts w:ascii="Times New Roman" w:hAnsi="Times New Roman" w:cs="Times New Roman"/>
          <w:b/>
          <w:bCs/>
          <w:color w:val="7030A0"/>
          <w:sz w:val="26"/>
          <w:szCs w:val="26"/>
        </w:rPr>
        <w:lastRenderedPageBreak/>
        <w:t xml:space="preserve">support to the economically backward students and their </w:t>
      </w:r>
      <w:r w:rsidR="00BE7D30" w:rsidRPr="00412040">
        <w:rPr>
          <w:rFonts w:ascii="Times New Roman" w:hAnsi="Times New Roman" w:cs="Times New Roman"/>
          <w:b/>
          <w:bCs/>
          <w:color w:val="7030A0"/>
          <w:sz w:val="26"/>
          <w:szCs w:val="26"/>
        </w:rPr>
        <w:t>families is</w:t>
      </w:r>
      <w:r w:rsidRPr="00412040">
        <w:rPr>
          <w:rFonts w:ascii="Times New Roman" w:hAnsi="Times New Roman" w:cs="Times New Roman"/>
          <w:b/>
          <w:bCs/>
          <w:color w:val="7030A0"/>
          <w:sz w:val="26"/>
          <w:szCs w:val="26"/>
        </w:rPr>
        <w:t xml:space="preserve"> also an another</w:t>
      </w:r>
      <w:r w:rsidR="00B84F42" w:rsidRPr="00412040">
        <w:rPr>
          <w:rFonts w:ascii="Times New Roman" w:hAnsi="Times New Roman" w:cs="Times New Roman"/>
          <w:b/>
          <w:bCs/>
          <w:color w:val="7030A0"/>
          <w:sz w:val="26"/>
          <w:szCs w:val="26"/>
        </w:rPr>
        <w:t xml:space="preserve"> initiative of the department</w:t>
      </w:r>
    </w:p>
    <w:p w:rsidR="00BD3621" w:rsidRPr="003650AC" w:rsidRDefault="003650AC" w:rsidP="00E12D53">
      <w:pPr>
        <w:spacing w:line="360" w:lineRule="auto"/>
        <w:jc w:val="both"/>
        <w:rPr>
          <w:rFonts w:ascii="Times New Roman" w:hAnsi="Times New Roman" w:cs="Times New Roman"/>
          <w:bCs/>
          <w:color w:val="000000" w:themeColor="text1"/>
          <w:sz w:val="26"/>
          <w:szCs w:val="26"/>
        </w:rPr>
      </w:pPr>
      <w:r w:rsidRPr="003650AC">
        <w:rPr>
          <w:rFonts w:ascii="Times New Roman" w:hAnsi="Times New Roman" w:cs="Times New Roman"/>
          <w:bCs/>
          <w:color w:val="000000" w:themeColor="text1"/>
          <w:sz w:val="26"/>
          <w:szCs w:val="26"/>
        </w:rPr>
        <w:t xml:space="preserve">. </w:t>
      </w:r>
      <w:r>
        <w:rPr>
          <w:rFonts w:ascii="Times New Roman" w:hAnsi="Times New Roman" w:cs="Times New Roman"/>
          <w:bCs/>
          <w:noProof/>
          <w:color w:val="000000" w:themeColor="text1"/>
          <w:sz w:val="26"/>
          <w:szCs w:val="26"/>
        </w:rPr>
        <w:drawing>
          <wp:inline distT="0" distB="0" distL="0" distR="0">
            <wp:extent cx="6091496" cy="3349255"/>
            <wp:effectExtent l="19050" t="0" r="4504"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635" cy="3352081"/>
                    </a:xfrm>
                    <a:prstGeom prst="rect">
                      <a:avLst/>
                    </a:prstGeom>
                    <a:noFill/>
                  </pic:spPr>
                </pic:pic>
              </a:graphicData>
            </a:graphic>
          </wp:inline>
        </w:drawing>
      </w:r>
    </w:p>
    <w:p w:rsidR="00BD3621" w:rsidRPr="003650AC" w:rsidRDefault="00250553" w:rsidP="00900A32">
      <w:pPr>
        <w:spacing w:line="360" w:lineRule="auto"/>
        <w:jc w:val="both"/>
        <w:rPr>
          <w:rFonts w:ascii="Times New Roman" w:hAnsi="Times New Roman" w:cs="Times New Roman"/>
          <w:bCs/>
          <w:color w:val="000000" w:themeColor="text1"/>
          <w:sz w:val="26"/>
          <w:szCs w:val="26"/>
        </w:rPr>
      </w:pPr>
      <w:r>
        <w:rPr>
          <w:rFonts w:ascii="Times New Roman" w:hAnsi="Times New Roman" w:cs="Times New Roman"/>
          <w:bCs/>
          <w:noProof/>
          <w:color w:val="000000" w:themeColor="text1"/>
          <w:sz w:val="26"/>
          <w:szCs w:val="26"/>
        </w:rPr>
        <w:drawing>
          <wp:inline distT="0" distB="0" distL="0" distR="0">
            <wp:extent cx="6189729" cy="3253563"/>
            <wp:effectExtent l="19050" t="0" r="1521"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1882" cy="3265207"/>
                    </a:xfrm>
                    <a:prstGeom prst="rect">
                      <a:avLst/>
                    </a:prstGeom>
                    <a:noFill/>
                  </pic:spPr>
                </pic:pic>
              </a:graphicData>
            </a:graphic>
          </wp:inline>
        </w:drawing>
      </w:r>
    </w:p>
    <w:p w:rsidR="00BD3621" w:rsidRDefault="00BD3621" w:rsidP="00900A32">
      <w:pPr>
        <w:spacing w:line="360" w:lineRule="auto"/>
        <w:jc w:val="both"/>
        <w:rPr>
          <w:rFonts w:ascii="Times New Roman" w:hAnsi="Times New Roman" w:cs="Times New Roman"/>
          <w:b/>
          <w:color w:val="000000" w:themeColor="text1"/>
          <w:sz w:val="26"/>
          <w:szCs w:val="26"/>
        </w:rPr>
      </w:pPr>
    </w:p>
    <w:p w:rsidR="007C0798" w:rsidRDefault="007C0798" w:rsidP="00900A32">
      <w:pPr>
        <w:spacing w:line="360" w:lineRule="auto"/>
        <w:jc w:val="both"/>
        <w:rPr>
          <w:rFonts w:ascii="Times New Roman" w:hAnsi="Times New Roman" w:cs="Times New Roman"/>
          <w:b/>
          <w:color w:val="000000" w:themeColor="text1"/>
          <w:sz w:val="26"/>
          <w:szCs w:val="26"/>
        </w:rPr>
      </w:pPr>
    </w:p>
    <w:p w:rsidR="00810BF6" w:rsidRPr="00810BF6" w:rsidRDefault="00A733B8" w:rsidP="00810BF6">
      <w:pPr>
        <w:rPr>
          <w:rFonts w:ascii="Times New Roman" w:hAnsi="Times New Roman" w:cs="Times New Roman"/>
          <w:b/>
          <w:color w:val="D60093"/>
          <w:sz w:val="24"/>
        </w:rPr>
      </w:pPr>
      <w:r>
        <w:rPr>
          <w:rFonts w:ascii="Times New Roman" w:hAnsi="Times New Roman" w:cs="Times New Roman"/>
          <w:b/>
          <w:color w:val="D60093"/>
          <w:sz w:val="24"/>
        </w:rPr>
        <w:lastRenderedPageBreak/>
        <w:t>22</w:t>
      </w:r>
      <w:r w:rsidR="007C0798">
        <w:rPr>
          <w:rFonts w:ascii="Times New Roman" w:hAnsi="Times New Roman" w:cs="Times New Roman"/>
          <w:b/>
          <w:color w:val="D60093"/>
          <w:sz w:val="24"/>
        </w:rPr>
        <w:t xml:space="preserve">. </w:t>
      </w:r>
      <w:r w:rsidR="00810BF6" w:rsidRPr="00810BF6">
        <w:rPr>
          <w:rFonts w:ascii="Times New Roman" w:hAnsi="Times New Roman" w:cs="Times New Roman"/>
          <w:b/>
          <w:color w:val="D60093"/>
          <w:sz w:val="24"/>
        </w:rPr>
        <w:t>EXTENSION/OUTREACH ACTIVITY</w:t>
      </w:r>
    </w:p>
    <w:p w:rsidR="00810BF6" w:rsidRPr="00810BF6" w:rsidRDefault="00810BF6" w:rsidP="00810BF6">
      <w:pPr>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 xml:space="preserve"> The Extension and Outreach Activity division of the Department named as </w:t>
      </w:r>
      <w:r w:rsidRPr="007E2E08">
        <w:rPr>
          <w:rFonts w:ascii="Times New Roman" w:hAnsi="Times New Roman" w:cs="Times New Roman"/>
          <w:b/>
          <w:bCs/>
          <w:color w:val="FF0000"/>
          <w:sz w:val="24"/>
        </w:rPr>
        <w:t xml:space="preserve">“PATH” </w:t>
      </w:r>
      <w:r w:rsidRPr="00810BF6">
        <w:rPr>
          <w:rFonts w:ascii="Times New Roman" w:hAnsi="Times New Roman" w:cs="Times New Roman"/>
          <w:b/>
          <w:bCs/>
          <w:color w:val="4F6228" w:themeColor="accent3" w:themeShade="80"/>
          <w:sz w:val="24"/>
        </w:rPr>
        <w:t>is a track specially constructed for students to move ahead with Prayer &amp; Passion, Awareness, Transformed to Help &amp; Heal each other and others around them with Social Commitment. Under “PATH “platform Department conducted several programmes like:</w:t>
      </w:r>
    </w:p>
    <w:p w:rsidR="00810BF6" w:rsidRPr="00810BF6" w:rsidRDefault="00810BF6" w:rsidP="00810BF6">
      <w:pPr>
        <w:pStyle w:val="ListParagraph"/>
        <w:numPr>
          <w:ilvl w:val="0"/>
          <w:numId w:val="36"/>
        </w:numPr>
        <w:jc w:val="both"/>
        <w:rPr>
          <w:rFonts w:ascii="Times New Roman" w:hAnsi="Times New Roman" w:cs="Times New Roman"/>
          <w:b/>
          <w:bCs/>
          <w:color w:val="D60093"/>
          <w:sz w:val="24"/>
        </w:rPr>
      </w:pPr>
      <w:r w:rsidRPr="00810BF6">
        <w:rPr>
          <w:rFonts w:ascii="Times New Roman" w:hAnsi="Times New Roman" w:cs="Times New Roman"/>
          <w:b/>
          <w:bCs/>
          <w:color w:val="D60093"/>
          <w:sz w:val="24"/>
        </w:rPr>
        <w:t>Social Commitment.</w:t>
      </w:r>
    </w:p>
    <w:p w:rsidR="00810BF6" w:rsidRPr="00810BF6" w:rsidRDefault="00810BF6" w:rsidP="00810BF6">
      <w:pPr>
        <w:pStyle w:val="ListParagraph"/>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As part of the Christmas Celebration of the Department of Economics, Students &amp; Staff Visited the Mother and Child Foundation at Painkulam on 17 December 2016 and extended  financial support(Rs. 2000.00) for marginalized children an</w:t>
      </w:r>
      <w:r w:rsidR="004C38A1">
        <w:rPr>
          <w:rFonts w:ascii="Times New Roman" w:hAnsi="Times New Roman" w:cs="Times New Roman"/>
          <w:b/>
          <w:bCs/>
          <w:color w:val="4F6228" w:themeColor="accent3" w:themeShade="80"/>
          <w:sz w:val="24"/>
        </w:rPr>
        <w:t xml:space="preserve">d orphans in the centre. Also </w:t>
      </w:r>
      <w:r w:rsidRPr="00810BF6">
        <w:rPr>
          <w:rFonts w:ascii="Times New Roman" w:hAnsi="Times New Roman" w:cs="Times New Roman"/>
          <w:b/>
          <w:bCs/>
          <w:color w:val="4F6228" w:themeColor="accent3" w:themeShade="80"/>
          <w:sz w:val="24"/>
        </w:rPr>
        <w:t>distributed stationary items (Rs. 2000.000) to the inmates of the institution.</w:t>
      </w:r>
    </w:p>
    <w:p w:rsidR="00810BF6" w:rsidRPr="00810BF6" w:rsidRDefault="00810BF6" w:rsidP="00810BF6">
      <w:pPr>
        <w:pStyle w:val="ListParagraph"/>
        <w:jc w:val="both"/>
        <w:rPr>
          <w:rFonts w:ascii="Times New Roman" w:hAnsi="Times New Roman" w:cs="Times New Roman"/>
          <w:b/>
          <w:bCs/>
          <w:color w:val="4F6228" w:themeColor="accent3" w:themeShade="80"/>
          <w:sz w:val="24"/>
        </w:rPr>
      </w:pPr>
    </w:p>
    <w:p w:rsidR="00810BF6" w:rsidRPr="00810BF6" w:rsidRDefault="00810BF6" w:rsidP="00810BF6">
      <w:pPr>
        <w:pStyle w:val="ListParagraph"/>
        <w:numPr>
          <w:ilvl w:val="0"/>
          <w:numId w:val="36"/>
        </w:numPr>
        <w:jc w:val="both"/>
        <w:rPr>
          <w:rFonts w:ascii="Times New Roman" w:hAnsi="Times New Roman" w:cs="Times New Roman"/>
          <w:b/>
          <w:bCs/>
          <w:color w:val="D60093"/>
          <w:sz w:val="24"/>
        </w:rPr>
      </w:pPr>
      <w:r w:rsidRPr="00810BF6">
        <w:rPr>
          <w:rFonts w:ascii="Times New Roman" w:hAnsi="Times New Roman" w:cs="Times New Roman"/>
          <w:b/>
          <w:bCs/>
          <w:color w:val="D60093"/>
          <w:sz w:val="24"/>
        </w:rPr>
        <w:t xml:space="preserve">Deaddiction Centre Visit </w:t>
      </w:r>
    </w:p>
    <w:p w:rsidR="00810BF6" w:rsidRPr="00810BF6" w:rsidRDefault="00810BF6" w:rsidP="00810BF6">
      <w:pPr>
        <w:pStyle w:val="ListParagraph"/>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 xml:space="preserve"> To educate teenagers and generate </w:t>
      </w:r>
      <w:r w:rsidR="0022291A" w:rsidRPr="00810BF6">
        <w:rPr>
          <w:rFonts w:ascii="Times New Roman" w:hAnsi="Times New Roman" w:cs="Times New Roman"/>
          <w:b/>
          <w:bCs/>
          <w:color w:val="4F6228" w:themeColor="accent3" w:themeShade="80"/>
          <w:sz w:val="24"/>
        </w:rPr>
        <w:t>awareness on</w:t>
      </w:r>
      <w:r w:rsidRPr="00810BF6">
        <w:rPr>
          <w:rFonts w:ascii="Times New Roman" w:hAnsi="Times New Roman" w:cs="Times New Roman"/>
          <w:b/>
          <w:bCs/>
          <w:color w:val="4F6228" w:themeColor="accent3" w:themeShade="80"/>
          <w:sz w:val="24"/>
        </w:rPr>
        <w:t xml:space="preserve"> the potential dangers of Smoking, Alchoholism, Drug Addiction, students and staff of Economics vi</w:t>
      </w:r>
      <w:r w:rsidR="0043037B">
        <w:rPr>
          <w:rFonts w:ascii="Times New Roman" w:hAnsi="Times New Roman" w:cs="Times New Roman"/>
          <w:b/>
          <w:bCs/>
          <w:color w:val="4F6228" w:themeColor="accent3" w:themeShade="80"/>
          <w:sz w:val="24"/>
        </w:rPr>
        <w:t>s</w:t>
      </w:r>
      <w:r w:rsidRPr="00810BF6">
        <w:rPr>
          <w:rFonts w:ascii="Times New Roman" w:hAnsi="Times New Roman" w:cs="Times New Roman"/>
          <w:b/>
          <w:bCs/>
          <w:color w:val="4F6228" w:themeColor="accent3" w:themeShade="80"/>
          <w:sz w:val="24"/>
        </w:rPr>
        <w:t xml:space="preserve">ited the  De-Addiction Centre  at Mylakombu . Students learned about the negative impacts on the health and personal development of such social evils. Also this visit gave awareness on the evil effects such as increasing violence in families, college campuses and society. </w:t>
      </w:r>
    </w:p>
    <w:p w:rsidR="00810BF6" w:rsidRPr="00810BF6" w:rsidRDefault="00810BF6" w:rsidP="00810BF6">
      <w:pPr>
        <w:pStyle w:val="ListParagraph"/>
        <w:jc w:val="both"/>
        <w:rPr>
          <w:rFonts w:ascii="Times New Roman" w:hAnsi="Times New Roman" w:cs="Times New Roman"/>
          <w:b/>
          <w:bCs/>
          <w:color w:val="4F6228" w:themeColor="accent3" w:themeShade="80"/>
          <w:sz w:val="24"/>
        </w:rPr>
      </w:pPr>
    </w:p>
    <w:p w:rsidR="00810BF6" w:rsidRPr="00810BF6" w:rsidRDefault="00810BF6" w:rsidP="00810BF6">
      <w:pPr>
        <w:pStyle w:val="ListParagraph"/>
        <w:numPr>
          <w:ilvl w:val="0"/>
          <w:numId w:val="36"/>
        </w:numPr>
        <w:jc w:val="both"/>
        <w:rPr>
          <w:rFonts w:ascii="Times New Roman" w:hAnsi="Times New Roman" w:cs="Times New Roman"/>
          <w:b/>
          <w:bCs/>
          <w:color w:val="D60093"/>
          <w:sz w:val="24"/>
        </w:rPr>
      </w:pPr>
      <w:r w:rsidRPr="00810BF6">
        <w:rPr>
          <w:rFonts w:ascii="Times New Roman" w:hAnsi="Times New Roman" w:cs="Times New Roman"/>
          <w:b/>
          <w:bCs/>
          <w:color w:val="D60093"/>
          <w:sz w:val="24"/>
        </w:rPr>
        <w:t>Visiting Mentally Sick</w:t>
      </w:r>
    </w:p>
    <w:p w:rsidR="00810BF6" w:rsidRPr="00810BF6" w:rsidRDefault="00810BF6" w:rsidP="00810BF6">
      <w:pPr>
        <w:pStyle w:val="ListParagraph"/>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 xml:space="preserve"> Students &amp; Staff visited the inmates of Mylacombu Divyarakshalayam   at Painkulam on 17 December 2016 and shared some time with the inmates </w:t>
      </w:r>
      <w:r>
        <w:rPr>
          <w:rFonts w:ascii="Times New Roman" w:hAnsi="Times New Roman" w:cs="Times New Roman"/>
          <w:b/>
          <w:bCs/>
          <w:color w:val="4F6228" w:themeColor="accent3" w:themeShade="80"/>
          <w:sz w:val="24"/>
        </w:rPr>
        <w:t>and</w:t>
      </w:r>
      <w:r w:rsidRPr="00810BF6">
        <w:rPr>
          <w:rFonts w:ascii="Times New Roman" w:hAnsi="Times New Roman" w:cs="Times New Roman"/>
          <w:b/>
          <w:bCs/>
          <w:color w:val="4F6228" w:themeColor="accent3" w:themeShade="80"/>
          <w:sz w:val="24"/>
        </w:rPr>
        <w:t xml:space="preserve"> gave the inmates great emotional support and happiness. Students have expressed their commitment to visit the centre at least once in a month to continue support.</w:t>
      </w:r>
    </w:p>
    <w:p w:rsidR="00810BF6" w:rsidRPr="00810BF6" w:rsidRDefault="00810BF6" w:rsidP="00810BF6">
      <w:pPr>
        <w:pStyle w:val="ListParagraph"/>
        <w:jc w:val="both"/>
        <w:rPr>
          <w:rFonts w:ascii="Times New Roman" w:hAnsi="Times New Roman" w:cs="Times New Roman"/>
          <w:b/>
          <w:bCs/>
          <w:color w:val="4F6228" w:themeColor="accent3" w:themeShade="80"/>
          <w:sz w:val="24"/>
        </w:rPr>
      </w:pPr>
    </w:p>
    <w:p w:rsidR="00810BF6" w:rsidRPr="00810BF6" w:rsidRDefault="00810BF6" w:rsidP="00810BF6">
      <w:pPr>
        <w:pStyle w:val="ListParagraph"/>
        <w:numPr>
          <w:ilvl w:val="0"/>
          <w:numId w:val="36"/>
        </w:numPr>
        <w:jc w:val="both"/>
        <w:rPr>
          <w:rFonts w:ascii="Times New Roman" w:hAnsi="Times New Roman" w:cs="Times New Roman"/>
          <w:b/>
          <w:bCs/>
          <w:color w:val="D60093"/>
          <w:sz w:val="24"/>
        </w:rPr>
      </w:pPr>
      <w:r w:rsidRPr="00810BF6">
        <w:rPr>
          <w:rFonts w:ascii="Times New Roman" w:hAnsi="Times New Roman" w:cs="Times New Roman"/>
          <w:b/>
          <w:bCs/>
          <w:color w:val="D60093"/>
          <w:sz w:val="24"/>
        </w:rPr>
        <w:t>Industrial Visit.</w:t>
      </w:r>
    </w:p>
    <w:p w:rsidR="00810BF6" w:rsidRPr="00810BF6" w:rsidRDefault="00810BF6" w:rsidP="00810BF6">
      <w:pPr>
        <w:ind w:left="720"/>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 xml:space="preserve">An industrial visit Staff and Students to the Tea Factory at Ootty on 19-11-2016 provided great Industrial </w:t>
      </w:r>
      <w:r w:rsidR="0022291A" w:rsidRPr="00810BF6">
        <w:rPr>
          <w:rFonts w:ascii="Times New Roman" w:hAnsi="Times New Roman" w:cs="Times New Roman"/>
          <w:b/>
          <w:bCs/>
          <w:color w:val="4F6228" w:themeColor="accent3" w:themeShade="80"/>
          <w:sz w:val="24"/>
        </w:rPr>
        <w:t>Experience for</w:t>
      </w:r>
      <w:r w:rsidRPr="00810BF6">
        <w:rPr>
          <w:rFonts w:ascii="Times New Roman" w:hAnsi="Times New Roman" w:cs="Times New Roman"/>
          <w:b/>
          <w:bCs/>
          <w:color w:val="4F6228" w:themeColor="accent3" w:themeShade="80"/>
          <w:sz w:val="24"/>
        </w:rPr>
        <w:t xml:space="preserve"> the final year PG students of Economics.</w:t>
      </w:r>
    </w:p>
    <w:p w:rsidR="00810BF6" w:rsidRPr="00810BF6" w:rsidRDefault="00810BF6" w:rsidP="00810BF6">
      <w:pPr>
        <w:pStyle w:val="ListParagraph"/>
        <w:jc w:val="both"/>
        <w:rPr>
          <w:rFonts w:ascii="Times New Roman" w:hAnsi="Times New Roman" w:cs="Times New Roman"/>
          <w:b/>
          <w:bCs/>
          <w:color w:val="4F6228" w:themeColor="accent3" w:themeShade="80"/>
          <w:sz w:val="24"/>
        </w:rPr>
      </w:pPr>
    </w:p>
    <w:p w:rsidR="00810BF6" w:rsidRPr="00810BF6" w:rsidRDefault="00810BF6" w:rsidP="00810BF6">
      <w:pPr>
        <w:pStyle w:val="ListParagraph"/>
        <w:numPr>
          <w:ilvl w:val="0"/>
          <w:numId w:val="36"/>
        </w:numPr>
        <w:jc w:val="both"/>
        <w:rPr>
          <w:rFonts w:ascii="Times New Roman" w:hAnsi="Times New Roman" w:cs="Times New Roman"/>
          <w:b/>
          <w:bCs/>
          <w:color w:val="D60093"/>
          <w:sz w:val="24"/>
        </w:rPr>
      </w:pPr>
      <w:r w:rsidRPr="00810BF6">
        <w:rPr>
          <w:rFonts w:ascii="Times New Roman" w:hAnsi="Times New Roman" w:cs="Times New Roman"/>
          <w:b/>
          <w:bCs/>
          <w:color w:val="D60093"/>
          <w:sz w:val="24"/>
        </w:rPr>
        <w:t>HEAL</w:t>
      </w:r>
    </w:p>
    <w:p w:rsidR="00810BF6" w:rsidRPr="00810BF6" w:rsidRDefault="00810BF6" w:rsidP="00810BF6">
      <w:pPr>
        <w:pStyle w:val="ListParagraph"/>
        <w:ind w:left="1080"/>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HEAL  is an innovative programme of  the Department of Economics at Newman College which is  specially constructed for student’s mental, emotional  and spiritual well-being &amp; development. The initiatives under this platform included:</w:t>
      </w:r>
    </w:p>
    <w:p w:rsidR="00810BF6" w:rsidRPr="00810BF6" w:rsidRDefault="00810BF6" w:rsidP="00810BF6">
      <w:pPr>
        <w:pStyle w:val="ListParagraph"/>
        <w:numPr>
          <w:ilvl w:val="0"/>
          <w:numId w:val="35"/>
        </w:numPr>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Counseling cell in the Department &amp; College Student Counseling Department</w:t>
      </w:r>
    </w:p>
    <w:p w:rsidR="00810BF6" w:rsidRPr="00810BF6" w:rsidRDefault="00810BF6" w:rsidP="00810BF6">
      <w:pPr>
        <w:pStyle w:val="ListParagraph"/>
        <w:numPr>
          <w:ilvl w:val="0"/>
          <w:numId w:val="35"/>
        </w:numPr>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Weekly Thursday  prayer meet for catholic students</w:t>
      </w:r>
    </w:p>
    <w:p w:rsidR="00810BF6" w:rsidRPr="00810BF6" w:rsidRDefault="00810BF6" w:rsidP="00810BF6">
      <w:pPr>
        <w:pStyle w:val="ListParagraph"/>
        <w:numPr>
          <w:ilvl w:val="0"/>
          <w:numId w:val="35"/>
        </w:numPr>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Mentoring</w:t>
      </w:r>
    </w:p>
    <w:p w:rsidR="00810BF6" w:rsidRPr="00810BF6" w:rsidRDefault="00810BF6" w:rsidP="00810BF6">
      <w:pPr>
        <w:pStyle w:val="ListParagraph"/>
        <w:numPr>
          <w:ilvl w:val="0"/>
          <w:numId w:val="35"/>
        </w:numPr>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Charity box collection in each class to help the poor</w:t>
      </w:r>
    </w:p>
    <w:p w:rsidR="00810BF6" w:rsidRPr="00810BF6" w:rsidRDefault="00810BF6" w:rsidP="00810BF6">
      <w:pPr>
        <w:pStyle w:val="ListParagraph"/>
        <w:numPr>
          <w:ilvl w:val="0"/>
          <w:numId w:val="35"/>
        </w:numPr>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 xml:space="preserve">Retreat for students </w:t>
      </w:r>
    </w:p>
    <w:p w:rsidR="00810BF6" w:rsidRPr="00810BF6" w:rsidRDefault="00810BF6" w:rsidP="00810BF6">
      <w:pPr>
        <w:pStyle w:val="ListParagraph"/>
        <w:numPr>
          <w:ilvl w:val="0"/>
          <w:numId w:val="35"/>
        </w:numPr>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lastRenderedPageBreak/>
        <w:t xml:space="preserve">Life  Guidance Programs for Final Year Students </w:t>
      </w:r>
    </w:p>
    <w:p w:rsidR="00810BF6" w:rsidRPr="00810BF6" w:rsidRDefault="00810BF6" w:rsidP="00810BF6">
      <w:pPr>
        <w:pStyle w:val="ListParagraph"/>
        <w:ind w:left="1080"/>
        <w:jc w:val="both"/>
        <w:rPr>
          <w:rFonts w:ascii="Times New Roman" w:hAnsi="Times New Roman" w:cs="Times New Roman"/>
          <w:b/>
          <w:bCs/>
          <w:color w:val="4F6228" w:themeColor="accent3" w:themeShade="80"/>
          <w:sz w:val="24"/>
        </w:rPr>
      </w:pPr>
      <w:r w:rsidRPr="00810BF6">
        <w:rPr>
          <w:rFonts w:ascii="Times New Roman" w:hAnsi="Times New Roman" w:cs="Times New Roman"/>
          <w:b/>
          <w:bCs/>
          <w:color w:val="4F6228" w:themeColor="accent3" w:themeShade="80"/>
          <w:sz w:val="24"/>
        </w:rPr>
        <w:t>Four students were</w:t>
      </w:r>
      <w:r w:rsidR="009B377A">
        <w:rPr>
          <w:rFonts w:ascii="Times New Roman" w:hAnsi="Times New Roman" w:cs="Times New Roman"/>
          <w:b/>
          <w:bCs/>
          <w:color w:val="4F6228" w:themeColor="accent3" w:themeShade="80"/>
          <w:sz w:val="24"/>
        </w:rPr>
        <w:t xml:space="preserve"> participated in a programme “</w:t>
      </w:r>
      <w:r w:rsidRPr="00810BF6">
        <w:rPr>
          <w:rFonts w:ascii="Times New Roman" w:hAnsi="Times New Roman" w:cs="Times New Roman"/>
          <w:b/>
          <w:bCs/>
          <w:color w:val="4F6228" w:themeColor="accent3" w:themeShade="80"/>
          <w:sz w:val="24"/>
        </w:rPr>
        <w:t>REVIVE” on 07/01/17</w:t>
      </w:r>
    </w:p>
    <w:p w:rsidR="00810BF6" w:rsidRDefault="00810BF6" w:rsidP="00810BF6">
      <w:pPr>
        <w:pStyle w:val="ListParagraph"/>
        <w:ind w:left="1080"/>
        <w:rPr>
          <w:rFonts w:ascii="Times New Roman" w:hAnsi="Times New Roman" w:cs="Times New Roman"/>
          <w:sz w:val="24"/>
        </w:rPr>
      </w:pPr>
    </w:p>
    <w:p w:rsidR="00B23854" w:rsidRPr="00292815" w:rsidRDefault="00B23854" w:rsidP="00B66848">
      <w:pPr>
        <w:spacing w:line="360" w:lineRule="auto"/>
        <w:jc w:val="both"/>
        <w:rPr>
          <w:rFonts w:ascii="Times New Roman" w:hAnsi="Times New Roman" w:cs="Times New Roman"/>
          <w:b/>
          <w:noProof/>
          <w:color w:val="FF5050"/>
          <w:sz w:val="26"/>
          <w:szCs w:val="26"/>
          <w:lang w:bidi="ml-IN"/>
        </w:rPr>
      </w:pPr>
      <w:r w:rsidRPr="00292815">
        <w:rPr>
          <w:rFonts w:ascii="Times New Roman" w:hAnsi="Times New Roman" w:cs="Times New Roman"/>
          <w:b/>
          <w:bCs/>
          <w:noProof/>
          <w:color w:val="FF5050"/>
          <w:sz w:val="26"/>
          <w:szCs w:val="26"/>
          <w:lang w:bidi="ml-IN"/>
        </w:rPr>
        <w:t>2</w:t>
      </w:r>
      <w:r w:rsidR="00A733B8">
        <w:rPr>
          <w:rFonts w:ascii="Times New Roman" w:hAnsi="Times New Roman" w:cs="Times New Roman"/>
          <w:b/>
          <w:bCs/>
          <w:noProof/>
          <w:color w:val="FF5050"/>
          <w:sz w:val="26"/>
          <w:szCs w:val="26"/>
          <w:lang w:bidi="ml-IN"/>
        </w:rPr>
        <w:t>3</w:t>
      </w:r>
      <w:r w:rsidRPr="00292815">
        <w:rPr>
          <w:rFonts w:ascii="Times New Roman" w:hAnsi="Times New Roman" w:cs="Times New Roman"/>
          <w:b/>
          <w:noProof/>
          <w:color w:val="FF5050"/>
          <w:sz w:val="26"/>
          <w:szCs w:val="26"/>
          <w:lang w:bidi="ml-IN"/>
        </w:rPr>
        <w:t>. ALUMNI ASSOCIATION</w:t>
      </w:r>
    </w:p>
    <w:p w:rsidR="00B66848" w:rsidRDefault="00413756" w:rsidP="00E23D15">
      <w:pPr>
        <w:spacing w:line="360" w:lineRule="auto"/>
        <w:rPr>
          <w:rFonts w:ascii="Times New Roman" w:hAnsi="Times New Roman" w:cs="Times New Roman"/>
          <w:bCs/>
          <w:noProof/>
          <w:color w:val="000000" w:themeColor="text1"/>
          <w:sz w:val="26"/>
          <w:szCs w:val="26"/>
          <w:lang w:bidi="ml-IN"/>
        </w:rPr>
      </w:pPr>
      <w:r>
        <w:rPr>
          <w:noProof/>
        </w:rPr>
        <w:drawing>
          <wp:inline distT="0" distB="0" distL="0" distR="0">
            <wp:extent cx="6273209" cy="284952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3209" cy="2849526"/>
                    </a:xfrm>
                    <a:prstGeom prst="rect">
                      <a:avLst/>
                    </a:prstGeom>
                    <a:noFill/>
                  </pic:spPr>
                </pic:pic>
              </a:graphicData>
            </a:graphic>
          </wp:inline>
        </w:drawing>
      </w:r>
    </w:p>
    <w:p w:rsidR="00BB626E" w:rsidRDefault="006A222E" w:rsidP="00B66848">
      <w:pPr>
        <w:spacing w:line="360" w:lineRule="auto"/>
        <w:jc w:val="both"/>
        <w:rPr>
          <w:rFonts w:ascii="Times New Roman" w:hAnsi="Times New Roman" w:cs="Times New Roman"/>
          <w:bCs/>
          <w:noProof/>
          <w:color w:val="000000" w:themeColor="text1"/>
          <w:sz w:val="26"/>
          <w:szCs w:val="26"/>
          <w:lang w:bidi="ml-IN"/>
        </w:rPr>
      </w:pPr>
      <w:r w:rsidRPr="00412040">
        <w:rPr>
          <w:rFonts w:ascii="Times New Roman" w:hAnsi="Times New Roman" w:cs="Times New Roman"/>
          <w:b/>
          <w:bCs/>
          <w:noProof/>
          <w:color w:val="7030A0"/>
          <w:sz w:val="26"/>
          <w:szCs w:val="26"/>
          <w:lang w:bidi="ml-IN"/>
        </w:rPr>
        <w:t>Alumni association of the department organises several programmes like carrer guidance classes, motivation classes for the students. It has instituted an endowment award (Eldhose Memorial) for the bestoutgoing degree studentof the department.</w:t>
      </w:r>
    </w:p>
    <w:p w:rsidR="00B66848" w:rsidRDefault="00B66848" w:rsidP="00B66848">
      <w:pPr>
        <w:spacing w:line="360" w:lineRule="auto"/>
        <w:jc w:val="both"/>
        <w:rPr>
          <w:rFonts w:ascii="Times New Roman" w:hAnsi="Times New Roman" w:cs="Times New Roman"/>
          <w:bCs/>
          <w:noProof/>
          <w:color w:val="000000" w:themeColor="text1"/>
          <w:sz w:val="26"/>
          <w:szCs w:val="26"/>
          <w:lang w:bidi="ml-IN"/>
        </w:rPr>
      </w:pPr>
    </w:p>
    <w:p w:rsidR="00626770" w:rsidRDefault="00626770" w:rsidP="00B66848">
      <w:pPr>
        <w:spacing w:line="360" w:lineRule="auto"/>
        <w:jc w:val="both"/>
        <w:rPr>
          <w:rFonts w:ascii="Times New Roman" w:hAnsi="Times New Roman" w:cs="Times New Roman"/>
          <w:bCs/>
          <w:noProof/>
          <w:color w:val="000000" w:themeColor="text1"/>
          <w:sz w:val="26"/>
          <w:szCs w:val="26"/>
          <w:lang w:bidi="ml-IN"/>
        </w:rPr>
        <w:sectPr w:rsidR="00626770" w:rsidSect="00B524AB">
          <w:type w:val="continuous"/>
          <w:pgSz w:w="12240" w:h="15840"/>
          <w:pgMar w:top="1170" w:right="1440" w:bottom="900" w:left="1440" w:header="720" w:footer="720" w:gutter="0"/>
          <w:cols w:space="720"/>
          <w:titlePg/>
          <w:docGrid w:linePitch="360"/>
        </w:sectPr>
      </w:pPr>
    </w:p>
    <w:p w:rsidR="006A222E" w:rsidRDefault="006A222E" w:rsidP="00B66848">
      <w:pPr>
        <w:spacing w:line="360" w:lineRule="auto"/>
        <w:jc w:val="both"/>
        <w:rPr>
          <w:rFonts w:ascii="Times New Roman" w:hAnsi="Times New Roman" w:cs="Times New Roman"/>
          <w:bCs/>
          <w:noProof/>
          <w:color w:val="000000" w:themeColor="text1"/>
          <w:sz w:val="26"/>
          <w:szCs w:val="26"/>
          <w:lang w:bidi="ml-IN"/>
        </w:rPr>
      </w:pPr>
    </w:p>
    <w:p w:rsidR="006A222E" w:rsidRDefault="006A222E" w:rsidP="00B66848">
      <w:pPr>
        <w:spacing w:line="360" w:lineRule="auto"/>
        <w:jc w:val="both"/>
        <w:rPr>
          <w:rFonts w:ascii="Times New Roman" w:hAnsi="Times New Roman" w:cs="Times New Roman"/>
          <w:bCs/>
          <w:noProof/>
          <w:color w:val="000000" w:themeColor="text1"/>
          <w:sz w:val="26"/>
          <w:szCs w:val="26"/>
          <w:lang w:bidi="ml-IN"/>
        </w:rPr>
      </w:pPr>
    </w:p>
    <w:p w:rsidR="00420743" w:rsidRDefault="00420743" w:rsidP="00B66848">
      <w:pPr>
        <w:spacing w:line="360" w:lineRule="auto"/>
        <w:jc w:val="both"/>
        <w:rPr>
          <w:rFonts w:ascii="Times New Roman" w:hAnsi="Times New Roman" w:cs="Times New Roman"/>
          <w:bCs/>
          <w:noProof/>
          <w:color w:val="000000" w:themeColor="text1"/>
          <w:sz w:val="26"/>
          <w:szCs w:val="26"/>
          <w:lang w:bidi="ml-IN"/>
        </w:rPr>
      </w:pPr>
    </w:p>
    <w:p w:rsidR="00F809BF" w:rsidRDefault="00F809BF" w:rsidP="00B66848">
      <w:pPr>
        <w:spacing w:line="360" w:lineRule="auto"/>
        <w:jc w:val="both"/>
        <w:rPr>
          <w:rFonts w:ascii="Times New Roman" w:hAnsi="Times New Roman" w:cs="Times New Roman"/>
          <w:bCs/>
          <w:noProof/>
          <w:color w:val="000000" w:themeColor="text1"/>
          <w:sz w:val="26"/>
          <w:szCs w:val="26"/>
          <w:lang w:bidi="ml-IN"/>
        </w:rPr>
        <w:sectPr w:rsidR="00F809BF" w:rsidSect="00626770">
          <w:type w:val="continuous"/>
          <w:pgSz w:w="12240" w:h="15840"/>
          <w:pgMar w:top="1440" w:right="1440" w:bottom="900" w:left="1440" w:header="720" w:footer="720" w:gutter="0"/>
          <w:cols w:num="2" w:space="720"/>
          <w:titlePg/>
          <w:docGrid w:linePitch="360"/>
        </w:sectPr>
      </w:pPr>
    </w:p>
    <w:p w:rsidR="00420743" w:rsidRDefault="00420743" w:rsidP="00B66848">
      <w:pPr>
        <w:spacing w:line="360" w:lineRule="auto"/>
        <w:jc w:val="both"/>
        <w:rPr>
          <w:rFonts w:ascii="Times New Roman" w:hAnsi="Times New Roman" w:cs="Times New Roman"/>
          <w:bCs/>
          <w:noProof/>
          <w:color w:val="000000" w:themeColor="text1"/>
          <w:sz w:val="26"/>
          <w:szCs w:val="26"/>
          <w:lang w:bidi="ml-IN"/>
        </w:rPr>
      </w:pPr>
    </w:p>
    <w:p w:rsidR="00833EB0" w:rsidRPr="00833EB0" w:rsidRDefault="00BA10D3" w:rsidP="00833EB0">
      <w:pPr>
        <w:tabs>
          <w:tab w:val="left" w:pos="7150"/>
        </w:tabs>
        <w:spacing w:line="360" w:lineRule="auto"/>
        <w:ind w:left="-630"/>
        <w:jc w:val="both"/>
      </w:pPr>
      <w:r>
        <w:pict>
          <v:shape id="_x0000_i1027" type="#_x0000_t75" style="width:24.75pt;height:24.75pt">
            <v:imagedata croptop="-65520f" cropbottom="65520f"/>
          </v:shape>
        </w:pict>
      </w:r>
      <w:r>
        <w:fldChar w:fldCharType="begin"/>
      </w:r>
      <w:r w:rsidR="0049561F">
        <w:instrText xml:space="preserve"> INCLUDEPICTURE "blob:https%3A//drive.google.com/5e88da8b-4dad-48d0-a504-6980c3fc133f" \* MERGEFORMATINET </w:instrText>
      </w:r>
      <w:r>
        <w:fldChar w:fldCharType="separate"/>
      </w:r>
      <w:r>
        <w:pict>
          <v:shape id="_x0000_i1028" type="#_x0000_t75" alt="Displaying DSC_9801.JPG" style="width:24.75pt;height:24.75pt"/>
        </w:pict>
      </w:r>
      <w:r>
        <w:fldChar w:fldCharType="end"/>
      </w:r>
    </w:p>
    <w:sectPr w:rsidR="00833EB0" w:rsidRPr="00833EB0" w:rsidSect="00C35DA0">
      <w:type w:val="continuous"/>
      <w:pgSz w:w="12240" w:h="15840"/>
      <w:pgMar w:top="1440" w:right="1440" w:bottom="90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256" w:rsidRDefault="00D33256" w:rsidP="004B128B">
      <w:pPr>
        <w:spacing w:after="0" w:line="240" w:lineRule="auto"/>
      </w:pPr>
      <w:r>
        <w:separator/>
      </w:r>
    </w:p>
  </w:endnote>
  <w:endnote w:type="continuationSeparator" w:id="1">
    <w:p w:rsidR="00D33256" w:rsidRDefault="00D33256" w:rsidP="004B12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256" w:rsidRDefault="00D33256" w:rsidP="004B128B">
      <w:pPr>
        <w:spacing w:after="0" w:line="240" w:lineRule="auto"/>
      </w:pPr>
      <w:r>
        <w:separator/>
      </w:r>
    </w:p>
  </w:footnote>
  <w:footnote w:type="continuationSeparator" w:id="1">
    <w:p w:rsidR="00D33256" w:rsidRDefault="00D33256" w:rsidP="004B12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A28EC"/>
    <w:multiLevelType w:val="hybridMultilevel"/>
    <w:tmpl w:val="4574F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6776D"/>
    <w:multiLevelType w:val="hybridMultilevel"/>
    <w:tmpl w:val="268E888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75DB9"/>
    <w:multiLevelType w:val="hybridMultilevel"/>
    <w:tmpl w:val="976A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373566"/>
    <w:multiLevelType w:val="hybridMultilevel"/>
    <w:tmpl w:val="0A62AAB2"/>
    <w:lvl w:ilvl="0" w:tplc="022243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845D2A"/>
    <w:multiLevelType w:val="hybridMultilevel"/>
    <w:tmpl w:val="CE04272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DC59C6"/>
    <w:multiLevelType w:val="hybridMultilevel"/>
    <w:tmpl w:val="376488E0"/>
    <w:lvl w:ilvl="0" w:tplc="88023552">
      <w:start w:val="2"/>
      <w:numFmt w:val="decimal"/>
      <w:lvlText w:val="%1."/>
      <w:lvlJc w:val="left"/>
      <w:pPr>
        <w:ind w:left="720" w:hanging="360"/>
      </w:pPr>
      <w:rPr>
        <w:rFonts w:hint="default"/>
        <w:b/>
        <w:bCs w:val="0"/>
        <w:color w:val="EB03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3457D5"/>
    <w:multiLevelType w:val="hybridMultilevel"/>
    <w:tmpl w:val="625C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CC2F4B"/>
    <w:multiLevelType w:val="hybridMultilevel"/>
    <w:tmpl w:val="0C0A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2B03EC"/>
    <w:multiLevelType w:val="hybridMultilevel"/>
    <w:tmpl w:val="2B56C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1C5052"/>
    <w:multiLevelType w:val="hybridMultilevel"/>
    <w:tmpl w:val="664E5F1A"/>
    <w:lvl w:ilvl="0" w:tplc="CF56C918">
      <w:start w:val="1"/>
      <w:numFmt w:val="bullet"/>
      <w:lvlText w:val="•"/>
      <w:lvlJc w:val="left"/>
      <w:pPr>
        <w:tabs>
          <w:tab w:val="num" w:pos="720"/>
        </w:tabs>
        <w:ind w:left="720" w:hanging="360"/>
      </w:pPr>
      <w:rPr>
        <w:rFonts w:ascii="Arial" w:hAnsi="Arial" w:hint="default"/>
      </w:rPr>
    </w:lvl>
    <w:lvl w:ilvl="1" w:tplc="31168486" w:tentative="1">
      <w:start w:val="1"/>
      <w:numFmt w:val="bullet"/>
      <w:lvlText w:val="•"/>
      <w:lvlJc w:val="left"/>
      <w:pPr>
        <w:tabs>
          <w:tab w:val="num" w:pos="1440"/>
        </w:tabs>
        <w:ind w:left="1440" w:hanging="360"/>
      </w:pPr>
      <w:rPr>
        <w:rFonts w:ascii="Arial" w:hAnsi="Arial" w:hint="default"/>
      </w:rPr>
    </w:lvl>
    <w:lvl w:ilvl="2" w:tplc="B0380580" w:tentative="1">
      <w:start w:val="1"/>
      <w:numFmt w:val="bullet"/>
      <w:lvlText w:val="•"/>
      <w:lvlJc w:val="left"/>
      <w:pPr>
        <w:tabs>
          <w:tab w:val="num" w:pos="2160"/>
        </w:tabs>
        <w:ind w:left="2160" w:hanging="360"/>
      </w:pPr>
      <w:rPr>
        <w:rFonts w:ascii="Arial" w:hAnsi="Arial" w:hint="default"/>
      </w:rPr>
    </w:lvl>
    <w:lvl w:ilvl="3" w:tplc="408C9E2C" w:tentative="1">
      <w:start w:val="1"/>
      <w:numFmt w:val="bullet"/>
      <w:lvlText w:val="•"/>
      <w:lvlJc w:val="left"/>
      <w:pPr>
        <w:tabs>
          <w:tab w:val="num" w:pos="2880"/>
        </w:tabs>
        <w:ind w:left="2880" w:hanging="360"/>
      </w:pPr>
      <w:rPr>
        <w:rFonts w:ascii="Arial" w:hAnsi="Arial" w:hint="default"/>
      </w:rPr>
    </w:lvl>
    <w:lvl w:ilvl="4" w:tplc="7EFCFD9E" w:tentative="1">
      <w:start w:val="1"/>
      <w:numFmt w:val="bullet"/>
      <w:lvlText w:val="•"/>
      <w:lvlJc w:val="left"/>
      <w:pPr>
        <w:tabs>
          <w:tab w:val="num" w:pos="3600"/>
        </w:tabs>
        <w:ind w:left="3600" w:hanging="360"/>
      </w:pPr>
      <w:rPr>
        <w:rFonts w:ascii="Arial" w:hAnsi="Arial" w:hint="default"/>
      </w:rPr>
    </w:lvl>
    <w:lvl w:ilvl="5" w:tplc="64241DBA" w:tentative="1">
      <w:start w:val="1"/>
      <w:numFmt w:val="bullet"/>
      <w:lvlText w:val="•"/>
      <w:lvlJc w:val="left"/>
      <w:pPr>
        <w:tabs>
          <w:tab w:val="num" w:pos="4320"/>
        </w:tabs>
        <w:ind w:left="4320" w:hanging="360"/>
      </w:pPr>
      <w:rPr>
        <w:rFonts w:ascii="Arial" w:hAnsi="Arial" w:hint="default"/>
      </w:rPr>
    </w:lvl>
    <w:lvl w:ilvl="6" w:tplc="CE66CCC2" w:tentative="1">
      <w:start w:val="1"/>
      <w:numFmt w:val="bullet"/>
      <w:lvlText w:val="•"/>
      <w:lvlJc w:val="left"/>
      <w:pPr>
        <w:tabs>
          <w:tab w:val="num" w:pos="5040"/>
        </w:tabs>
        <w:ind w:left="5040" w:hanging="360"/>
      </w:pPr>
      <w:rPr>
        <w:rFonts w:ascii="Arial" w:hAnsi="Arial" w:hint="default"/>
      </w:rPr>
    </w:lvl>
    <w:lvl w:ilvl="7" w:tplc="ACD60EA6" w:tentative="1">
      <w:start w:val="1"/>
      <w:numFmt w:val="bullet"/>
      <w:lvlText w:val="•"/>
      <w:lvlJc w:val="left"/>
      <w:pPr>
        <w:tabs>
          <w:tab w:val="num" w:pos="5760"/>
        </w:tabs>
        <w:ind w:left="5760" w:hanging="360"/>
      </w:pPr>
      <w:rPr>
        <w:rFonts w:ascii="Arial" w:hAnsi="Arial" w:hint="default"/>
      </w:rPr>
    </w:lvl>
    <w:lvl w:ilvl="8" w:tplc="321CE512" w:tentative="1">
      <w:start w:val="1"/>
      <w:numFmt w:val="bullet"/>
      <w:lvlText w:val="•"/>
      <w:lvlJc w:val="left"/>
      <w:pPr>
        <w:tabs>
          <w:tab w:val="num" w:pos="6480"/>
        </w:tabs>
        <w:ind w:left="6480" w:hanging="360"/>
      </w:pPr>
      <w:rPr>
        <w:rFonts w:ascii="Arial" w:hAnsi="Arial" w:hint="default"/>
      </w:rPr>
    </w:lvl>
  </w:abstractNum>
  <w:abstractNum w:abstractNumId="10">
    <w:nsid w:val="2B465608"/>
    <w:multiLevelType w:val="hybridMultilevel"/>
    <w:tmpl w:val="D86E7500"/>
    <w:lvl w:ilvl="0" w:tplc="A4DE5F6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656F91"/>
    <w:multiLevelType w:val="hybridMultilevel"/>
    <w:tmpl w:val="E274287C"/>
    <w:lvl w:ilvl="0" w:tplc="55A6473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BC73B6A"/>
    <w:multiLevelType w:val="hybridMultilevel"/>
    <w:tmpl w:val="400A502E"/>
    <w:lvl w:ilvl="0" w:tplc="0409000B">
      <w:start w:val="1"/>
      <w:numFmt w:val="bullet"/>
      <w:lvlText w:val=""/>
      <w:lvlJc w:val="left"/>
      <w:pPr>
        <w:tabs>
          <w:tab w:val="num" w:pos="720"/>
        </w:tabs>
        <w:ind w:left="720" w:hanging="360"/>
      </w:pPr>
      <w:rPr>
        <w:rFonts w:ascii="Wingdings" w:hAnsi="Wingdings" w:hint="default"/>
      </w:rPr>
    </w:lvl>
    <w:lvl w:ilvl="1" w:tplc="31168486" w:tentative="1">
      <w:start w:val="1"/>
      <w:numFmt w:val="bullet"/>
      <w:lvlText w:val="•"/>
      <w:lvlJc w:val="left"/>
      <w:pPr>
        <w:tabs>
          <w:tab w:val="num" w:pos="1440"/>
        </w:tabs>
        <w:ind w:left="1440" w:hanging="360"/>
      </w:pPr>
      <w:rPr>
        <w:rFonts w:ascii="Arial" w:hAnsi="Arial" w:hint="default"/>
      </w:rPr>
    </w:lvl>
    <w:lvl w:ilvl="2" w:tplc="B0380580" w:tentative="1">
      <w:start w:val="1"/>
      <w:numFmt w:val="bullet"/>
      <w:lvlText w:val="•"/>
      <w:lvlJc w:val="left"/>
      <w:pPr>
        <w:tabs>
          <w:tab w:val="num" w:pos="2160"/>
        </w:tabs>
        <w:ind w:left="2160" w:hanging="360"/>
      </w:pPr>
      <w:rPr>
        <w:rFonts w:ascii="Arial" w:hAnsi="Arial" w:hint="default"/>
      </w:rPr>
    </w:lvl>
    <w:lvl w:ilvl="3" w:tplc="408C9E2C" w:tentative="1">
      <w:start w:val="1"/>
      <w:numFmt w:val="bullet"/>
      <w:lvlText w:val="•"/>
      <w:lvlJc w:val="left"/>
      <w:pPr>
        <w:tabs>
          <w:tab w:val="num" w:pos="2880"/>
        </w:tabs>
        <w:ind w:left="2880" w:hanging="360"/>
      </w:pPr>
      <w:rPr>
        <w:rFonts w:ascii="Arial" w:hAnsi="Arial" w:hint="default"/>
      </w:rPr>
    </w:lvl>
    <w:lvl w:ilvl="4" w:tplc="7EFCFD9E" w:tentative="1">
      <w:start w:val="1"/>
      <w:numFmt w:val="bullet"/>
      <w:lvlText w:val="•"/>
      <w:lvlJc w:val="left"/>
      <w:pPr>
        <w:tabs>
          <w:tab w:val="num" w:pos="3600"/>
        </w:tabs>
        <w:ind w:left="3600" w:hanging="360"/>
      </w:pPr>
      <w:rPr>
        <w:rFonts w:ascii="Arial" w:hAnsi="Arial" w:hint="default"/>
      </w:rPr>
    </w:lvl>
    <w:lvl w:ilvl="5" w:tplc="64241DBA" w:tentative="1">
      <w:start w:val="1"/>
      <w:numFmt w:val="bullet"/>
      <w:lvlText w:val="•"/>
      <w:lvlJc w:val="left"/>
      <w:pPr>
        <w:tabs>
          <w:tab w:val="num" w:pos="4320"/>
        </w:tabs>
        <w:ind w:left="4320" w:hanging="360"/>
      </w:pPr>
      <w:rPr>
        <w:rFonts w:ascii="Arial" w:hAnsi="Arial" w:hint="default"/>
      </w:rPr>
    </w:lvl>
    <w:lvl w:ilvl="6" w:tplc="CE66CCC2" w:tentative="1">
      <w:start w:val="1"/>
      <w:numFmt w:val="bullet"/>
      <w:lvlText w:val="•"/>
      <w:lvlJc w:val="left"/>
      <w:pPr>
        <w:tabs>
          <w:tab w:val="num" w:pos="5040"/>
        </w:tabs>
        <w:ind w:left="5040" w:hanging="360"/>
      </w:pPr>
      <w:rPr>
        <w:rFonts w:ascii="Arial" w:hAnsi="Arial" w:hint="default"/>
      </w:rPr>
    </w:lvl>
    <w:lvl w:ilvl="7" w:tplc="ACD60EA6" w:tentative="1">
      <w:start w:val="1"/>
      <w:numFmt w:val="bullet"/>
      <w:lvlText w:val="•"/>
      <w:lvlJc w:val="left"/>
      <w:pPr>
        <w:tabs>
          <w:tab w:val="num" w:pos="5760"/>
        </w:tabs>
        <w:ind w:left="5760" w:hanging="360"/>
      </w:pPr>
      <w:rPr>
        <w:rFonts w:ascii="Arial" w:hAnsi="Arial" w:hint="default"/>
      </w:rPr>
    </w:lvl>
    <w:lvl w:ilvl="8" w:tplc="321CE512" w:tentative="1">
      <w:start w:val="1"/>
      <w:numFmt w:val="bullet"/>
      <w:lvlText w:val="•"/>
      <w:lvlJc w:val="left"/>
      <w:pPr>
        <w:tabs>
          <w:tab w:val="num" w:pos="6480"/>
        </w:tabs>
        <w:ind w:left="6480" w:hanging="360"/>
      </w:pPr>
      <w:rPr>
        <w:rFonts w:ascii="Arial" w:hAnsi="Arial" w:hint="default"/>
      </w:rPr>
    </w:lvl>
  </w:abstractNum>
  <w:abstractNum w:abstractNumId="13">
    <w:nsid w:val="2BE939C3"/>
    <w:multiLevelType w:val="hybridMultilevel"/>
    <w:tmpl w:val="481A5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690685"/>
    <w:multiLevelType w:val="hybridMultilevel"/>
    <w:tmpl w:val="760E5324"/>
    <w:lvl w:ilvl="0" w:tplc="AD8C546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600599F"/>
    <w:multiLevelType w:val="hybridMultilevel"/>
    <w:tmpl w:val="4AF4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F67B32"/>
    <w:multiLevelType w:val="hybridMultilevel"/>
    <w:tmpl w:val="36EE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1E5A97"/>
    <w:multiLevelType w:val="hybridMultilevel"/>
    <w:tmpl w:val="20720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C56D8B"/>
    <w:multiLevelType w:val="hybridMultilevel"/>
    <w:tmpl w:val="C9B234F8"/>
    <w:lvl w:ilvl="0" w:tplc="926CD6BE">
      <w:start w:val="1"/>
      <w:numFmt w:val="decimal"/>
      <w:lvlText w:val="%1."/>
      <w:lvlJc w:val="left"/>
      <w:pPr>
        <w:ind w:left="810" w:hanging="360"/>
      </w:pPr>
      <w:rPr>
        <w:rFonts w:ascii="Times New Roman" w:hAnsi="Times New Roman" w:cs="Times New Roman" w:hint="default"/>
        <w:sz w:val="2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4D992CE6"/>
    <w:multiLevelType w:val="hybridMultilevel"/>
    <w:tmpl w:val="97CAA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C206BE"/>
    <w:multiLevelType w:val="hybridMultilevel"/>
    <w:tmpl w:val="42D44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E42C3E"/>
    <w:multiLevelType w:val="hybridMultilevel"/>
    <w:tmpl w:val="3D0C4280"/>
    <w:lvl w:ilvl="0" w:tplc="A1C0AA70">
      <w:start w:val="1"/>
      <w:numFmt w:val="decimal"/>
      <w:lvlText w:val="%1."/>
      <w:lvlJc w:val="left"/>
      <w:pPr>
        <w:ind w:left="1080" w:hanging="720"/>
      </w:pPr>
      <w:rPr>
        <w:rFonts w:asciiTheme="minorHAnsi" w:hAnsiTheme="minorHAnsi" w:hint="default"/>
        <w:b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B160E5"/>
    <w:multiLevelType w:val="hybridMultilevel"/>
    <w:tmpl w:val="D56C1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665FE6"/>
    <w:multiLevelType w:val="hybridMultilevel"/>
    <w:tmpl w:val="F5DED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936F4F"/>
    <w:multiLevelType w:val="hybridMultilevel"/>
    <w:tmpl w:val="25849D48"/>
    <w:lvl w:ilvl="0" w:tplc="3E9EB23C">
      <w:start w:val="1"/>
      <w:numFmt w:val="decimal"/>
      <w:lvlText w:val="%1."/>
      <w:lvlJc w:val="left"/>
      <w:pPr>
        <w:ind w:left="720" w:hanging="360"/>
      </w:pPr>
      <w:rPr>
        <w:rFonts w:hint="default"/>
        <w:b w:val="0"/>
        <w:bCs/>
        <w:color w:val="EB03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3F596B"/>
    <w:multiLevelType w:val="hybridMultilevel"/>
    <w:tmpl w:val="5CB02FB4"/>
    <w:lvl w:ilvl="0" w:tplc="CF68523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0E3A31"/>
    <w:multiLevelType w:val="hybridMultilevel"/>
    <w:tmpl w:val="66DC9B08"/>
    <w:lvl w:ilvl="0" w:tplc="288E2C32">
      <w:start w:val="1"/>
      <w:numFmt w:val="decimal"/>
      <w:lvlText w:val="%1."/>
      <w:lvlJc w:val="left"/>
      <w:pPr>
        <w:ind w:left="540" w:hanging="360"/>
      </w:pPr>
      <w:rPr>
        <w:rFonts w:ascii="Times New Roman" w:hAnsi="Times New Roman" w:hint="default"/>
        <w:b w:val="0"/>
        <w:color w:val="632423" w:themeColor="accent2" w:themeShade="80"/>
        <w:sz w:val="24"/>
        <w:szCs w:val="24"/>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27">
    <w:nsid w:val="63835D1C"/>
    <w:multiLevelType w:val="hybridMultilevel"/>
    <w:tmpl w:val="7214C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B730A5"/>
    <w:multiLevelType w:val="hybridMultilevel"/>
    <w:tmpl w:val="7D025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7F7908"/>
    <w:multiLevelType w:val="hybridMultilevel"/>
    <w:tmpl w:val="C9FA3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377A7C"/>
    <w:multiLevelType w:val="hybridMultilevel"/>
    <w:tmpl w:val="394EC93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BB3ADB"/>
    <w:multiLevelType w:val="hybridMultilevel"/>
    <w:tmpl w:val="4724B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167D6D"/>
    <w:multiLevelType w:val="hybridMultilevel"/>
    <w:tmpl w:val="2E142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3054D5D"/>
    <w:multiLevelType w:val="hybridMultilevel"/>
    <w:tmpl w:val="77B4C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8D0F69"/>
    <w:multiLevelType w:val="hybridMultilevel"/>
    <w:tmpl w:val="B54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6D68FC"/>
    <w:multiLevelType w:val="hybridMultilevel"/>
    <w:tmpl w:val="6414D350"/>
    <w:lvl w:ilvl="0" w:tplc="33C68026">
      <w:start w:val="1"/>
      <w:numFmt w:val="decimal"/>
      <w:lvlText w:val="%1."/>
      <w:lvlJc w:val="left"/>
      <w:pPr>
        <w:ind w:left="810" w:hanging="360"/>
      </w:pPr>
      <w:rPr>
        <w:rFonts w:ascii="Book Antiqua" w:eastAsiaTheme="minorHAnsi" w:hAnsi="Book Antiqua"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7C6D3667"/>
    <w:multiLevelType w:val="multilevel"/>
    <w:tmpl w:val="8960B482"/>
    <w:lvl w:ilvl="0">
      <w:start w:val="81"/>
      <w:numFmt w:val="decimal"/>
      <w:lvlText w:val="%1"/>
      <w:lvlJc w:val="left"/>
      <w:pPr>
        <w:ind w:left="1695" w:hanging="1695"/>
      </w:pPr>
      <w:rPr>
        <w:rFonts w:hint="default"/>
      </w:rPr>
    </w:lvl>
    <w:lvl w:ilvl="1">
      <w:start w:val="88"/>
      <w:numFmt w:val="decimal"/>
      <w:lvlText w:val="%1-%2"/>
      <w:lvlJc w:val="left"/>
      <w:pPr>
        <w:ind w:left="1905" w:hanging="1695"/>
      </w:pPr>
      <w:rPr>
        <w:rFonts w:hint="default"/>
      </w:rPr>
    </w:lvl>
    <w:lvl w:ilvl="2">
      <w:start w:val="456"/>
      <w:numFmt w:val="decimal"/>
      <w:lvlText w:val="%1-%2-%3"/>
      <w:lvlJc w:val="left"/>
      <w:pPr>
        <w:ind w:left="2115" w:hanging="1695"/>
      </w:pPr>
      <w:rPr>
        <w:rFonts w:hint="default"/>
      </w:rPr>
    </w:lvl>
    <w:lvl w:ilvl="3">
      <w:start w:val="40"/>
      <w:numFmt w:val="decimal"/>
      <w:lvlText w:val="%1-%2-%3-%4"/>
      <w:lvlJc w:val="left"/>
      <w:pPr>
        <w:ind w:left="2325" w:hanging="1695"/>
      </w:pPr>
      <w:rPr>
        <w:rFonts w:hint="default"/>
      </w:rPr>
    </w:lvl>
    <w:lvl w:ilvl="4">
      <w:start w:val="6"/>
      <w:numFmt w:val="decimal"/>
      <w:lvlText w:val="%1-%2-%3-%4-%5"/>
      <w:lvlJc w:val="left"/>
      <w:pPr>
        <w:ind w:left="2535" w:hanging="1695"/>
      </w:pPr>
      <w:rPr>
        <w:rFonts w:hint="default"/>
      </w:rPr>
    </w:lvl>
    <w:lvl w:ilvl="5">
      <w:start w:val="1"/>
      <w:numFmt w:val="decimal"/>
      <w:lvlText w:val="%1-%2-%3-%4-%5.%6"/>
      <w:lvlJc w:val="left"/>
      <w:pPr>
        <w:ind w:left="2745" w:hanging="1695"/>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37">
    <w:nsid w:val="7D834DA3"/>
    <w:multiLevelType w:val="hybridMultilevel"/>
    <w:tmpl w:val="390CFFAA"/>
    <w:lvl w:ilvl="0" w:tplc="8616999A">
      <w:start w:val="17"/>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34"/>
  </w:num>
  <w:num w:numId="4">
    <w:abstractNumId w:val="7"/>
  </w:num>
  <w:num w:numId="5">
    <w:abstractNumId w:val="6"/>
  </w:num>
  <w:num w:numId="6">
    <w:abstractNumId w:val="27"/>
  </w:num>
  <w:num w:numId="7">
    <w:abstractNumId w:val="23"/>
  </w:num>
  <w:num w:numId="8">
    <w:abstractNumId w:val="29"/>
  </w:num>
  <w:num w:numId="9">
    <w:abstractNumId w:val="0"/>
  </w:num>
  <w:num w:numId="10">
    <w:abstractNumId w:val="20"/>
  </w:num>
  <w:num w:numId="11">
    <w:abstractNumId w:val="28"/>
  </w:num>
  <w:num w:numId="12">
    <w:abstractNumId w:val="22"/>
  </w:num>
  <w:num w:numId="13">
    <w:abstractNumId w:val="32"/>
  </w:num>
  <w:num w:numId="14">
    <w:abstractNumId w:val="25"/>
  </w:num>
  <w:num w:numId="15">
    <w:abstractNumId w:val="9"/>
  </w:num>
  <w:num w:numId="16">
    <w:abstractNumId w:val="12"/>
  </w:num>
  <w:num w:numId="17">
    <w:abstractNumId w:val="33"/>
  </w:num>
  <w:num w:numId="18">
    <w:abstractNumId w:val="31"/>
  </w:num>
  <w:num w:numId="19">
    <w:abstractNumId w:val="8"/>
  </w:num>
  <w:num w:numId="20">
    <w:abstractNumId w:val="16"/>
  </w:num>
  <w:num w:numId="21">
    <w:abstractNumId w:val="3"/>
  </w:num>
  <w:num w:numId="22">
    <w:abstractNumId w:val="4"/>
  </w:num>
  <w:num w:numId="23">
    <w:abstractNumId w:val="5"/>
  </w:num>
  <w:num w:numId="24">
    <w:abstractNumId w:val="26"/>
  </w:num>
  <w:num w:numId="25">
    <w:abstractNumId w:val="21"/>
  </w:num>
  <w:num w:numId="26">
    <w:abstractNumId w:val="11"/>
  </w:num>
  <w:num w:numId="27">
    <w:abstractNumId w:val="36"/>
  </w:num>
  <w:num w:numId="28">
    <w:abstractNumId w:val="37"/>
  </w:num>
  <w:num w:numId="29">
    <w:abstractNumId w:val="17"/>
  </w:num>
  <w:num w:numId="30">
    <w:abstractNumId w:val="13"/>
  </w:num>
  <w:num w:numId="31">
    <w:abstractNumId w:val="18"/>
  </w:num>
  <w:num w:numId="32">
    <w:abstractNumId w:val="35"/>
  </w:num>
  <w:num w:numId="33">
    <w:abstractNumId w:val="1"/>
  </w:num>
  <w:num w:numId="34">
    <w:abstractNumId w:val="24"/>
  </w:num>
  <w:num w:numId="35">
    <w:abstractNumId w:val="10"/>
  </w:num>
  <w:num w:numId="36">
    <w:abstractNumId w:val="2"/>
  </w:num>
  <w:num w:numId="37">
    <w:abstractNumId w:val="14"/>
  </w:num>
  <w:num w:numId="3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38914">
      <o:colormru v:ext="edit" colors="#fcc,#9f9,#ffc,#cfc,#e8ebf4,#ccecff,#fc6,white"/>
      <o:colormenu v:ext="edit" fillcolor="none [3212]"/>
    </o:shapedefaults>
  </w:hdrShapeDefaults>
  <w:footnotePr>
    <w:footnote w:id="0"/>
    <w:footnote w:id="1"/>
  </w:footnotePr>
  <w:endnotePr>
    <w:endnote w:id="0"/>
    <w:endnote w:id="1"/>
  </w:endnotePr>
  <w:compat/>
  <w:rsids>
    <w:rsidRoot w:val="005D1415"/>
    <w:rsid w:val="00012B19"/>
    <w:rsid w:val="00030685"/>
    <w:rsid w:val="00030CB6"/>
    <w:rsid w:val="00034872"/>
    <w:rsid w:val="00035359"/>
    <w:rsid w:val="00041646"/>
    <w:rsid w:val="00044529"/>
    <w:rsid w:val="000445B3"/>
    <w:rsid w:val="0004741C"/>
    <w:rsid w:val="00051907"/>
    <w:rsid w:val="00054730"/>
    <w:rsid w:val="000627CE"/>
    <w:rsid w:val="00065EF9"/>
    <w:rsid w:val="00076EE2"/>
    <w:rsid w:val="00087425"/>
    <w:rsid w:val="000A1C17"/>
    <w:rsid w:val="000A5357"/>
    <w:rsid w:val="000B34E9"/>
    <w:rsid w:val="000B3C38"/>
    <w:rsid w:val="000C7312"/>
    <w:rsid w:val="000D524E"/>
    <w:rsid w:val="000D6C41"/>
    <w:rsid w:val="000E28C4"/>
    <w:rsid w:val="000F1314"/>
    <w:rsid w:val="000F29E9"/>
    <w:rsid w:val="000F69A2"/>
    <w:rsid w:val="001069CD"/>
    <w:rsid w:val="0011097A"/>
    <w:rsid w:val="001128E9"/>
    <w:rsid w:val="00120BE6"/>
    <w:rsid w:val="00130C9B"/>
    <w:rsid w:val="00130E13"/>
    <w:rsid w:val="001319CC"/>
    <w:rsid w:val="00133D57"/>
    <w:rsid w:val="001363CB"/>
    <w:rsid w:val="00141CB2"/>
    <w:rsid w:val="0015122D"/>
    <w:rsid w:val="00153E92"/>
    <w:rsid w:val="001567A1"/>
    <w:rsid w:val="00157AC1"/>
    <w:rsid w:val="00160A30"/>
    <w:rsid w:val="00164C00"/>
    <w:rsid w:val="00171226"/>
    <w:rsid w:val="00171C62"/>
    <w:rsid w:val="0018385E"/>
    <w:rsid w:val="001902B7"/>
    <w:rsid w:val="00193E67"/>
    <w:rsid w:val="00197556"/>
    <w:rsid w:val="001C0847"/>
    <w:rsid w:val="001D0039"/>
    <w:rsid w:val="001D5934"/>
    <w:rsid w:val="001D746B"/>
    <w:rsid w:val="001E07AB"/>
    <w:rsid w:val="001E31E9"/>
    <w:rsid w:val="001E3BCE"/>
    <w:rsid w:val="001E3BF2"/>
    <w:rsid w:val="001E6B75"/>
    <w:rsid w:val="001E6BC3"/>
    <w:rsid w:val="001F67F5"/>
    <w:rsid w:val="001F6FD2"/>
    <w:rsid w:val="001F7F92"/>
    <w:rsid w:val="00212389"/>
    <w:rsid w:val="0021525E"/>
    <w:rsid w:val="00217D3D"/>
    <w:rsid w:val="00221701"/>
    <w:rsid w:val="0022291A"/>
    <w:rsid w:val="00223C3F"/>
    <w:rsid w:val="00230418"/>
    <w:rsid w:val="00234680"/>
    <w:rsid w:val="00250553"/>
    <w:rsid w:val="00250600"/>
    <w:rsid w:val="0026686F"/>
    <w:rsid w:val="002761F3"/>
    <w:rsid w:val="002842E7"/>
    <w:rsid w:val="00286EFD"/>
    <w:rsid w:val="002870DF"/>
    <w:rsid w:val="00292815"/>
    <w:rsid w:val="00292C03"/>
    <w:rsid w:val="002A69F5"/>
    <w:rsid w:val="002B5A42"/>
    <w:rsid w:val="002C3FD7"/>
    <w:rsid w:val="002D1F0B"/>
    <w:rsid w:val="002E4662"/>
    <w:rsid w:val="002E688C"/>
    <w:rsid w:val="00300698"/>
    <w:rsid w:val="0030085A"/>
    <w:rsid w:val="00304581"/>
    <w:rsid w:val="00304814"/>
    <w:rsid w:val="00306A9D"/>
    <w:rsid w:val="0032783C"/>
    <w:rsid w:val="003361CA"/>
    <w:rsid w:val="0033638E"/>
    <w:rsid w:val="00346D92"/>
    <w:rsid w:val="00347A7B"/>
    <w:rsid w:val="003558BF"/>
    <w:rsid w:val="00356866"/>
    <w:rsid w:val="003647CC"/>
    <w:rsid w:val="003650AC"/>
    <w:rsid w:val="0036714D"/>
    <w:rsid w:val="003740FE"/>
    <w:rsid w:val="003848B2"/>
    <w:rsid w:val="003A14E6"/>
    <w:rsid w:val="003A759B"/>
    <w:rsid w:val="003A7EE1"/>
    <w:rsid w:val="003A7FB9"/>
    <w:rsid w:val="003B2CB2"/>
    <w:rsid w:val="003B3EB3"/>
    <w:rsid w:val="003B63E1"/>
    <w:rsid w:val="003C092F"/>
    <w:rsid w:val="003C6597"/>
    <w:rsid w:val="003D032D"/>
    <w:rsid w:val="003D1F96"/>
    <w:rsid w:val="003E54FD"/>
    <w:rsid w:val="003F28B7"/>
    <w:rsid w:val="004011FA"/>
    <w:rsid w:val="00412040"/>
    <w:rsid w:val="00413756"/>
    <w:rsid w:val="00413D85"/>
    <w:rsid w:val="0041798E"/>
    <w:rsid w:val="00420743"/>
    <w:rsid w:val="00425CBA"/>
    <w:rsid w:val="0043037B"/>
    <w:rsid w:val="00431168"/>
    <w:rsid w:val="00431C36"/>
    <w:rsid w:val="0043273A"/>
    <w:rsid w:val="004341D7"/>
    <w:rsid w:val="004454F2"/>
    <w:rsid w:val="00445DD0"/>
    <w:rsid w:val="00454723"/>
    <w:rsid w:val="004559BC"/>
    <w:rsid w:val="004569AE"/>
    <w:rsid w:val="00460087"/>
    <w:rsid w:val="00472FF8"/>
    <w:rsid w:val="00475587"/>
    <w:rsid w:val="0048420B"/>
    <w:rsid w:val="004860E5"/>
    <w:rsid w:val="004869EF"/>
    <w:rsid w:val="00490EE8"/>
    <w:rsid w:val="0049342E"/>
    <w:rsid w:val="00494BFC"/>
    <w:rsid w:val="0049561F"/>
    <w:rsid w:val="004A7E7D"/>
    <w:rsid w:val="004B128B"/>
    <w:rsid w:val="004B7769"/>
    <w:rsid w:val="004C38A1"/>
    <w:rsid w:val="004D17FE"/>
    <w:rsid w:val="004D2C9D"/>
    <w:rsid w:val="004D36BC"/>
    <w:rsid w:val="004D75E5"/>
    <w:rsid w:val="004D7EDF"/>
    <w:rsid w:val="004E1365"/>
    <w:rsid w:val="004E237F"/>
    <w:rsid w:val="004E2961"/>
    <w:rsid w:val="004F42B0"/>
    <w:rsid w:val="004F44C2"/>
    <w:rsid w:val="004F453A"/>
    <w:rsid w:val="004F5316"/>
    <w:rsid w:val="004F62B8"/>
    <w:rsid w:val="004F7FFB"/>
    <w:rsid w:val="0050162F"/>
    <w:rsid w:val="005079A9"/>
    <w:rsid w:val="00524ED8"/>
    <w:rsid w:val="00525474"/>
    <w:rsid w:val="00532A62"/>
    <w:rsid w:val="00541614"/>
    <w:rsid w:val="0055241E"/>
    <w:rsid w:val="00560470"/>
    <w:rsid w:val="005618C1"/>
    <w:rsid w:val="00571685"/>
    <w:rsid w:val="00574B26"/>
    <w:rsid w:val="00577237"/>
    <w:rsid w:val="0057784E"/>
    <w:rsid w:val="00590FA8"/>
    <w:rsid w:val="00592520"/>
    <w:rsid w:val="005955C2"/>
    <w:rsid w:val="00596674"/>
    <w:rsid w:val="005966D5"/>
    <w:rsid w:val="005A0A08"/>
    <w:rsid w:val="005A2160"/>
    <w:rsid w:val="005A38D6"/>
    <w:rsid w:val="005A7B27"/>
    <w:rsid w:val="005B2DA1"/>
    <w:rsid w:val="005B34A8"/>
    <w:rsid w:val="005C5002"/>
    <w:rsid w:val="005D1415"/>
    <w:rsid w:val="005D2EFB"/>
    <w:rsid w:val="005E17BF"/>
    <w:rsid w:val="005F2A80"/>
    <w:rsid w:val="006024BB"/>
    <w:rsid w:val="006150A0"/>
    <w:rsid w:val="006242DD"/>
    <w:rsid w:val="00624905"/>
    <w:rsid w:val="00624B42"/>
    <w:rsid w:val="00626770"/>
    <w:rsid w:val="00626813"/>
    <w:rsid w:val="00627F7A"/>
    <w:rsid w:val="006364A2"/>
    <w:rsid w:val="0064157E"/>
    <w:rsid w:val="006467FC"/>
    <w:rsid w:val="00664436"/>
    <w:rsid w:val="006648F9"/>
    <w:rsid w:val="006719E0"/>
    <w:rsid w:val="00671E0D"/>
    <w:rsid w:val="006870AE"/>
    <w:rsid w:val="00695370"/>
    <w:rsid w:val="00696899"/>
    <w:rsid w:val="00697A40"/>
    <w:rsid w:val="006A222E"/>
    <w:rsid w:val="006A3602"/>
    <w:rsid w:val="006A4885"/>
    <w:rsid w:val="006A587C"/>
    <w:rsid w:val="006C15F9"/>
    <w:rsid w:val="006C4B0D"/>
    <w:rsid w:val="006D6F90"/>
    <w:rsid w:val="006D715D"/>
    <w:rsid w:val="006D7999"/>
    <w:rsid w:val="006E6ABA"/>
    <w:rsid w:val="006F50A8"/>
    <w:rsid w:val="006F59A6"/>
    <w:rsid w:val="007030EA"/>
    <w:rsid w:val="00713605"/>
    <w:rsid w:val="00720E0F"/>
    <w:rsid w:val="00722BBA"/>
    <w:rsid w:val="00731F1E"/>
    <w:rsid w:val="00734036"/>
    <w:rsid w:val="00746CA1"/>
    <w:rsid w:val="00751280"/>
    <w:rsid w:val="007618AA"/>
    <w:rsid w:val="00763319"/>
    <w:rsid w:val="007726EB"/>
    <w:rsid w:val="00780ACE"/>
    <w:rsid w:val="00783AAF"/>
    <w:rsid w:val="007923AB"/>
    <w:rsid w:val="00792E68"/>
    <w:rsid w:val="00797C5D"/>
    <w:rsid w:val="007A1303"/>
    <w:rsid w:val="007A29C0"/>
    <w:rsid w:val="007A46F4"/>
    <w:rsid w:val="007A7CD5"/>
    <w:rsid w:val="007B06EB"/>
    <w:rsid w:val="007C0798"/>
    <w:rsid w:val="007C09AD"/>
    <w:rsid w:val="007C63EE"/>
    <w:rsid w:val="007D1D67"/>
    <w:rsid w:val="007D4150"/>
    <w:rsid w:val="007D45EC"/>
    <w:rsid w:val="007D71C1"/>
    <w:rsid w:val="007E2E08"/>
    <w:rsid w:val="007E778A"/>
    <w:rsid w:val="007E7D62"/>
    <w:rsid w:val="007F2AA6"/>
    <w:rsid w:val="007F3EA8"/>
    <w:rsid w:val="007F4FAF"/>
    <w:rsid w:val="007F7ED2"/>
    <w:rsid w:val="00810BF6"/>
    <w:rsid w:val="00814FE1"/>
    <w:rsid w:val="008212C6"/>
    <w:rsid w:val="00824AE9"/>
    <w:rsid w:val="0082611A"/>
    <w:rsid w:val="00826D4A"/>
    <w:rsid w:val="008324C9"/>
    <w:rsid w:val="00833108"/>
    <w:rsid w:val="00833EB0"/>
    <w:rsid w:val="008340CC"/>
    <w:rsid w:val="008401A6"/>
    <w:rsid w:val="00841235"/>
    <w:rsid w:val="0085416F"/>
    <w:rsid w:val="00855323"/>
    <w:rsid w:val="0085705F"/>
    <w:rsid w:val="00867CE8"/>
    <w:rsid w:val="008701C0"/>
    <w:rsid w:val="00880467"/>
    <w:rsid w:val="008809CD"/>
    <w:rsid w:val="0088376C"/>
    <w:rsid w:val="00891AC1"/>
    <w:rsid w:val="00896212"/>
    <w:rsid w:val="008A7426"/>
    <w:rsid w:val="008B41DF"/>
    <w:rsid w:val="008B79BC"/>
    <w:rsid w:val="008D0BF3"/>
    <w:rsid w:val="008D159D"/>
    <w:rsid w:val="008D3624"/>
    <w:rsid w:val="008D7323"/>
    <w:rsid w:val="008D7E07"/>
    <w:rsid w:val="008E3ECC"/>
    <w:rsid w:val="008E7C66"/>
    <w:rsid w:val="008F4783"/>
    <w:rsid w:val="00900A32"/>
    <w:rsid w:val="00904B5F"/>
    <w:rsid w:val="00910D5C"/>
    <w:rsid w:val="00915E29"/>
    <w:rsid w:val="009169D8"/>
    <w:rsid w:val="00916C77"/>
    <w:rsid w:val="0092535D"/>
    <w:rsid w:val="00930D74"/>
    <w:rsid w:val="0095226B"/>
    <w:rsid w:val="009528B8"/>
    <w:rsid w:val="009570A1"/>
    <w:rsid w:val="0096060C"/>
    <w:rsid w:val="009628A1"/>
    <w:rsid w:val="009671F3"/>
    <w:rsid w:val="009815B5"/>
    <w:rsid w:val="00987013"/>
    <w:rsid w:val="00987F3F"/>
    <w:rsid w:val="009A25AE"/>
    <w:rsid w:val="009A2B2A"/>
    <w:rsid w:val="009B14CA"/>
    <w:rsid w:val="009B208F"/>
    <w:rsid w:val="009B377A"/>
    <w:rsid w:val="009B48A0"/>
    <w:rsid w:val="009C421D"/>
    <w:rsid w:val="009C453A"/>
    <w:rsid w:val="009C5E66"/>
    <w:rsid w:val="009D0B78"/>
    <w:rsid w:val="009D15D4"/>
    <w:rsid w:val="009E643C"/>
    <w:rsid w:val="009F3449"/>
    <w:rsid w:val="00A01B69"/>
    <w:rsid w:val="00A058FE"/>
    <w:rsid w:val="00A1083E"/>
    <w:rsid w:val="00A136C7"/>
    <w:rsid w:val="00A20FA5"/>
    <w:rsid w:val="00A23F3B"/>
    <w:rsid w:val="00A24E5A"/>
    <w:rsid w:val="00A26193"/>
    <w:rsid w:val="00A26A72"/>
    <w:rsid w:val="00A45BB5"/>
    <w:rsid w:val="00A46028"/>
    <w:rsid w:val="00A46E1C"/>
    <w:rsid w:val="00A50085"/>
    <w:rsid w:val="00A52D42"/>
    <w:rsid w:val="00A54BF7"/>
    <w:rsid w:val="00A57E14"/>
    <w:rsid w:val="00A6427A"/>
    <w:rsid w:val="00A67609"/>
    <w:rsid w:val="00A72857"/>
    <w:rsid w:val="00A733B8"/>
    <w:rsid w:val="00A82AE8"/>
    <w:rsid w:val="00A83CBA"/>
    <w:rsid w:val="00A83F5B"/>
    <w:rsid w:val="00A8445D"/>
    <w:rsid w:val="00A85B96"/>
    <w:rsid w:val="00A915B0"/>
    <w:rsid w:val="00A96E87"/>
    <w:rsid w:val="00A97E2D"/>
    <w:rsid w:val="00AA0013"/>
    <w:rsid w:val="00AA5267"/>
    <w:rsid w:val="00AA563C"/>
    <w:rsid w:val="00AA6DFC"/>
    <w:rsid w:val="00AC5B2C"/>
    <w:rsid w:val="00AC63BA"/>
    <w:rsid w:val="00AC6EBE"/>
    <w:rsid w:val="00AD17C7"/>
    <w:rsid w:val="00AF29BC"/>
    <w:rsid w:val="00B03C6D"/>
    <w:rsid w:val="00B0666B"/>
    <w:rsid w:val="00B13AE8"/>
    <w:rsid w:val="00B150FE"/>
    <w:rsid w:val="00B2029E"/>
    <w:rsid w:val="00B23854"/>
    <w:rsid w:val="00B327AD"/>
    <w:rsid w:val="00B37335"/>
    <w:rsid w:val="00B37F4B"/>
    <w:rsid w:val="00B456EF"/>
    <w:rsid w:val="00B464D8"/>
    <w:rsid w:val="00B5138B"/>
    <w:rsid w:val="00B51897"/>
    <w:rsid w:val="00B524AB"/>
    <w:rsid w:val="00B56ADC"/>
    <w:rsid w:val="00B61198"/>
    <w:rsid w:val="00B629C9"/>
    <w:rsid w:val="00B63FD5"/>
    <w:rsid w:val="00B648A8"/>
    <w:rsid w:val="00B64D24"/>
    <w:rsid w:val="00B6518E"/>
    <w:rsid w:val="00B655FB"/>
    <w:rsid w:val="00B6636B"/>
    <w:rsid w:val="00B66848"/>
    <w:rsid w:val="00B77092"/>
    <w:rsid w:val="00B7793B"/>
    <w:rsid w:val="00B80B32"/>
    <w:rsid w:val="00B84F42"/>
    <w:rsid w:val="00B85046"/>
    <w:rsid w:val="00BA10D3"/>
    <w:rsid w:val="00BB08F9"/>
    <w:rsid w:val="00BB626E"/>
    <w:rsid w:val="00BD3551"/>
    <w:rsid w:val="00BD3621"/>
    <w:rsid w:val="00BE1346"/>
    <w:rsid w:val="00BE345C"/>
    <w:rsid w:val="00BE3B73"/>
    <w:rsid w:val="00BE5B35"/>
    <w:rsid w:val="00BE693D"/>
    <w:rsid w:val="00BE7D30"/>
    <w:rsid w:val="00BF1839"/>
    <w:rsid w:val="00BF40B3"/>
    <w:rsid w:val="00BF5D31"/>
    <w:rsid w:val="00C02C90"/>
    <w:rsid w:val="00C04A35"/>
    <w:rsid w:val="00C05701"/>
    <w:rsid w:val="00C05A11"/>
    <w:rsid w:val="00C23503"/>
    <w:rsid w:val="00C2526C"/>
    <w:rsid w:val="00C27480"/>
    <w:rsid w:val="00C30ADE"/>
    <w:rsid w:val="00C35DA0"/>
    <w:rsid w:val="00C3784C"/>
    <w:rsid w:val="00C405E9"/>
    <w:rsid w:val="00C51ED6"/>
    <w:rsid w:val="00C52317"/>
    <w:rsid w:val="00C54A2B"/>
    <w:rsid w:val="00C5799A"/>
    <w:rsid w:val="00C63763"/>
    <w:rsid w:val="00C72ADA"/>
    <w:rsid w:val="00C73852"/>
    <w:rsid w:val="00C76D43"/>
    <w:rsid w:val="00C827AE"/>
    <w:rsid w:val="00C86310"/>
    <w:rsid w:val="00C86C08"/>
    <w:rsid w:val="00C96507"/>
    <w:rsid w:val="00C9675B"/>
    <w:rsid w:val="00C96E79"/>
    <w:rsid w:val="00C97030"/>
    <w:rsid w:val="00CA1D84"/>
    <w:rsid w:val="00CA7CF3"/>
    <w:rsid w:val="00CB6F9A"/>
    <w:rsid w:val="00CC03E3"/>
    <w:rsid w:val="00CC0862"/>
    <w:rsid w:val="00CC6B6C"/>
    <w:rsid w:val="00CF378F"/>
    <w:rsid w:val="00CF3E67"/>
    <w:rsid w:val="00CF433E"/>
    <w:rsid w:val="00D006D4"/>
    <w:rsid w:val="00D064B0"/>
    <w:rsid w:val="00D06785"/>
    <w:rsid w:val="00D15CAC"/>
    <w:rsid w:val="00D17C81"/>
    <w:rsid w:val="00D222FE"/>
    <w:rsid w:val="00D24E23"/>
    <w:rsid w:val="00D33256"/>
    <w:rsid w:val="00D45880"/>
    <w:rsid w:val="00D46563"/>
    <w:rsid w:val="00D52AA7"/>
    <w:rsid w:val="00D65BB5"/>
    <w:rsid w:val="00D7156D"/>
    <w:rsid w:val="00D72D75"/>
    <w:rsid w:val="00D75A2E"/>
    <w:rsid w:val="00D77FB2"/>
    <w:rsid w:val="00D82E25"/>
    <w:rsid w:val="00D842DC"/>
    <w:rsid w:val="00D849AA"/>
    <w:rsid w:val="00D8613B"/>
    <w:rsid w:val="00D90E9E"/>
    <w:rsid w:val="00D90F93"/>
    <w:rsid w:val="00D928C4"/>
    <w:rsid w:val="00D96A85"/>
    <w:rsid w:val="00DD516E"/>
    <w:rsid w:val="00DF4451"/>
    <w:rsid w:val="00DF5057"/>
    <w:rsid w:val="00E04E5B"/>
    <w:rsid w:val="00E066BE"/>
    <w:rsid w:val="00E12D53"/>
    <w:rsid w:val="00E1369E"/>
    <w:rsid w:val="00E1385D"/>
    <w:rsid w:val="00E22443"/>
    <w:rsid w:val="00E23D15"/>
    <w:rsid w:val="00E30021"/>
    <w:rsid w:val="00E32FA0"/>
    <w:rsid w:val="00E410E7"/>
    <w:rsid w:val="00E42D53"/>
    <w:rsid w:val="00E44737"/>
    <w:rsid w:val="00E51D97"/>
    <w:rsid w:val="00E526EF"/>
    <w:rsid w:val="00E52F59"/>
    <w:rsid w:val="00E63FE3"/>
    <w:rsid w:val="00E66C5C"/>
    <w:rsid w:val="00E71CE5"/>
    <w:rsid w:val="00E7263B"/>
    <w:rsid w:val="00E743F7"/>
    <w:rsid w:val="00E74E14"/>
    <w:rsid w:val="00E76C28"/>
    <w:rsid w:val="00E77A27"/>
    <w:rsid w:val="00E803F6"/>
    <w:rsid w:val="00E83260"/>
    <w:rsid w:val="00E92E13"/>
    <w:rsid w:val="00E92FCA"/>
    <w:rsid w:val="00EA0249"/>
    <w:rsid w:val="00EA10B1"/>
    <w:rsid w:val="00EA378D"/>
    <w:rsid w:val="00EA6E7C"/>
    <w:rsid w:val="00EA7313"/>
    <w:rsid w:val="00EB38F9"/>
    <w:rsid w:val="00EC325E"/>
    <w:rsid w:val="00EC4FB6"/>
    <w:rsid w:val="00EC64A1"/>
    <w:rsid w:val="00ED1E20"/>
    <w:rsid w:val="00ED3674"/>
    <w:rsid w:val="00ED436D"/>
    <w:rsid w:val="00ED5EF0"/>
    <w:rsid w:val="00ED6CC2"/>
    <w:rsid w:val="00EF0F15"/>
    <w:rsid w:val="00F01392"/>
    <w:rsid w:val="00F064C6"/>
    <w:rsid w:val="00F21154"/>
    <w:rsid w:val="00F3132C"/>
    <w:rsid w:val="00F31DCB"/>
    <w:rsid w:val="00F37C05"/>
    <w:rsid w:val="00F42E20"/>
    <w:rsid w:val="00F44A39"/>
    <w:rsid w:val="00F46D10"/>
    <w:rsid w:val="00F6040F"/>
    <w:rsid w:val="00F620F0"/>
    <w:rsid w:val="00F6585B"/>
    <w:rsid w:val="00F809BF"/>
    <w:rsid w:val="00F912EB"/>
    <w:rsid w:val="00F94C14"/>
    <w:rsid w:val="00F978C4"/>
    <w:rsid w:val="00FA3091"/>
    <w:rsid w:val="00FA3A80"/>
    <w:rsid w:val="00FA4D94"/>
    <w:rsid w:val="00FA6388"/>
    <w:rsid w:val="00FA7353"/>
    <w:rsid w:val="00FA75F7"/>
    <w:rsid w:val="00FB1DF9"/>
    <w:rsid w:val="00FB2D9E"/>
    <w:rsid w:val="00FB3530"/>
    <w:rsid w:val="00FB4C77"/>
    <w:rsid w:val="00FB73E3"/>
    <w:rsid w:val="00FB7E29"/>
    <w:rsid w:val="00FC047F"/>
    <w:rsid w:val="00FC5040"/>
    <w:rsid w:val="00FD050F"/>
    <w:rsid w:val="00FD29CE"/>
    <w:rsid w:val="00FD4F31"/>
    <w:rsid w:val="00FE43D3"/>
    <w:rsid w:val="00FF0BCF"/>
    <w:rsid w:val="00FF107A"/>
    <w:rsid w:val="00FF55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colormru v:ext="edit" colors="#fcc,#9f9,#ffc,#cfc,#e8ebf4,#ccecff,#fc6,white"/>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A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08F"/>
    <w:pPr>
      <w:ind w:left="720"/>
      <w:contextualSpacing/>
    </w:pPr>
  </w:style>
  <w:style w:type="table" w:styleId="TableGrid">
    <w:name w:val="Table Grid"/>
    <w:basedOn w:val="TableNormal"/>
    <w:uiPriority w:val="39"/>
    <w:rsid w:val="00FD05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B1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28B"/>
  </w:style>
  <w:style w:type="paragraph" w:styleId="Footer">
    <w:name w:val="footer"/>
    <w:basedOn w:val="Normal"/>
    <w:link w:val="FooterChar"/>
    <w:uiPriority w:val="99"/>
    <w:unhideWhenUsed/>
    <w:rsid w:val="004B1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28B"/>
  </w:style>
  <w:style w:type="paragraph" w:styleId="NoSpacing">
    <w:name w:val="No Spacing"/>
    <w:link w:val="NoSpacingChar"/>
    <w:uiPriority w:val="1"/>
    <w:qFormat/>
    <w:rsid w:val="00A01B69"/>
    <w:pPr>
      <w:spacing w:after="0" w:line="240" w:lineRule="auto"/>
    </w:pPr>
    <w:rPr>
      <w:rFonts w:eastAsiaTheme="minorEastAsia"/>
    </w:rPr>
  </w:style>
  <w:style w:type="character" w:customStyle="1" w:styleId="NoSpacingChar">
    <w:name w:val="No Spacing Char"/>
    <w:basedOn w:val="DefaultParagraphFont"/>
    <w:link w:val="NoSpacing"/>
    <w:uiPriority w:val="1"/>
    <w:rsid w:val="00A01B69"/>
    <w:rPr>
      <w:rFonts w:eastAsiaTheme="minorEastAsia"/>
    </w:rPr>
  </w:style>
  <w:style w:type="paragraph" w:styleId="BalloonText">
    <w:name w:val="Balloon Text"/>
    <w:basedOn w:val="Normal"/>
    <w:link w:val="BalloonTextChar"/>
    <w:uiPriority w:val="99"/>
    <w:semiHidden/>
    <w:unhideWhenUsed/>
    <w:rsid w:val="00A01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B69"/>
    <w:rPr>
      <w:rFonts w:ascii="Tahoma" w:hAnsi="Tahoma" w:cs="Tahoma"/>
      <w:sz w:val="16"/>
      <w:szCs w:val="16"/>
    </w:rPr>
  </w:style>
  <w:style w:type="table" w:customStyle="1" w:styleId="geo111">
    <w:name w:val="geo111"/>
    <w:basedOn w:val="TableNormal"/>
    <w:uiPriority w:val="99"/>
    <w:qFormat/>
    <w:rsid w:val="002E4662"/>
    <w:pPr>
      <w:spacing w:after="0" w:line="240" w:lineRule="auto"/>
    </w:pPr>
    <w:rPr>
      <w:rFonts w:ascii="Times New Roman" w:eastAsiaTheme="minorEastAsia" w:hAnsi="Times New Roman"/>
      <w:sz w:val="24"/>
      <w:lang w:val="en-IN" w:bidi="ml-I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band1Horz">
      <w:tblPr/>
      <w:tcPr>
        <w:shd w:val="clear" w:color="auto" w:fill="DBE5F1" w:themeFill="accent1" w:themeFillTint="33"/>
      </w:tcPr>
    </w:tblStylePr>
  </w:style>
  <w:style w:type="paragraph" w:styleId="NormalWeb">
    <w:name w:val="Normal (Web)"/>
    <w:basedOn w:val="Normal"/>
    <w:uiPriority w:val="99"/>
    <w:unhideWhenUsed/>
    <w:rsid w:val="00460087"/>
    <w:pPr>
      <w:spacing w:before="100" w:beforeAutospacing="1" w:after="100" w:afterAutospacing="1" w:line="240" w:lineRule="auto"/>
    </w:pPr>
    <w:rPr>
      <w:rFonts w:ascii="Times New Roman" w:eastAsia="Times New Roman" w:hAnsi="Times New Roman" w:cs="Times New Roman"/>
      <w:sz w:val="24"/>
      <w:szCs w:val="24"/>
      <w:lang w:bidi="ml-IN"/>
    </w:rPr>
  </w:style>
  <w:style w:type="character" w:customStyle="1" w:styleId="cit-print-date">
    <w:name w:val="cit-print-date"/>
    <w:basedOn w:val="DefaultParagraphFont"/>
    <w:rsid w:val="00C5799A"/>
  </w:style>
  <w:style w:type="table" w:styleId="LightShading-Accent2">
    <w:name w:val="Light Shading Accent 2"/>
    <w:basedOn w:val="TableNormal"/>
    <w:uiPriority w:val="60"/>
    <w:rsid w:val="007C63E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42E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B648A8"/>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F31DC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1-Accent3">
    <w:name w:val="Medium Grid 1 Accent 3"/>
    <w:basedOn w:val="TableNormal"/>
    <w:uiPriority w:val="67"/>
    <w:rsid w:val="0017122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1">
    <w:name w:val="Medium Grid 1 Accent 1"/>
    <w:basedOn w:val="TableNormal"/>
    <w:uiPriority w:val="67"/>
    <w:rsid w:val="0017122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3">
    <w:name w:val="Colorful Grid Accent 3"/>
    <w:basedOn w:val="TableNormal"/>
    <w:uiPriority w:val="73"/>
    <w:rsid w:val="0017122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2">
    <w:name w:val="Light Grid Accent 2"/>
    <w:basedOn w:val="TableNormal"/>
    <w:uiPriority w:val="62"/>
    <w:rsid w:val="00B13AE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13AE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1-Accent4">
    <w:name w:val="Medium Grid 1 Accent 4"/>
    <w:basedOn w:val="TableNormal"/>
    <w:uiPriority w:val="67"/>
    <w:rsid w:val="00B13AE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6">
    <w:name w:val="Medium Grid 1 Accent 6"/>
    <w:basedOn w:val="TableNormal"/>
    <w:uiPriority w:val="67"/>
    <w:rsid w:val="00B13AE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1442607">
      <w:bodyDiv w:val="1"/>
      <w:marLeft w:val="0"/>
      <w:marRight w:val="0"/>
      <w:marTop w:val="0"/>
      <w:marBottom w:val="0"/>
      <w:divBdr>
        <w:top w:val="none" w:sz="0" w:space="0" w:color="auto"/>
        <w:left w:val="none" w:sz="0" w:space="0" w:color="auto"/>
        <w:bottom w:val="none" w:sz="0" w:space="0" w:color="auto"/>
        <w:right w:val="none" w:sz="0" w:space="0" w:color="auto"/>
      </w:divBdr>
    </w:div>
    <w:div w:id="75254022">
      <w:bodyDiv w:val="1"/>
      <w:marLeft w:val="0"/>
      <w:marRight w:val="0"/>
      <w:marTop w:val="0"/>
      <w:marBottom w:val="0"/>
      <w:divBdr>
        <w:top w:val="none" w:sz="0" w:space="0" w:color="auto"/>
        <w:left w:val="none" w:sz="0" w:space="0" w:color="auto"/>
        <w:bottom w:val="none" w:sz="0" w:space="0" w:color="auto"/>
        <w:right w:val="none" w:sz="0" w:space="0" w:color="auto"/>
      </w:divBdr>
    </w:div>
    <w:div w:id="123278153">
      <w:bodyDiv w:val="1"/>
      <w:marLeft w:val="0"/>
      <w:marRight w:val="0"/>
      <w:marTop w:val="0"/>
      <w:marBottom w:val="0"/>
      <w:divBdr>
        <w:top w:val="none" w:sz="0" w:space="0" w:color="auto"/>
        <w:left w:val="none" w:sz="0" w:space="0" w:color="auto"/>
        <w:bottom w:val="none" w:sz="0" w:space="0" w:color="auto"/>
        <w:right w:val="none" w:sz="0" w:space="0" w:color="auto"/>
      </w:divBdr>
    </w:div>
    <w:div w:id="159808721">
      <w:bodyDiv w:val="1"/>
      <w:marLeft w:val="0"/>
      <w:marRight w:val="0"/>
      <w:marTop w:val="0"/>
      <w:marBottom w:val="0"/>
      <w:divBdr>
        <w:top w:val="none" w:sz="0" w:space="0" w:color="auto"/>
        <w:left w:val="none" w:sz="0" w:space="0" w:color="auto"/>
        <w:bottom w:val="none" w:sz="0" w:space="0" w:color="auto"/>
        <w:right w:val="none" w:sz="0" w:space="0" w:color="auto"/>
      </w:divBdr>
    </w:div>
    <w:div w:id="415564182">
      <w:bodyDiv w:val="1"/>
      <w:marLeft w:val="0"/>
      <w:marRight w:val="0"/>
      <w:marTop w:val="0"/>
      <w:marBottom w:val="0"/>
      <w:divBdr>
        <w:top w:val="none" w:sz="0" w:space="0" w:color="auto"/>
        <w:left w:val="none" w:sz="0" w:space="0" w:color="auto"/>
        <w:bottom w:val="none" w:sz="0" w:space="0" w:color="auto"/>
        <w:right w:val="none" w:sz="0" w:space="0" w:color="auto"/>
      </w:divBdr>
    </w:div>
    <w:div w:id="437339179">
      <w:bodyDiv w:val="1"/>
      <w:marLeft w:val="0"/>
      <w:marRight w:val="0"/>
      <w:marTop w:val="0"/>
      <w:marBottom w:val="0"/>
      <w:divBdr>
        <w:top w:val="none" w:sz="0" w:space="0" w:color="auto"/>
        <w:left w:val="none" w:sz="0" w:space="0" w:color="auto"/>
        <w:bottom w:val="none" w:sz="0" w:space="0" w:color="auto"/>
        <w:right w:val="none" w:sz="0" w:space="0" w:color="auto"/>
      </w:divBdr>
    </w:div>
    <w:div w:id="499002041">
      <w:bodyDiv w:val="1"/>
      <w:marLeft w:val="0"/>
      <w:marRight w:val="0"/>
      <w:marTop w:val="0"/>
      <w:marBottom w:val="0"/>
      <w:divBdr>
        <w:top w:val="none" w:sz="0" w:space="0" w:color="auto"/>
        <w:left w:val="none" w:sz="0" w:space="0" w:color="auto"/>
        <w:bottom w:val="none" w:sz="0" w:space="0" w:color="auto"/>
        <w:right w:val="none" w:sz="0" w:space="0" w:color="auto"/>
      </w:divBdr>
    </w:div>
    <w:div w:id="531235999">
      <w:bodyDiv w:val="1"/>
      <w:marLeft w:val="0"/>
      <w:marRight w:val="0"/>
      <w:marTop w:val="0"/>
      <w:marBottom w:val="0"/>
      <w:divBdr>
        <w:top w:val="none" w:sz="0" w:space="0" w:color="auto"/>
        <w:left w:val="none" w:sz="0" w:space="0" w:color="auto"/>
        <w:bottom w:val="none" w:sz="0" w:space="0" w:color="auto"/>
        <w:right w:val="none" w:sz="0" w:space="0" w:color="auto"/>
      </w:divBdr>
    </w:div>
    <w:div w:id="638922155">
      <w:bodyDiv w:val="1"/>
      <w:marLeft w:val="0"/>
      <w:marRight w:val="0"/>
      <w:marTop w:val="0"/>
      <w:marBottom w:val="0"/>
      <w:divBdr>
        <w:top w:val="none" w:sz="0" w:space="0" w:color="auto"/>
        <w:left w:val="none" w:sz="0" w:space="0" w:color="auto"/>
        <w:bottom w:val="none" w:sz="0" w:space="0" w:color="auto"/>
        <w:right w:val="none" w:sz="0" w:space="0" w:color="auto"/>
      </w:divBdr>
    </w:div>
    <w:div w:id="793519913">
      <w:bodyDiv w:val="1"/>
      <w:marLeft w:val="0"/>
      <w:marRight w:val="0"/>
      <w:marTop w:val="0"/>
      <w:marBottom w:val="0"/>
      <w:divBdr>
        <w:top w:val="none" w:sz="0" w:space="0" w:color="auto"/>
        <w:left w:val="none" w:sz="0" w:space="0" w:color="auto"/>
        <w:bottom w:val="none" w:sz="0" w:space="0" w:color="auto"/>
        <w:right w:val="none" w:sz="0" w:space="0" w:color="auto"/>
      </w:divBdr>
    </w:div>
    <w:div w:id="824785146">
      <w:bodyDiv w:val="1"/>
      <w:marLeft w:val="0"/>
      <w:marRight w:val="0"/>
      <w:marTop w:val="0"/>
      <w:marBottom w:val="0"/>
      <w:divBdr>
        <w:top w:val="none" w:sz="0" w:space="0" w:color="auto"/>
        <w:left w:val="none" w:sz="0" w:space="0" w:color="auto"/>
        <w:bottom w:val="none" w:sz="0" w:space="0" w:color="auto"/>
        <w:right w:val="none" w:sz="0" w:space="0" w:color="auto"/>
      </w:divBdr>
    </w:div>
    <w:div w:id="1035692799">
      <w:bodyDiv w:val="1"/>
      <w:marLeft w:val="0"/>
      <w:marRight w:val="0"/>
      <w:marTop w:val="0"/>
      <w:marBottom w:val="0"/>
      <w:divBdr>
        <w:top w:val="none" w:sz="0" w:space="0" w:color="auto"/>
        <w:left w:val="none" w:sz="0" w:space="0" w:color="auto"/>
        <w:bottom w:val="none" w:sz="0" w:space="0" w:color="auto"/>
        <w:right w:val="none" w:sz="0" w:space="0" w:color="auto"/>
      </w:divBdr>
    </w:div>
    <w:div w:id="1102409605">
      <w:bodyDiv w:val="1"/>
      <w:marLeft w:val="0"/>
      <w:marRight w:val="0"/>
      <w:marTop w:val="0"/>
      <w:marBottom w:val="0"/>
      <w:divBdr>
        <w:top w:val="none" w:sz="0" w:space="0" w:color="auto"/>
        <w:left w:val="none" w:sz="0" w:space="0" w:color="auto"/>
        <w:bottom w:val="none" w:sz="0" w:space="0" w:color="auto"/>
        <w:right w:val="none" w:sz="0" w:space="0" w:color="auto"/>
      </w:divBdr>
    </w:div>
    <w:div w:id="1525485722">
      <w:bodyDiv w:val="1"/>
      <w:marLeft w:val="0"/>
      <w:marRight w:val="0"/>
      <w:marTop w:val="0"/>
      <w:marBottom w:val="0"/>
      <w:divBdr>
        <w:top w:val="none" w:sz="0" w:space="0" w:color="auto"/>
        <w:left w:val="none" w:sz="0" w:space="0" w:color="auto"/>
        <w:bottom w:val="none" w:sz="0" w:space="0" w:color="auto"/>
        <w:right w:val="none" w:sz="0" w:space="0" w:color="auto"/>
      </w:divBdr>
    </w:div>
    <w:div w:id="1557426826">
      <w:bodyDiv w:val="1"/>
      <w:marLeft w:val="0"/>
      <w:marRight w:val="0"/>
      <w:marTop w:val="0"/>
      <w:marBottom w:val="0"/>
      <w:divBdr>
        <w:top w:val="none" w:sz="0" w:space="0" w:color="auto"/>
        <w:left w:val="none" w:sz="0" w:space="0" w:color="auto"/>
        <w:bottom w:val="none" w:sz="0" w:space="0" w:color="auto"/>
        <w:right w:val="none" w:sz="0" w:space="0" w:color="auto"/>
      </w:divBdr>
    </w:div>
    <w:div w:id="1794057469">
      <w:bodyDiv w:val="1"/>
      <w:marLeft w:val="0"/>
      <w:marRight w:val="0"/>
      <w:marTop w:val="0"/>
      <w:marBottom w:val="0"/>
      <w:divBdr>
        <w:top w:val="none" w:sz="0" w:space="0" w:color="auto"/>
        <w:left w:val="none" w:sz="0" w:space="0" w:color="auto"/>
        <w:bottom w:val="none" w:sz="0" w:space="0" w:color="auto"/>
        <w:right w:val="none" w:sz="0" w:space="0" w:color="auto"/>
      </w:divBdr>
    </w:div>
    <w:div w:id="1818955417">
      <w:bodyDiv w:val="1"/>
      <w:marLeft w:val="0"/>
      <w:marRight w:val="0"/>
      <w:marTop w:val="0"/>
      <w:marBottom w:val="0"/>
      <w:divBdr>
        <w:top w:val="none" w:sz="0" w:space="0" w:color="auto"/>
        <w:left w:val="none" w:sz="0" w:space="0" w:color="auto"/>
        <w:bottom w:val="none" w:sz="0" w:space="0" w:color="auto"/>
        <w:right w:val="none" w:sz="0" w:space="0" w:color="auto"/>
      </w:divBdr>
    </w:div>
    <w:div w:id="1835142124">
      <w:bodyDiv w:val="1"/>
      <w:marLeft w:val="0"/>
      <w:marRight w:val="0"/>
      <w:marTop w:val="0"/>
      <w:marBottom w:val="0"/>
      <w:divBdr>
        <w:top w:val="none" w:sz="0" w:space="0" w:color="auto"/>
        <w:left w:val="none" w:sz="0" w:space="0" w:color="auto"/>
        <w:bottom w:val="none" w:sz="0" w:space="0" w:color="auto"/>
        <w:right w:val="none" w:sz="0" w:space="0" w:color="auto"/>
      </w:divBdr>
    </w:div>
    <w:div w:id="1938830050">
      <w:bodyDiv w:val="1"/>
      <w:marLeft w:val="0"/>
      <w:marRight w:val="0"/>
      <w:marTop w:val="0"/>
      <w:marBottom w:val="0"/>
      <w:divBdr>
        <w:top w:val="none" w:sz="0" w:space="0" w:color="auto"/>
        <w:left w:val="none" w:sz="0" w:space="0" w:color="auto"/>
        <w:bottom w:val="none" w:sz="0" w:space="0" w:color="auto"/>
        <w:right w:val="none" w:sz="0" w:space="0" w:color="auto"/>
      </w:divBdr>
    </w:div>
    <w:div w:id="2077391321">
      <w:bodyDiv w:val="1"/>
      <w:marLeft w:val="0"/>
      <w:marRight w:val="0"/>
      <w:marTop w:val="0"/>
      <w:marBottom w:val="0"/>
      <w:divBdr>
        <w:top w:val="none" w:sz="0" w:space="0" w:color="auto"/>
        <w:left w:val="none" w:sz="0" w:space="0" w:color="auto"/>
        <w:bottom w:val="none" w:sz="0" w:space="0" w:color="auto"/>
        <w:right w:val="none" w:sz="0" w:space="0" w:color="auto"/>
      </w:divBdr>
      <w:divsChild>
        <w:div w:id="1268535707">
          <w:marLeft w:val="547"/>
          <w:marRight w:val="0"/>
          <w:marTop w:val="0"/>
          <w:marBottom w:val="0"/>
          <w:divBdr>
            <w:top w:val="none" w:sz="0" w:space="0" w:color="auto"/>
            <w:left w:val="none" w:sz="0" w:space="0" w:color="auto"/>
            <w:bottom w:val="none" w:sz="0" w:space="0" w:color="auto"/>
            <w:right w:val="none" w:sz="0" w:space="0" w:color="auto"/>
          </w:divBdr>
        </w:div>
        <w:div w:id="1446001716">
          <w:marLeft w:val="547"/>
          <w:marRight w:val="0"/>
          <w:marTop w:val="0"/>
          <w:marBottom w:val="0"/>
          <w:divBdr>
            <w:top w:val="none" w:sz="0" w:space="0" w:color="auto"/>
            <w:left w:val="none" w:sz="0" w:space="0" w:color="auto"/>
            <w:bottom w:val="none" w:sz="0" w:space="0" w:color="auto"/>
            <w:right w:val="none" w:sz="0" w:space="0" w:color="auto"/>
          </w:divBdr>
        </w:div>
        <w:div w:id="2027365992">
          <w:marLeft w:val="547"/>
          <w:marRight w:val="0"/>
          <w:marTop w:val="0"/>
          <w:marBottom w:val="0"/>
          <w:divBdr>
            <w:top w:val="none" w:sz="0" w:space="0" w:color="auto"/>
            <w:left w:val="none" w:sz="0" w:space="0" w:color="auto"/>
            <w:bottom w:val="none" w:sz="0" w:space="0" w:color="auto"/>
            <w:right w:val="none" w:sz="0" w:space="0" w:color="auto"/>
          </w:divBdr>
        </w:div>
        <w:div w:id="75057968">
          <w:marLeft w:val="547"/>
          <w:marRight w:val="0"/>
          <w:marTop w:val="0"/>
          <w:marBottom w:val="200"/>
          <w:divBdr>
            <w:top w:val="none" w:sz="0" w:space="0" w:color="auto"/>
            <w:left w:val="none" w:sz="0" w:space="0" w:color="auto"/>
            <w:bottom w:val="none" w:sz="0" w:space="0" w:color="auto"/>
            <w:right w:val="none" w:sz="0" w:space="0" w:color="auto"/>
          </w:divBdr>
        </w:div>
      </w:divsChild>
    </w:div>
    <w:div w:id="2078741097">
      <w:bodyDiv w:val="1"/>
      <w:marLeft w:val="0"/>
      <w:marRight w:val="0"/>
      <w:marTop w:val="0"/>
      <w:marBottom w:val="0"/>
      <w:divBdr>
        <w:top w:val="none" w:sz="0" w:space="0" w:color="auto"/>
        <w:left w:val="none" w:sz="0" w:space="0" w:color="auto"/>
        <w:bottom w:val="none" w:sz="0" w:space="0" w:color="auto"/>
        <w:right w:val="none" w:sz="0" w:space="0" w:color="auto"/>
      </w:divBdr>
    </w:div>
    <w:div w:id="212792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ECONOMICS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A2406B-1B8B-4583-BCFF-4AEE95574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1984</Words>
  <Characters>11313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POST GRADUATE DEPARTMENT OF ECONOMICS, NEWMAN COLLEGE, THODUPUZHA</vt:lpstr>
    </vt:vector>
  </TitlesOfParts>
  <Company>THODUPUZHA</Company>
  <LinksUpToDate>false</LinksUpToDate>
  <CharactersWithSpaces>13271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GRADUATE DEPARTMENT OF ECONOMICS, NEWMAN COLLEGE, THODUPUZHA</dc:title>
  <dc:subject>PROFILE 2009-2015</dc:subject>
  <dc:creator>NEWMAN COLLEGE</dc:creator>
  <cp:lastModifiedBy>commerce</cp:lastModifiedBy>
  <cp:revision>3</cp:revision>
  <dcterms:created xsi:type="dcterms:W3CDTF">2017-03-23T14:24:00Z</dcterms:created>
  <dcterms:modified xsi:type="dcterms:W3CDTF">2017-09-15T07:21:00Z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jennitdpa@gmail.com@www.mendeley.com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